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2026-2031年泵产业现状及未来发展趋势分析报告</w:t>
      </w:r>
    </w:p>
    <w:p>
      <w:pPr>
        <w:spacing w:after="150"/>
      </w:pPr>
      <w:r>
        <w:rPr>
          <w:b w:val="1"/>
          <w:bCs w:val="1"/>
        </w:rPr>
        <w:t xml:space="preserve">报告简介</w:t>
      </w:r>
    </w:p>
    <w:p>
      <w:pPr>
        <w:spacing w:after="150"/>
      </w:pPr>
      <w:r>
        <w:rPr/>
        <w:t xml:space="preserve">泵作为流体输送系统的核心动力装备，通过机械能转换实现液体的输送、增压与循环，是工业生产、市政建设、农业灌溉及能源开发等领域不可或缺的基础性设备。依据工作原理差异，泵产业可划分为离心泵与容积泵两大技术体系：前者依托叶轮旋转产生的离心力实现流体输送，广泛应用于大流量、低粘度的给排水及工业循环场景;后者借助工作腔容积周期性变化输送介质，特别适用于高粘度、高精度的化工流程与特种工业领域。从产业链条视角审视，泵制造业深度耦合铸造、电机、密封及控制系统等上游产业，其下游则延伸至石油化工、电力能源、水利环保、建筑暖通及农业机械等国民经济支柱产业，构成连接基础材料与终端应用的中间关键环节。</w:t>
      </w:r>
    </w:p>
    <w:p>
      <w:pPr>
        <w:spacing w:after="150"/>
      </w:pPr>
      <w:r>
        <w:rPr/>
        <w:t xml:space="preserve">当前，中国泵产业已构建起全球最为完整的生产制造体系，形成从原材料供应、零部件配套到整机制造、系统集成的全产业链格局。国内市场规模持续位居全球前列，产品类型覆盖从民用微型水泵到大型工业用泵的全谱系需求，端吸泵、API泵、中开泵等细分市场竞相发展。然而，行业内部结构分化特征显著：中低端市场呈现\"大行业、小企业\"的竞争态势，企业数量众多但集中度偏低，同质化竞争导致盈利承压;高端领域则长期面临外资品牌的技术垄断，核电主泵、大型石化流程泵、超低温泵等关键设备一度依赖进口。值得注目的是，近年来在产业政策引导与市场需求驱动下，本土龙头企业通过持续研发投入与兼并整合，在核主泵国产化、高效节能泵开发及智慧水务系统集成等领域取得实质性突破，产业基础能力与供应链韧性得到系统性提升。面向\"十五五\"时期，泵产业的技术演进与商业模式正经历深刻变革。技术维度上，智能化与数字化转型成为核心主线，搭载传感器与物联网技术的智能泵组可实现远程监控、预测性维护及能效优化，推动产品从机械单元向智能终端升级;绿色低碳发展倒逼行业加速高效水力模型、永磁电机及能量回收技术的普及应用，老旧泵系统节能改造市场空间广阔。产品形态上，单一设备供应商向流体输送系统集成商转型趋势明显，一体化预制泵站、智慧水务整体解决方案等增值服务模式快速兴起。与此同时，高端化攻关持续深入，核电、LNG、深海采油等极端工况用泵的国产化替代进程有望取得决定性进展，打破关键装备\"卡脖子\"困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泵行业研究单位等公布和提供的大量资料。报告对我国泵行业的供需状况、发展现状、子行业发展变化等进行了分析，重点分析了国内外泵行业的发展现状、如何面对行业的发展挑战、行业的发展建议、行业竞争力，以及行业的投资分析和趋势预测等等。报告还综合了泵行业的整体发展动态，对行业在产品方面提供了参考建议和具体解决办法。报告对于泵产品生产企业、经销商、行业管理部门以及拟进入该行业的投资者具有重要的参考价值，对于研究我国泵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泵产业市场概述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中国泵产业链发展状况分析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中国泵产业发展分析</w:t>
      </w:r>
    </w:p>
    <w:p>
      <w:pPr>
        <w:spacing w:before="75" w:after="0"/>
      </w:pPr>
      <w:r>
        <w:rPr/>
        <w:t xml:space="preserve">第一节 中国泵产业发展现状</w:t>
      </w:r>
    </w:p>
    <w:p>
      <w:pPr>
        <w:spacing w:before="75" w:after="0"/>
      </w:pPr>
      <w:r>
        <w:rPr/>
        <w:t xml:space="preserve">第二节 中国泵产业经济运行现状</w:t>
      </w:r>
    </w:p>
    <w:p>
      <w:pPr>
        <w:spacing w:before="75" w:after="0"/>
      </w:pPr>
      <w:r>
        <w:rPr/>
        <w:t xml:space="preserve">第三节 中国泵产业存在的问题及发展障碍分析</w:t>
      </w:r>
    </w:p>
    <w:p>
      <w:pPr>
        <w:spacing w:before="75" w:after="0"/>
      </w:pPr>
      <w:r>
        <w:rPr>
          <w:b w:val="1"/>
          <w:bCs w:val="1"/>
        </w:rPr>
        <w:t xml:space="preserve">第四章 中国泵市场现状及发展趋势</w:t>
      </w:r>
    </w:p>
    <w:p>
      <w:pPr>
        <w:spacing w:before="75" w:after="0"/>
      </w:pPr>
      <w:r>
        <w:rPr/>
        <w:t xml:space="preserve">第一节 中国泵市场供给状况</w:t>
      </w:r>
    </w:p>
    <w:p>
      <w:pPr>
        <w:spacing w:before="75" w:after="0"/>
      </w:pPr>
      <w:r>
        <w:rPr/>
        <w:t xml:space="preserve">第二节 中国泵市场需求状况</w:t>
      </w:r>
    </w:p>
    <w:p>
      <w:pPr>
        <w:spacing w:before="75" w:after="0"/>
      </w:pPr>
      <w:r>
        <w:rPr/>
        <w:t xml:space="preserve">第三节 中国泵市场发展潜力及发展趋势</w:t>
      </w:r>
    </w:p>
    <w:p>
      <w:pPr>
        <w:spacing w:before="75" w:after="0"/>
      </w:pPr>
      <w:r>
        <w:rPr>
          <w:b w:val="1"/>
          <w:bCs w:val="1"/>
        </w:rPr>
        <w:t xml:space="preserve">第五章 中国泵产业基本竞争战略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中国泵产业市场竞争策略分析</w:t>
      </w:r>
    </w:p>
    <w:p>
      <w:pPr>
        <w:spacing w:before="75" w:after="0"/>
      </w:pPr>
      <w:r>
        <w:rPr/>
        <w:t xml:space="preserve">第一节 泵产业市场五种竞争动力模式结构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泵产业市场核心竞争力的塑造要素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中国泵产业市场营销策略竞争分析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2025年中国泵产业竞争格局分析</w:t>
      </w:r>
    </w:p>
    <w:p>
      <w:pPr>
        <w:spacing w:before="75" w:after="0"/>
      </w:pPr>
      <w:r>
        <w:rPr/>
        <w:t xml:space="preserve">第一节 2025年中国泵产业竞争现状分析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2025年中国泵产业集中度分析</w:t>
      </w:r>
    </w:p>
    <w:p>
      <w:pPr>
        <w:spacing w:before="75" w:after="0"/>
      </w:pPr>
      <w:r>
        <w:rPr/>
        <w:t xml:space="preserve">一、泵企业分布分析</w:t>
      </w:r>
    </w:p>
    <w:p>
      <w:pPr>
        <w:spacing w:before="75" w:after="0"/>
      </w:pPr>
      <w:r>
        <w:rPr/>
        <w:t xml:space="preserve">二、泵市场集中度分析</w:t>
      </w:r>
    </w:p>
    <w:p>
      <w:pPr>
        <w:spacing w:before="75" w:after="0"/>
      </w:pPr>
      <w:r>
        <w:rPr>
          <w:b w:val="1"/>
          <w:bCs w:val="1"/>
        </w:rPr>
        <w:t xml:space="preserve">第九章 领先企业在中国泵产业市场竞争策略研究</w:t>
      </w:r>
    </w:p>
    <w:p>
      <w:pPr>
        <w:spacing w:before="75" w:after="0"/>
      </w:pPr>
      <w:r>
        <w:rPr/>
        <w:t xml:space="preserve">第一节 上海凯泉泵业(集团)有限公司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南方泵业股份有限公司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利欧集团股份有限公司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上海东方泵业(集团)有限公司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新界泵业集团股份有限公司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浙江大元泵业股份有限公司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上海连成(集团)有限公司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浙江泰福泵业股份有限公司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大连深蓝泵业有限公司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凌霄泵业股份有限公司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中国泵产业市场发展预测</w:t>
      </w:r>
    </w:p>
    <w:p>
      <w:pPr>
        <w:spacing w:before="75" w:after="0"/>
      </w:pPr>
      <w:r>
        <w:rPr/>
        <w:t xml:space="preserve">第一节 中国泵产业发展环境预测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中国泵产业发展预测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中国泵市场发展预测</w:t>
      </w:r>
    </w:p>
    <w:p>
      <w:pPr>
        <w:spacing w:before="75" w:after="0"/>
      </w:pPr>
      <w:r>
        <w:rPr/>
        <w:t xml:space="preserve">一、2026-2031年中国泵市场需求预测</w:t>
      </w:r>
    </w:p>
    <w:p>
      <w:pPr>
        <w:spacing w:before="75" w:after="0"/>
      </w:pPr>
      <w:r>
        <w:rPr/>
        <w:t xml:space="preserve">二、2026-2031年中国泵市场结构预测</w:t>
      </w:r>
    </w:p>
    <w:p>
      <w:pPr>
        <w:spacing w:before="75" w:after="0"/>
      </w:pPr>
      <w:r>
        <w:rPr/>
        <w:t xml:space="preserve">三、2026-2031年中国泵市场集中度预测</w:t>
      </w:r>
    </w:p>
    <w:p>
      <w:pPr>
        <w:spacing w:before="75" w:after="0"/>
      </w:pPr>
      <w:r>
        <w:rPr/>
        <w:t xml:space="preserve">四、2026-2031年中国泵市场供给预测</w:t>
      </w:r>
    </w:p>
    <w:p>
      <w:pPr>
        <w:spacing w:before="75" w:after="0"/>
      </w:pPr>
      <w:r>
        <w:rPr/>
        <w:t xml:space="preserve">五、2026-2031年中国泵市场价格预测</w:t>
      </w:r>
    </w:p>
    <w:p>
      <w:pPr>
        <w:spacing w:before="75" w:after="0"/>
      </w:pPr>
      <w:r>
        <w:rPr>
          <w:b w:val="1"/>
          <w:bCs w:val="1"/>
        </w:rPr>
        <w:t xml:space="preserve">第十一章 中国泵产业市场投资机会与风险</w:t>
      </w:r>
    </w:p>
    <w:p>
      <w:pPr>
        <w:spacing w:before="75" w:after="0"/>
      </w:pPr>
      <w:r>
        <w:rPr/>
        <w:t xml:space="preserve">第一节 中国泵产业市场投资优势分析</w:t>
      </w:r>
    </w:p>
    <w:p>
      <w:pPr>
        <w:spacing w:before="75" w:after="0"/>
      </w:pPr>
      <w:r>
        <w:rPr/>
        <w:t xml:space="preserve">第二节 中国泵产业市场投资劣势分析</w:t>
      </w:r>
    </w:p>
    <w:p>
      <w:pPr>
        <w:spacing w:before="75" w:after="0"/>
      </w:pPr>
      <w:r>
        <w:rPr/>
        <w:t xml:space="preserve">第三节 中国泵产业市场投资机会分析</w:t>
      </w:r>
    </w:p>
    <w:p>
      <w:pPr>
        <w:spacing w:before="75" w:after="0"/>
      </w:pPr>
      <w:r>
        <w:rPr/>
        <w:t xml:space="preserve">第四节 中国泵产业市场投资风险分析</w:t>
      </w:r>
    </w:p>
    <w:p>
      <w:pPr>
        <w:spacing w:before="75" w:after="0"/>
      </w:pPr>
      <w:r>
        <w:rPr>
          <w:b w:val="1"/>
          <w:bCs w:val="1"/>
        </w:rPr>
        <w:t xml:space="preserve">第十二章 中国泵产业市场竞争策略建议</w:t>
      </w:r>
    </w:p>
    <w:p>
      <w:pPr>
        <w:spacing w:before="75" w:after="0"/>
      </w:pPr>
      <w:r>
        <w:rPr/>
        <w:t xml:space="preserve">第一节 中国泵产业竞争战略建议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中国泵产业竞争策略建议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2026-2031年中国泵行业企业经营战略建议</w:t>
      </w:r>
    </w:p>
    <w:p>
      <w:pPr>
        <w:spacing w:before="75" w:after="0"/>
      </w:pPr>
      <w:r>
        <w:rPr/>
        <w:t xml:space="preserve">第一节 2026-2031年泵行业企业的标杆管理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2026-2031年泵行业企业的资本运作模式</w:t>
      </w:r>
    </w:p>
    <w:p>
      <w:pPr>
        <w:spacing w:before="75" w:after="0"/>
      </w:pPr>
      <w:r>
        <w:rPr/>
        <w:t xml:space="preserve">一、泵行业企业国内资本市场的运作建议</w:t>
      </w:r>
    </w:p>
    <w:p>
      <w:pPr>
        <w:spacing w:before="75" w:after="0"/>
      </w:pPr>
      <w:r>
        <w:rPr/>
        <w:t xml:space="preserve">1、泵行业企业的兼并及收购建议</w:t>
      </w:r>
    </w:p>
    <w:p>
      <w:pPr>
        <w:spacing w:before="75" w:after="0"/>
      </w:pPr>
      <w:r>
        <w:rPr/>
        <w:t xml:space="preserve">2、泵行业企业的融资方式选择建议</w:t>
      </w:r>
    </w:p>
    <w:p>
      <w:pPr>
        <w:spacing w:before="75" w:after="0"/>
      </w:pPr>
      <w:r>
        <w:rPr/>
        <w:t xml:space="preserve">二、泵行业企业海外资本市场的运作建议</w:t>
      </w:r>
    </w:p>
    <w:p>
      <w:pPr>
        <w:spacing w:before="75" w:after="0"/>
      </w:pPr>
      <w:r>
        <w:rPr/>
        <w:t xml:space="preserve">第三节 2026-2031年泵行业企业营销模式建议</w:t>
      </w:r>
    </w:p>
    <w:p>
      <w:pPr>
        <w:spacing w:before="75" w:after="0"/>
      </w:pPr>
      <w:r>
        <w:rPr/>
        <w:t xml:space="preserve">一、泵行业企业的国内营销模式建议</w:t>
      </w:r>
    </w:p>
    <w:p>
      <w:pPr>
        <w:spacing w:before="75" w:after="0"/>
      </w:pPr>
      <w:r>
        <w:rPr/>
        <w:t xml:space="preserve">1、泵行业企业的渠道建设</w:t>
      </w:r>
    </w:p>
    <w:p>
      <w:pPr>
        <w:spacing w:before="75" w:after="0"/>
      </w:pPr>
      <w:r>
        <w:rPr/>
        <w:t xml:space="preserve">2、泵行业企业的品牌建设</w:t>
      </w:r>
    </w:p>
    <w:p>
      <w:pPr>
        <w:spacing w:before="75" w:after="0"/>
      </w:pPr>
      <w:r>
        <w:rPr/>
        <w:t xml:space="preserve">二、泵行业企业海外营销模式建议</w:t>
      </w:r>
    </w:p>
    <w:p>
      <w:pPr>
        <w:spacing w:before="75" w:after="0"/>
      </w:pPr>
      <w:r>
        <w:rPr/>
        <w:t xml:space="preserve">1、泵行业企业的海外细分市场选择</w:t>
      </w:r>
    </w:p>
    <w:p>
      <w:pPr>
        <w:spacing w:before="75" w:after="0"/>
      </w:pPr>
      <w:r>
        <w:rPr/>
        <w:t xml:space="preserve">2、泵行业企业的海外经销商选择</w:t>
      </w:r>
    </w:p>
    <w:p>
      <w:pPr>
        <w:spacing w:before="75" w:after="0"/>
      </w:pPr>
      <w:r>
        <w:rPr>
          <w:b w:val="1"/>
          <w:bCs w:val="1"/>
        </w:rPr>
        <w:t xml:space="preserve">第十四章 中道泰和投资的建议及观点</w:t>
      </w:r>
    </w:p>
    <w:p>
      <w:pPr>
        <w:spacing w:before="75" w:after="0"/>
      </w:pPr>
      <w:r>
        <w:rPr/>
        <w:t xml:space="preserve">第一节 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图表：2023-2025年中国泵资产规模分析</w:t>
      </w:r>
    </w:p>
    <w:p>
      <w:pPr>
        <w:spacing w:before="75" w:after="0"/>
      </w:pPr>
      <w:r>
        <w:rPr/>
        <w:t xml:space="preserve">图表：2024-2025年中国泵行业供给情况</w:t>
      </w:r>
    </w:p>
    <w:p>
      <w:pPr>
        <w:spacing w:before="75" w:after="0"/>
      </w:pPr>
      <w:r>
        <w:rPr/>
        <w:t xml:space="preserve">图表：2024-2025年中国泵行业市场规模</w:t>
      </w:r>
    </w:p>
    <w:p>
      <w:pPr>
        <w:spacing w:before="75" w:after="0"/>
      </w:pPr>
      <w:r>
        <w:rPr/>
        <w:t xml:space="preserve">图表：2025年中国泵行业负债规模分析</w:t>
      </w:r>
    </w:p>
    <w:p>
      <w:pPr>
        <w:spacing w:before="75" w:after="0"/>
      </w:pPr>
      <w:r>
        <w:rPr/>
        <w:t xml:space="preserve">图表：2024-2025年中国泵行业市场产品价格走势</w:t>
      </w:r>
    </w:p>
    <w:p>
      <w:pPr>
        <w:spacing w:before="75" w:after="0"/>
      </w:pPr>
      <w:r>
        <w:rPr/>
        <w:t xml:space="preserve">图表：2026-2031年中国泵行业市场产品价格趋势预测</w:t>
      </w:r>
    </w:p>
    <w:p>
      <w:pPr>
        <w:spacing w:before="75" w:after="0"/>
      </w:pPr>
      <w:r>
        <w:rPr/>
        <w:t xml:space="preserve">图表：2024-2025年中国泵行业利润规模及增长速度</w:t>
      </w:r>
    </w:p>
    <w:p>
      <w:pPr>
        <w:spacing w:before="75" w:after="0"/>
      </w:pPr>
      <w:r>
        <w:rPr/>
        <w:t xml:space="preserve">图表：2024-2025年中国泵行业销售收入</w:t>
      </w:r>
    </w:p>
    <w:p>
      <w:pPr>
        <w:spacing w:before="75" w:after="0"/>
      </w:pPr>
      <w:r>
        <w:rPr/>
        <w:t xml:space="preserve">图表：2024-2025年中国泵行业销售利润率</w:t>
      </w:r>
    </w:p>
    <w:p>
      <w:pPr>
        <w:spacing w:before="75" w:after="0"/>
      </w:pPr>
      <w:r>
        <w:rPr/>
        <w:t xml:space="preserve">图表：2023-2025年中国泵行业总资产利润率</w:t>
      </w:r>
    </w:p>
    <w:p>
      <w:pPr>
        <w:spacing w:before="75" w:after="0"/>
      </w:pPr>
      <w:r>
        <w:rPr/>
        <w:t xml:space="preserve">图表：2024-2025年中国泵行业净资产利润率</w:t>
      </w:r>
    </w:p>
    <w:p>
      <w:pPr>
        <w:spacing w:before="75" w:after="0"/>
      </w:pPr>
      <w:r>
        <w:rPr/>
        <w:t xml:space="preserve">图表：2023-2025年中国泵行业总资产增长率</w:t>
      </w:r>
    </w:p>
    <w:p>
      <w:pPr>
        <w:spacing w:before="75" w:after="0"/>
      </w:pPr>
      <w:r>
        <w:rPr/>
        <w:t xml:space="preserve">图表：2024-2025年中国泵行业净资产增长率</w:t>
      </w:r>
    </w:p>
    <w:p>
      <w:pPr>
        <w:spacing w:before="75" w:after="0"/>
      </w:pPr>
      <w:r>
        <w:rPr/>
        <w:t xml:space="preserve">图表：2024-2025年中国泵行业资产负债率</w:t>
      </w:r>
    </w:p>
    <w:p>
      <w:pPr>
        <w:spacing w:before="75" w:after="0"/>
      </w:pPr>
      <w:r>
        <w:rPr/>
        <w:t xml:space="preserve">图表：2024-2025年中国泵行业速动比率</w:t>
      </w:r>
    </w:p>
    <w:p>
      <w:pPr>
        <w:spacing w:before="75" w:after="0"/>
      </w:pPr>
      <w:r>
        <w:rPr/>
        <w:t xml:space="preserve">图表：2024-2025年中国泵行业流动比率</w:t>
      </w:r>
    </w:p>
    <w:p>
      <w:pPr>
        <w:spacing w:before="75" w:after="0"/>
      </w:pPr>
      <w:r>
        <w:rPr/>
        <w:t xml:space="preserve">图表：2023-2025年中国泵行业总资产周转率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2026-2031年泵产业现状及未来发展趋势分析报告</dc:title>
  <dc:description>2026-2031年泵产业现状及未来发展趋势分析报告</dc:description>
  <dc:subject>2026-2031年泵产业现状及未来发展趋势分析报告</dc:subject>
  <cp:keywords>研究报告</cp:keywords>
  <cp:category>研究报告</cp:category>
  <cp:lastModifiedBy>北京中道泰和信息咨询有限公司</cp:lastModifiedBy>
  <dcterms:created xsi:type="dcterms:W3CDTF">2026-03-30T21:27:02+08:00</dcterms:created>
  <dcterms:modified xsi:type="dcterms:W3CDTF">2026-03-30T21:27:02+08:00</dcterms:modified>
</cp:coreProperties>
</file>

<file path=docProps/custom.xml><?xml version="1.0" encoding="utf-8"?>
<Properties xmlns="http://schemas.openxmlformats.org/officeDocument/2006/custom-properties" xmlns:vt="http://schemas.openxmlformats.org/officeDocument/2006/docPropsVTypes"/>
</file>