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2026-2031年农业机械市场行情分析及相关技术深度调研报告</w:t>
      </w:r>
    </w:p>
    <w:p>
      <w:pPr>
        <w:spacing w:after="150"/>
      </w:pPr>
      <w:r>
        <w:rPr>
          <w:b w:val="1"/>
          <w:bCs w:val="1"/>
        </w:rPr>
        <w:t xml:space="preserve">报告简介</w:t>
      </w:r>
    </w:p>
    <w:p>
      <w:pPr>
        <w:spacing w:after="150"/>
      </w:pPr>
      <w:r>
        <w:rPr/>
        <w:t xml:space="preserve">农业机械行业是为农业生产全过程提供技术装备支撑的制造产业，涵盖动力机械(拖拉机、内燃机)、种植施肥机械、田间管理机械、收获机械、收获后处理机械、农产品初加工机械及排灌机械等全品类设备，纵贯钢铁冶金、发动机制造、液压传动、电控系统等上游产业，下游服务于种植业、畜牧养殖业及农产品加工业，是农业现代化的重要物质技术基础与农业生产力水平的核心标志。作为集成了机械工程、信息技术、生物技术与农艺知识的复合型产业，农业机械不仅决定农业生产效率与作业质量，更直接影响粮食安全保障能力与农业可持续发展水平，在乡村振兴战略与农业强国建设中具有基础性、先导性地位。</w:t>
      </w:r>
    </w:p>
    <w:p>
      <w:pPr>
        <w:spacing w:after="150"/>
      </w:pPr>
      <w:r>
        <w:rPr/>
        <w:t xml:space="preserve">当前，中国农业机械产业正处于从\"量的积累\"向\"质的跃升\"转型的关键阶段。经过多年发展，我国已成为全球最大的农业机械生产国与消费市场，主要粮食作物耕种收综合机械化率突破七成，形成了品类相对齐全、链条较为完整的产业体系。然而，结构性矛盾依然突出：低端传统机具产能过剩与高端智能装备供给不足并存，大马力拖拉机、大型联合收获机、精量播种机等高附加值产品仍依赖进口，核心零部件如高端液压件、无级变速器、电控系统的自主化水平有待提升。市场竞争格局方面，行业集中度持续提升，龙头企业在研发体系、渠道网络与品牌影响力上建立起显著优势，而中小型企业则面临环保标准趋严、补贴政策调整及原材料成本波动的多重压力，行业洗牌与兼并重组进程加速。面向\"十五五\"时期，技术革命与农艺融合将重塑农业机械的发展范式。智能化转型成为最显著的技术主线，基于北斗导航的自动驾驶系统、多光谱变量施肥施药技术、作业质量在线监测及智能决策平台的集成应用，推动农机从机械化向数字化、智能化跃迁，无人农场与少人化作业模式从试验示范走向规模应用。绿色化与新能源化同步推进，在\"双碳\"目标约束下，电动拖拉机、eVTOL农业无人机、氢能源动力农机等零排放装备研发投入加大，老旧高能耗农机的淘汰更新为高效节能产品创造替代空间。此外，大型化与复合化趋势深化，高端智能拖拉机向无级变速、动力换挡技术升级，复式作业机具实现耕整播种一体化，显著提升作业效率与土地集约化利用水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机械行业研究单位等公布和提供的大量资料。报告对我国农业机械行业的供需状况、发展现状、子行业发展变化等进行了分析，重点分析了国内外农业机械行业的发展现状、如何面对行业的发展挑战、行业的发展建议、行业竞争力，以及行业的投资分析和趋势预测等等。报告还综合了农业机械行业的整体发展动态，对行业在产品方面提供了参考建议和具体解决办法。报告对于农业机械产品生产企业、经销商、行业管理部门以及拟进入该行业的投资者具有重要的参考价值，对于研究我国农业机械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农业机械行业概述及相关技术指标</w:t>
      </w:r>
    </w:p>
    <w:p>
      <w:pPr>
        <w:spacing w:before="75" w:after="0"/>
      </w:pPr>
      <w:r>
        <w:rPr/>
        <w:t xml:space="preserve">第一节 农业机械产品概述</w:t>
      </w:r>
    </w:p>
    <w:p>
      <w:pPr>
        <w:spacing w:before="75" w:after="0"/>
      </w:pPr>
      <w:r>
        <w:rPr/>
        <w:t xml:space="preserve">第二节 农业机械产品性能参数</w:t>
      </w:r>
    </w:p>
    <w:p>
      <w:pPr>
        <w:spacing w:before="75" w:after="0"/>
      </w:pPr>
      <w:r>
        <w:rPr/>
        <w:t xml:space="preserve">第三节 农业机械替代品分析</w:t>
      </w:r>
    </w:p>
    <w:p>
      <w:pPr>
        <w:spacing w:before="75" w:after="0"/>
      </w:pPr>
      <w:r>
        <w:rPr/>
        <w:t xml:space="preserve">第四节 农业机械的用途及应用领域</w:t>
      </w:r>
    </w:p>
    <w:p>
      <w:pPr>
        <w:spacing w:before="75" w:after="0"/>
      </w:pPr>
      <w:r>
        <w:rPr>
          <w:b w:val="1"/>
          <w:bCs w:val="1"/>
        </w:rPr>
        <w:t xml:space="preserve">第二章 2025年中国农业机械市场发展关键因素分析</w:t>
      </w:r>
    </w:p>
    <w:p>
      <w:pPr>
        <w:spacing w:before="75" w:after="0"/>
      </w:pPr>
      <w:r>
        <w:rPr/>
        <w:t xml:space="preserve">第一节 农业机械市场规模分析</w:t>
      </w:r>
    </w:p>
    <w:p>
      <w:pPr>
        <w:spacing w:before="75" w:after="0"/>
      </w:pPr>
      <w:r>
        <w:rPr/>
        <w:t xml:space="preserve">第二节 农业机械市场主要竞争对手构成</w:t>
      </w:r>
    </w:p>
    <w:p>
      <w:pPr>
        <w:spacing w:before="75" w:after="0"/>
      </w:pPr>
      <w:r>
        <w:rPr/>
        <w:t xml:space="preserve">第三节 农业机械市场政治、经济、法律、技术环境分析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农业机械市场发展驱动因素分析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农业机械生产工艺及技术路径分析</w:t>
      </w:r>
    </w:p>
    <w:p>
      <w:pPr>
        <w:spacing w:before="75" w:after="0"/>
      </w:pPr>
      <w:r>
        <w:rPr/>
        <w:t xml:space="preserve">第一节 农业机械各种生产方法及利弊对比分析</w:t>
      </w:r>
    </w:p>
    <w:p>
      <w:pPr>
        <w:spacing w:before="75" w:after="0"/>
      </w:pPr>
      <w:r>
        <w:rPr/>
        <w:t xml:space="preserve">第二节 国内外农业机械生产工艺及技术趋势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国内外农业机械最新技术研发及应用情况</w:t>
      </w:r>
    </w:p>
    <w:p>
      <w:pPr>
        <w:spacing w:before="75" w:after="0"/>
      </w:pPr>
      <w:r>
        <w:rPr/>
        <w:t xml:space="preserve">第四节 主要生产设备情况介绍</w:t>
      </w:r>
    </w:p>
    <w:p>
      <w:pPr>
        <w:spacing w:before="75" w:after="0"/>
      </w:pPr>
      <w:r>
        <w:rPr>
          <w:b w:val="1"/>
          <w:bCs w:val="1"/>
        </w:rPr>
        <w:t xml:space="preserve">第四章 农业机械市场容量分析</w:t>
      </w:r>
    </w:p>
    <w:p>
      <w:pPr>
        <w:spacing w:before="75" w:after="0"/>
      </w:pPr>
      <w:r>
        <w:rPr/>
        <w:t xml:space="preserve">第一节 2023-2025年农业机械市场容量统计</w:t>
      </w:r>
    </w:p>
    <w:p>
      <w:pPr>
        <w:spacing w:before="75" w:after="0"/>
      </w:pPr>
      <w:r>
        <w:rPr/>
        <w:t xml:space="preserve">第二节 农业机械下游应用市场结构</w:t>
      </w:r>
    </w:p>
    <w:p>
      <w:pPr>
        <w:spacing w:before="75" w:after="0"/>
      </w:pPr>
      <w:r>
        <w:rPr/>
        <w:t xml:space="preserve">第三节 影响农业机械市场容量增长的因素</w:t>
      </w:r>
    </w:p>
    <w:p>
      <w:pPr>
        <w:spacing w:before="75" w:after="0"/>
      </w:pPr>
      <w:r>
        <w:rPr/>
        <w:t xml:space="preserve">第四节 2026-2031年我国农业机械市场容量预测</w:t>
      </w:r>
    </w:p>
    <w:p>
      <w:pPr>
        <w:spacing w:before="75" w:after="0"/>
      </w:pPr>
      <w:r>
        <w:rPr>
          <w:b w:val="1"/>
          <w:bCs w:val="1"/>
        </w:rPr>
        <w:t xml:space="preserve">第五章 农业机械市场推广策略研究</w:t>
      </w:r>
    </w:p>
    <w:p>
      <w:pPr>
        <w:spacing w:before="75" w:after="0"/>
      </w:pPr>
      <w:r>
        <w:rPr/>
        <w:t xml:space="preserve">第一节 农业机械行业新品推广模式研究</w:t>
      </w:r>
    </w:p>
    <w:p>
      <w:pPr>
        <w:spacing w:before="75" w:after="0"/>
      </w:pPr>
      <w:r>
        <w:rPr/>
        <w:t xml:space="preserve">第二节 农业机械市场终端产品发布特点</w:t>
      </w:r>
    </w:p>
    <w:p>
      <w:pPr>
        <w:spacing w:before="75" w:after="0"/>
      </w:pPr>
      <w:r>
        <w:rPr/>
        <w:t xml:space="preserve">第三节 农业机械市场中间商、代理商参与机制</w:t>
      </w:r>
    </w:p>
    <w:p>
      <w:pPr>
        <w:spacing w:before="75" w:after="0"/>
      </w:pPr>
      <w:r>
        <w:rPr/>
        <w:t xml:space="preserve">第四节 农业机械市场网络推广策略研究</w:t>
      </w:r>
    </w:p>
    <w:p>
      <w:pPr>
        <w:spacing w:before="75" w:after="0"/>
      </w:pPr>
      <w:r>
        <w:rPr/>
        <w:t xml:space="preserve">第五节 农业机械市场广告宣传策略</w:t>
      </w:r>
    </w:p>
    <w:p>
      <w:pPr>
        <w:spacing w:before="75" w:after="0"/>
      </w:pPr>
      <w:r>
        <w:rPr/>
        <w:t xml:space="preserve">第六节 农业机械市场推广与配套供货渠道建立</w:t>
      </w:r>
    </w:p>
    <w:p>
      <w:pPr>
        <w:spacing w:before="75" w:after="0"/>
      </w:pPr>
      <w:r>
        <w:rPr/>
        <w:t xml:space="preserve">第七节 农业机械新产品推广常见问题</w:t>
      </w:r>
    </w:p>
    <w:p>
      <w:pPr>
        <w:spacing w:before="75" w:after="0"/>
      </w:pPr>
      <w:r>
        <w:rPr>
          <w:b w:val="1"/>
          <w:bCs w:val="1"/>
        </w:rPr>
        <w:t xml:space="preserve">第六章 农业机械营销渠道建立策略</w:t>
      </w:r>
    </w:p>
    <w:p>
      <w:pPr>
        <w:spacing w:before="75" w:after="0"/>
      </w:pPr>
      <w:r>
        <w:rPr/>
        <w:t xml:space="preserve">第一节 农业机械市场营销渠道结构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农业机械市场伙伴型渠道研究</w:t>
      </w:r>
    </w:p>
    <w:p>
      <w:pPr>
        <w:spacing w:before="75" w:after="0"/>
      </w:pPr>
      <w:r>
        <w:rPr/>
        <w:t xml:space="preserve">第三节 农业机械市场直接分销渠道与间接分销渠道管理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农业机械市场客户群研究与渠道匹配分析</w:t>
      </w:r>
    </w:p>
    <w:p>
      <w:pPr>
        <w:spacing w:before="75" w:after="0"/>
      </w:pPr>
      <w:r>
        <w:rPr/>
        <w:t xml:space="preserve">第一节 农业机械主要客户群消费特征分析</w:t>
      </w:r>
    </w:p>
    <w:p>
      <w:pPr>
        <w:spacing w:before="75" w:after="0"/>
      </w:pPr>
      <w:r>
        <w:rPr/>
        <w:t xml:space="preserve">第二节 农业机械主要销售渠道客户群稳定性分析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农业机械市场客户群消费趋势发展方向</w:t>
      </w:r>
    </w:p>
    <w:p>
      <w:pPr>
        <w:spacing w:before="75" w:after="0"/>
      </w:pPr>
      <w:r>
        <w:rPr>
          <w:b w:val="1"/>
          <w:bCs w:val="1"/>
        </w:rPr>
        <w:t xml:space="preserve">第八章 2026-2031年农业机械原料行业发展的影响展望</w:t>
      </w:r>
    </w:p>
    <w:p>
      <w:pPr>
        <w:spacing w:before="75" w:after="0"/>
      </w:pPr>
      <w:r>
        <w:rPr/>
        <w:t xml:space="preserve">第一节 我国农业机械原料行业发展状况</w:t>
      </w:r>
    </w:p>
    <w:p>
      <w:pPr>
        <w:spacing w:before="75" w:after="0"/>
      </w:pPr>
      <w:r>
        <w:rPr/>
        <w:t xml:space="preserve">一、农业机械原料行业历史相关指标汇总</w:t>
      </w:r>
    </w:p>
    <w:p>
      <w:pPr>
        <w:spacing w:before="75" w:after="0"/>
      </w:pPr>
      <w:r>
        <w:rPr/>
        <w:t xml:space="preserve">二、农业机械原料相关指标汇总</w:t>
      </w:r>
    </w:p>
    <w:p>
      <w:pPr>
        <w:spacing w:before="75" w:after="0"/>
      </w:pPr>
      <w:r>
        <w:rPr/>
        <w:t xml:space="preserve">三、农业机械原料行业中农业机械的替代情况</w:t>
      </w:r>
    </w:p>
    <w:p>
      <w:pPr>
        <w:spacing w:before="75" w:after="0"/>
      </w:pPr>
      <w:r>
        <w:rPr/>
        <w:t xml:space="preserve">第二节 影响农业机械原料行业发展的主要因素</w:t>
      </w:r>
    </w:p>
    <w:p>
      <w:pPr>
        <w:spacing w:before="75" w:after="0"/>
      </w:pPr>
      <w:r>
        <w:rPr/>
        <w:t xml:space="preserve">第三节 2026-2031年农业机械原料行业发展态势展望</w:t>
      </w:r>
    </w:p>
    <w:p>
      <w:pPr>
        <w:spacing w:before="75" w:after="0"/>
      </w:pPr>
      <w:r>
        <w:rPr/>
        <w:t xml:space="preserve">一、2026-2031年农业机械原料行业发展态势展望</w:t>
      </w:r>
    </w:p>
    <w:p>
      <w:pPr>
        <w:spacing w:before="75" w:after="0"/>
      </w:pPr>
      <w:r>
        <w:rPr/>
        <w:t xml:space="preserve">二、2026-2031年农业机械原料价格走势预测</w:t>
      </w:r>
    </w:p>
    <w:p>
      <w:pPr>
        <w:spacing w:before="75" w:after="0"/>
      </w:pPr>
      <w:r>
        <w:rPr/>
        <w:t xml:space="preserve">第四节 2026-2031年农业机械原料行业发展的影响展望</w:t>
      </w:r>
    </w:p>
    <w:p>
      <w:pPr>
        <w:spacing w:before="75" w:after="0"/>
      </w:pPr>
      <w:r>
        <w:rPr>
          <w:b w:val="1"/>
          <w:bCs w:val="1"/>
        </w:rPr>
        <w:t xml:space="preserve">第九章 2026年中国农业机械市场行情分析及发展预测</w:t>
      </w:r>
    </w:p>
    <w:p>
      <w:pPr>
        <w:spacing w:before="75" w:after="0"/>
      </w:pPr>
      <w:r>
        <w:rPr/>
        <w:t xml:space="preserve">第一节 国内农业机械市场发展回顾分析</w:t>
      </w:r>
    </w:p>
    <w:p>
      <w:pPr>
        <w:spacing w:before="75" w:after="0"/>
      </w:pPr>
      <w:r>
        <w:rPr/>
        <w:t xml:space="preserve">第二节 2026-2031年农业机械产量分析及预测</w:t>
      </w:r>
    </w:p>
    <w:p>
      <w:pPr>
        <w:spacing w:before="75" w:after="0"/>
      </w:pPr>
      <w:r>
        <w:rPr/>
        <w:t xml:space="preserve">第三节 2026-2031年农业机械需求量分析及预测</w:t>
      </w:r>
    </w:p>
    <w:p>
      <w:pPr>
        <w:spacing w:before="75" w:after="0"/>
      </w:pPr>
      <w:r>
        <w:rPr/>
        <w:t xml:space="preserve">第四节 国内农业机械进出口状况分析</w:t>
      </w:r>
    </w:p>
    <w:p>
      <w:pPr>
        <w:spacing w:before="75" w:after="0"/>
      </w:pPr>
      <w:r>
        <w:rPr/>
        <w:t xml:space="preserve">第五节 2026-2031年中国农业机械价格研究</w:t>
      </w:r>
    </w:p>
    <w:p>
      <w:pPr>
        <w:spacing w:before="75" w:after="0"/>
      </w:pPr>
      <w:r>
        <w:rPr/>
        <w:t xml:space="preserve">一、农业机械产品价格变化趋势</w:t>
      </w:r>
    </w:p>
    <w:p>
      <w:pPr>
        <w:spacing w:before="75" w:after="0"/>
      </w:pPr>
      <w:r>
        <w:rPr/>
        <w:t xml:space="preserve">二、农业机械产品价格影响因素分析</w:t>
      </w:r>
    </w:p>
    <w:p>
      <w:pPr>
        <w:spacing w:before="75" w:after="0"/>
      </w:pPr>
      <w:r>
        <w:rPr/>
        <w:t xml:space="preserve">第六节 农业机械主要下游消费领域构成分析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2025年中国主要农业机械生产企业标杆分析</w:t>
      </w:r>
    </w:p>
    <w:p>
      <w:pPr>
        <w:spacing w:before="75" w:after="0"/>
      </w:pPr>
      <w:r>
        <w:rPr/>
        <w:t xml:space="preserve">第一节 潍柴雷沃智慧农业科技股份有限公司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中国一拖集团有限公司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江苏沃得农业机械股份有限公司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中联重科股份有限公司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久保田农业机械(苏州)有限公司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江苏常发实业集团有限公司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常州东风农机集团有限公司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星光农机股份有限公司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山东五征集团有限公司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约翰迪尔(中国)投资有限公司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2026-2031年中国农业机械行业投资机会风险展望</w:t>
      </w:r>
    </w:p>
    <w:p>
      <w:pPr>
        <w:spacing w:before="75" w:after="0"/>
      </w:pPr>
      <w:r>
        <w:rPr/>
        <w:t xml:space="preserve">第一节 2024-2026年农业机械行业投资机会</w:t>
      </w:r>
    </w:p>
    <w:p>
      <w:pPr>
        <w:spacing w:before="75" w:after="0"/>
      </w:pPr>
      <w:r>
        <w:rPr/>
        <w:t xml:space="preserve">一、2024-2026年农业机械行业主要领域投资机会</w:t>
      </w:r>
    </w:p>
    <w:p>
      <w:pPr>
        <w:spacing w:before="75" w:after="0"/>
      </w:pPr>
      <w:r>
        <w:rPr/>
        <w:t xml:space="preserve">二、2024-2026年农业机械行业出口市场投资机会</w:t>
      </w:r>
    </w:p>
    <w:p>
      <w:pPr>
        <w:spacing w:before="75" w:after="0"/>
      </w:pPr>
      <w:r>
        <w:rPr/>
        <w:t xml:space="preserve">三、2024-2026年农业机械行业企业的多元化投资机会</w:t>
      </w:r>
    </w:p>
    <w:p>
      <w:pPr>
        <w:spacing w:before="75" w:after="0"/>
      </w:pPr>
      <w:r>
        <w:rPr/>
        <w:t xml:space="preserve">第二节 2026-2031年农业机械行业投资风险展望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2025年对农业机械行业主要研究结论及市场判断</w:t>
      </w:r>
    </w:p>
    <w:p>
      <w:pPr>
        <w:spacing w:before="75" w:after="0"/>
      </w:pPr>
      <w:r>
        <w:rPr/>
        <w:t xml:space="preserve">第一节 对农业机械市场行情的主要判断及结论</w:t>
      </w:r>
    </w:p>
    <w:p>
      <w:pPr>
        <w:spacing w:before="75" w:after="0"/>
      </w:pPr>
      <w:r>
        <w:rPr/>
        <w:t xml:space="preserve">第二节 对农业机械产品主要生产技术及工艺流程分析判断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农业机械技术开发注意要点及应对策略</w:t>
      </w:r>
    </w:p>
    <w:p>
      <w:pPr>
        <w:spacing w:before="75" w:after="0"/>
      </w:pPr>
      <w:r>
        <w:rPr/>
        <w:t xml:space="preserve">一、农业机械技术开发注意要点</w:t>
      </w:r>
    </w:p>
    <w:p>
      <w:pPr>
        <w:spacing w:before="75" w:after="0"/>
      </w:pPr>
      <w:r>
        <w:rPr/>
        <w:t xml:space="preserve">二、农业机械技术开发应对策略</w:t>
      </w:r>
    </w:p>
    <w:p>
      <w:pPr>
        <w:spacing w:before="75" w:after="0"/>
      </w:pPr>
      <w:r>
        <w:rPr/>
        <w:t xml:space="preserve">第二节 农业机械项目投资注意要点及应对策略</w:t>
      </w:r>
    </w:p>
    <w:p>
      <w:pPr>
        <w:spacing w:before="75" w:after="0"/>
      </w:pPr>
      <w:r>
        <w:rPr/>
        <w:t xml:space="preserve">一、农业机械项目投资注意要点</w:t>
      </w:r>
    </w:p>
    <w:p>
      <w:pPr>
        <w:spacing w:before="75" w:after="0"/>
      </w:pPr>
      <w:r>
        <w:rPr/>
        <w:t xml:space="preserve">二、农业机械项目投资应对策略</w:t>
      </w:r>
    </w:p>
    <w:p>
      <w:pPr>
        <w:spacing w:before="75" w:after="0"/>
      </w:pPr>
      <w:r>
        <w:rPr/>
        <w:t xml:space="preserve">第三节 农业机械行业产业链延伸策略</w:t>
      </w:r>
    </w:p>
    <w:p>
      <w:pPr>
        <w:spacing w:before="75" w:after="0"/>
      </w:pPr>
      <w:r>
        <w:rPr/>
        <w:t xml:space="preserve">第四节 农业机械产品市场及销售策略建议</w:t>
      </w:r>
    </w:p>
    <w:p>
      <w:pPr>
        <w:spacing w:before="75" w:after="0"/>
      </w:pPr>
      <w:r>
        <w:rPr>
          <w:b w:val="1"/>
          <w:bCs w:val="1"/>
        </w:rPr>
        <w:t xml:space="preserve">图表目录</w:t>
      </w:r>
    </w:p>
    <w:p>
      <w:pPr>
        <w:spacing w:before="75" w:after="0"/>
      </w:pPr>
      <w:r>
        <w:rPr/>
        <w:t xml:space="preserve">图表：农业机械全球市场构成图</w:t>
      </w:r>
    </w:p>
    <w:p>
      <w:pPr>
        <w:spacing w:before="75" w:after="0"/>
      </w:pPr>
      <w:r>
        <w:rPr/>
        <w:t xml:space="preserve">图表：农业机械技术质量指标</w:t>
      </w:r>
    </w:p>
    <w:p>
      <w:pPr>
        <w:spacing w:before="75" w:after="0"/>
      </w:pPr>
      <w:r>
        <w:rPr/>
        <w:t xml:space="preserve">图表：农业机械理化性质一览图</w:t>
      </w:r>
    </w:p>
    <w:p>
      <w:pPr>
        <w:spacing w:before="75" w:after="0"/>
      </w:pPr>
      <w:r>
        <w:rPr/>
        <w:t xml:space="preserve">图表：农业机械生产工艺流程图</w:t>
      </w:r>
    </w:p>
    <w:p>
      <w:pPr>
        <w:spacing w:before="75" w:after="0"/>
      </w:pPr>
      <w:r>
        <w:rPr/>
        <w:t xml:space="preserve">图表：农业机械主要生产工艺及技术对比</w:t>
      </w:r>
    </w:p>
    <w:p>
      <w:pPr>
        <w:spacing w:before="75" w:after="0"/>
      </w:pPr>
      <w:r>
        <w:rPr/>
        <w:t xml:space="preserve">图表：农业机械下游需求领域构成图</w:t>
      </w:r>
    </w:p>
    <w:p>
      <w:pPr>
        <w:spacing w:before="75" w:after="0"/>
      </w:pPr>
      <w:r>
        <w:rPr/>
        <w:t xml:space="preserve">图表：农业机械市场发展驱动因素构成图</w:t>
      </w:r>
    </w:p>
    <w:p>
      <w:pPr>
        <w:spacing w:before="75" w:after="0"/>
      </w:pPr>
      <w:r>
        <w:rPr/>
        <w:t xml:space="preserve">图表：农业机械行业在建、拟建项目统计</w:t>
      </w:r>
    </w:p>
    <w:p>
      <w:pPr>
        <w:spacing w:before="75" w:after="0"/>
      </w:pPr>
      <w:r>
        <w:rPr/>
        <w:t xml:space="preserve">图表：农业机械产品主要生产厂家相关数据统计</w:t>
      </w:r>
    </w:p>
    <w:p>
      <w:pPr>
        <w:spacing w:before="75" w:after="0"/>
      </w:pPr>
      <w:r>
        <w:rPr/>
        <w:t xml:space="preserve">图表：2025年农业机械市场规模分析</w:t>
      </w:r>
    </w:p>
    <w:p>
      <w:pPr>
        <w:spacing w:before="75" w:after="0"/>
      </w:pPr>
      <w:r>
        <w:rPr/>
        <w:t xml:space="preserve">图表：2025年农业机械产品进出口情况</w:t>
      </w:r>
    </w:p>
    <w:p>
      <w:pPr>
        <w:spacing w:before="75" w:after="0"/>
      </w:pPr>
      <w:r>
        <w:rPr/>
        <w:t xml:space="preserve">图表：2025年全球经济发展对农业机械行业的影响</w:t>
      </w:r>
    </w:p>
    <w:p>
      <w:pPr>
        <w:spacing w:before="75" w:after="0"/>
      </w:pPr>
      <w:r>
        <w:rPr/>
        <w:t xml:space="preserve">图表：2026-2031年农业机械产品价格走势</w:t>
      </w:r>
    </w:p>
    <w:p>
      <w:pPr>
        <w:spacing w:before="75" w:after="0"/>
      </w:pPr>
      <w:r>
        <w:rPr/>
        <w:t xml:space="preserve">图表：2026-2031年农业机械产量分析及预测</w:t>
      </w:r>
    </w:p>
    <w:p>
      <w:pPr>
        <w:spacing w:before="75" w:after="0"/>
      </w:pPr>
      <w:r>
        <w:rPr/>
        <w:t xml:space="preserve">图表：2026-2031年农业机械需求量分析及预测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2026-2031年农业机械市场行情分析及相关技术深度调研报告</dc:title>
  <dc:description>2026-2031年农业机械市场行情分析及相关技术深度调研报告</dc:description>
  <dc:subject>2026-2031年农业机械市场行情分析及相关技术深度调研报告</dc:subject>
  <cp:keywords>研究报告</cp:keywords>
  <cp:category>研究报告</cp:category>
  <cp:lastModifiedBy>北京中道泰和信息咨询有限公司</cp:lastModifiedBy>
  <dcterms:created xsi:type="dcterms:W3CDTF">2026-03-30T21:27:12+08:00</dcterms:created>
  <dcterms:modified xsi:type="dcterms:W3CDTF">2026-03-30T21:27:12+08:00</dcterms:modified>
</cp:coreProperties>
</file>

<file path=docProps/custom.xml><?xml version="1.0" encoding="utf-8"?>
<Properties xmlns="http://schemas.openxmlformats.org/officeDocument/2006/custom-properties" xmlns:vt="http://schemas.openxmlformats.org/officeDocument/2006/docPropsVTypes"/>
</file>