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2026-2031年中国成人奶粉行业深度调研及投资机会分析报告</w:t>
      </w:r>
    </w:p>
    <w:p>
      <w:pPr>
        <w:spacing w:after="150"/>
      </w:pPr>
      <w:r>
        <w:rPr>
          <w:b w:val="1"/>
          <w:bCs w:val="1"/>
        </w:rPr>
        <w:t xml:space="preserve">报告简介</w:t>
      </w:r>
    </w:p>
    <w:p>
      <w:pPr>
        <w:spacing w:after="150"/>
      </w:pPr>
      <w:r>
        <w:rPr/>
        <w:t xml:space="preserve">成人奶粉是专为成年人设计的营养补充型奶制品，其核心功能是满足成人日常饮食中可能缺乏的营养需求，如钙、蛋白质、维生素及矿物质等。与婴幼儿配方奶粉不同，成人奶粉的配方设计更贴合成人身体发育特点和代谢需求。例如，成人奶粉会适当调整蛋白质、脂肪和碳水化合物的比例，避免因营养素比例不当给成人消化系统带来负担;同时，针对成人可能存在的乳糖不耐受问题，部分产品会降低乳糖含量或采用低乳糖工艺，减少饮用后肠胃不适的风险。</w:t>
      </w:r>
    </w:p>
    <w:p>
      <w:pPr>
        <w:spacing w:after="150"/>
      </w:pPr>
      <w:r>
        <w:rPr/>
        <w:t xml:space="preserve">从产品分类来看，成人奶粉涵盖普通型和功能型两大类别。普通型成人奶粉以全脂、脱脂或部分脱脂奶粉为基础，保留牛奶原有营养成分，适合一般成年人日常饮用;功能型成人奶粉则根据特定人群需求进行营养强化，如中老年奶粉会额外添加钙、维生素D及膳食纤维，以支持骨骼健康和肠道功能;女性奶粉可能强化铁、叶酸及维生素E，满足女性生理周期或孕期营养需求;学生奶粉则注重脑部发育相关营养素，如DHA、胆碱的添加。此外，部分成人奶粉还会针对特殊健康需求进行配方调整，如无糖配方适合糖尿病患者，高蛋白配方适合健身人群等。</w:t>
      </w:r>
    </w:p>
    <w:p>
      <w:pPr>
        <w:spacing w:after="150"/>
      </w:pPr>
      <w:r>
        <w:rPr/>
        <w:t xml:space="preserve">成人奶粉的形态以粉末状为主，便于储存和携带，饮用时只需按比例加水冲调即可。其包装规格多样，从便携的小包装到家庭装均有覆盖，部分产品还会采用独立小包装设计，满足不同场景下的使用需求。随着健康意识的提升，成人奶粉市场逐渐细分，产品功能日益多样化，成为成年人便捷获取营养的重要选择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奶粉行业研究单位等公布和提供的大量资料。报告对我国成人奶粉行业的供需状况、发展现状、子行业发展变化等进行了分析，重点分析了国内外成人奶粉行业的发展现状、如何面对行业的发展挑战、行业的发展建议、行业竞争力，以及行业的投资分析和趋势预测等等。报告还综合了成人奶粉行业的整体发展动态，对行业在产品方面提供了参考建议和具体解决办法。报告对于成人奶粉产品生产企业、经销商、行业管理部门以及拟进入该行业的投资者具有重要的参考价值，对于研究我国成人奶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成人奶粉行业概述</w:t>
      </w:r>
    </w:p>
    <w:p>
      <w:pPr>
        <w:spacing w:before="75" w:after="0"/>
      </w:pPr>
      <w:r>
        <w:rPr/>
        <w:t xml:space="preserve">第一节 成人奶粉行业定义</w:t>
      </w:r>
    </w:p>
    <w:p>
      <w:pPr>
        <w:spacing w:before="75" w:after="0"/>
      </w:pPr>
      <w:r>
        <w:rPr/>
        <w:t xml:space="preserve">第二节 成人奶粉行业发展历程</w:t>
      </w:r>
    </w:p>
    <w:p>
      <w:pPr>
        <w:spacing w:before="75" w:after="0"/>
      </w:pPr>
      <w:r>
        <w:rPr/>
        <w:t xml:space="preserve">第三节 成人奶粉行业分类情况</w:t>
      </w:r>
    </w:p>
    <w:p>
      <w:pPr>
        <w:spacing w:before="75" w:after="0"/>
      </w:pPr>
      <w:r>
        <w:rPr/>
        <w:t xml:space="preserve">第四节 成人奶粉产业链分析</w:t>
      </w:r>
    </w:p>
    <w:p>
      <w:pPr>
        <w:spacing w:before="75" w:after="0"/>
      </w:pPr>
      <w:r>
        <w:rPr>
          <w:b w:val="1"/>
          <w:bCs w:val="1"/>
        </w:rPr>
        <w:t xml:space="preserve">第二章 2023-2025年中国成人奶粉行业发展环境分析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2023-2025年中国成人奶粉行业发展政策环境分析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2023-2025年中国成人奶粉行业发展社会环境分析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2023-2025年中国成人奶粉行业发展状况</w:t>
      </w:r>
    </w:p>
    <w:p>
      <w:pPr>
        <w:spacing w:before="75" w:after="0"/>
      </w:pPr>
      <w:r>
        <w:rPr/>
        <w:t xml:space="preserve">第一节 中国成人奶粉行业规模情况分析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中国成人奶粉行业财务能力分析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2023-2025年中国成人奶粉市场供需态势分析</w:t>
      </w:r>
    </w:p>
    <w:p>
      <w:pPr>
        <w:spacing w:before="75" w:after="0"/>
      </w:pPr>
      <w:r>
        <w:rPr/>
        <w:t xml:space="preserve">第一节 2023-2025年中国成人奶粉市场供给增长情况</w:t>
      </w:r>
    </w:p>
    <w:p>
      <w:pPr>
        <w:spacing w:before="75" w:after="0"/>
      </w:pPr>
      <w:r>
        <w:rPr/>
        <w:t xml:space="preserve">第二节 2023-2025年中国成人奶粉市场需求增长情况</w:t>
      </w:r>
    </w:p>
    <w:p>
      <w:pPr>
        <w:spacing w:before="75" w:after="0"/>
      </w:pPr>
      <w:r>
        <w:rPr/>
        <w:t xml:space="preserve">第三节 2023-2025年中国成人奶粉市场供需平衡性分析</w:t>
      </w:r>
    </w:p>
    <w:p>
      <w:pPr>
        <w:spacing w:before="75" w:after="0"/>
      </w:pPr>
      <w:r>
        <w:rPr/>
        <w:t xml:space="preserve">第四节 中国成人奶粉行业进入退出壁垒分析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成人奶粉行业发展现状分析</w:t>
      </w:r>
    </w:p>
    <w:p>
      <w:pPr>
        <w:spacing w:before="75" w:after="0"/>
      </w:pPr>
      <w:r>
        <w:rPr/>
        <w:t xml:space="preserve">第一节 中国成人奶粉行业发展分析</w:t>
      </w:r>
    </w:p>
    <w:p>
      <w:pPr>
        <w:spacing w:before="75" w:after="0"/>
      </w:pPr>
      <w:r>
        <w:rPr/>
        <w:t xml:space="preserve">一、2023-2025年中国成人奶粉行业发展态势分析</w:t>
      </w:r>
    </w:p>
    <w:p>
      <w:pPr>
        <w:spacing w:before="75" w:after="0"/>
      </w:pPr>
      <w:r>
        <w:rPr/>
        <w:t xml:space="preserve">二、2023-2025年中国成人奶粉行业发展特点分析</w:t>
      </w:r>
    </w:p>
    <w:p>
      <w:pPr>
        <w:spacing w:before="75" w:after="0"/>
      </w:pPr>
      <w:r>
        <w:rPr/>
        <w:t xml:space="preserve">三、2023-2025年中国成人奶粉行业市场供需分析</w:t>
      </w:r>
    </w:p>
    <w:p>
      <w:pPr>
        <w:spacing w:before="75" w:after="0"/>
      </w:pPr>
      <w:r>
        <w:rPr/>
        <w:t xml:space="preserve">第二节 中国成人奶粉产业特征与行业重要性</w:t>
      </w:r>
    </w:p>
    <w:p>
      <w:pPr>
        <w:spacing w:before="75" w:after="0"/>
      </w:pPr>
      <w:r>
        <w:rPr/>
        <w:t xml:space="preserve">第三节 成人奶粉行业特性分析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二、2023-2025年成人奶粉行业盈利能力</w:t>
      </w:r>
    </w:p>
    <w:p>
      <w:pPr>
        <w:spacing w:before="75" w:after="0"/>
      </w:pPr>
      <w:r>
        <w:rPr/>
        <w:t xml:space="preserve">三、2023-2025年成人奶粉行业税收能力</w:t>
      </w:r>
    </w:p>
    <w:p>
      <w:pPr>
        <w:spacing w:before="75" w:after="0"/>
      </w:pPr>
      <w:r>
        <w:rPr/>
        <w:t xml:space="preserve">四、2023-2025年成人奶粉行业市场产值能力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成人奶粉区域市场情况分析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2023-2025年中国成人奶粉行业市场与竞争分析</w:t>
      </w:r>
    </w:p>
    <w:p>
      <w:pPr>
        <w:spacing w:before="75" w:after="0"/>
      </w:pPr>
      <w:r>
        <w:rPr/>
        <w:t xml:space="preserve">第一节 2023-2025年中国成人奶粉行业竞争策略分析</w:t>
      </w:r>
    </w:p>
    <w:p>
      <w:pPr>
        <w:spacing w:before="75" w:after="0"/>
      </w:pPr>
      <w:r>
        <w:rPr/>
        <w:t xml:space="preserve">第二节 成人奶粉行业上下游市场分析</w:t>
      </w:r>
    </w:p>
    <w:p>
      <w:pPr>
        <w:spacing w:before="75" w:after="0"/>
      </w:pPr>
      <w:r>
        <w:rPr/>
        <w:t xml:space="preserve">一、成人奶粉行业产业链简介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第三节2023-2025年中国成人奶粉行业需求情况</w:t>
      </w:r>
    </w:p>
    <w:p>
      <w:pPr>
        <w:spacing w:before="75" w:after="0"/>
      </w:pPr>
      <w:r>
        <w:rPr/>
        <w:t xml:space="preserve">1、成人奶粉行业需求市场</w:t>
      </w:r>
    </w:p>
    <w:p>
      <w:pPr>
        <w:spacing w:before="75" w:after="0"/>
      </w:pPr>
      <w:r>
        <w:rPr/>
        <w:t xml:space="preserve">2、成人奶粉行业客户结构</w:t>
      </w:r>
    </w:p>
    <w:p>
      <w:pPr>
        <w:spacing w:before="75" w:after="0"/>
      </w:pPr>
      <w:r>
        <w:rPr/>
        <w:t xml:space="preserve">3、成人奶粉行业需求的地区差异</w:t>
      </w:r>
    </w:p>
    <w:p>
      <w:pPr>
        <w:spacing w:before="75" w:after="0"/>
      </w:pPr>
      <w:r>
        <w:rPr>
          <w:b w:val="1"/>
          <w:bCs w:val="1"/>
        </w:rPr>
        <w:t xml:space="preserve">第九章 成人奶粉行业市场竞争策略分析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成人奶粉市场竞争策略分析</w:t>
      </w:r>
    </w:p>
    <w:p>
      <w:pPr>
        <w:spacing w:before="75" w:after="0"/>
      </w:pPr>
      <w:r>
        <w:rPr/>
        <w:t xml:space="preserve">一、成人奶粉市场增长潜力分析</w:t>
      </w:r>
    </w:p>
    <w:p>
      <w:pPr>
        <w:spacing w:before="75" w:after="0"/>
      </w:pPr>
      <w:r>
        <w:rPr/>
        <w:t xml:space="preserve">二、成人奶粉产品竞争策略分析</w:t>
      </w:r>
    </w:p>
    <w:p>
      <w:pPr>
        <w:spacing w:before="75" w:after="0"/>
      </w:pPr>
      <w:r>
        <w:rPr/>
        <w:t xml:space="preserve">三、典型企业产品竞争策略分析</w:t>
      </w:r>
    </w:p>
    <w:p>
      <w:pPr>
        <w:spacing w:before="75" w:after="0"/>
      </w:pPr>
      <w:r>
        <w:rPr/>
        <w:t xml:space="preserve">第三节 成人奶粉行业企业竞争分析</w:t>
      </w:r>
    </w:p>
    <w:p>
      <w:pPr>
        <w:spacing w:before="75" w:after="0"/>
      </w:pPr>
      <w:r>
        <w:rPr/>
        <w:t xml:space="preserve">一、内蒙古伊利实业集团股份有限公司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成人奶粉行业投资与发展前景分析</w:t>
      </w:r>
    </w:p>
    <w:p>
      <w:pPr>
        <w:spacing w:before="75" w:after="0"/>
      </w:pPr>
      <w:r>
        <w:rPr/>
        <w:t xml:space="preserve">第一节 成人奶粉行业投资机会分析</w:t>
      </w:r>
    </w:p>
    <w:p>
      <w:pPr>
        <w:spacing w:before="75" w:after="0"/>
      </w:pPr>
      <w:r>
        <w:rPr/>
        <w:t xml:space="preserve">一、成人奶粉投资项目分析</w:t>
      </w:r>
    </w:p>
    <w:p>
      <w:pPr>
        <w:spacing w:before="75" w:after="0"/>
      </w:pPr>
      <w:r>
        <w:rPr/>
        <w:t xml:space="preserve">二、可以投资的成人奶粉模式</w:t>
      </w:r>
    </w:p>
    <w:p>
      <w:pPr>
        <w:spacing w:before="75" w:after="0"/>
      </w:pPr>
      <w:r>
        <w:rPr/>
        <w:t xml:space="preserve">三、2026年成人奶粉投资机会</w:t>
      </w:r>
    </w:p>
    <w:p>
      <w:pPr>
        <w:spacing w:before="75" w:after="0"/>
      </w:pPr>
      <w:r>
        <w:rPr/>
        <w:t xml:space="preserve">第二节 2026-2031年中国成人奶粉行业发展预测分析</w:t>
      </w:r>
    </w:p>
    <w:p>
      <w:pPr>
        <w:spacing w:before="75" w:after="0"/>
      </w:pPr>
      <w:r>
        <w:rPr/>
        <w:t xml:space="preserve">一、未来成人奶粉发展分析</w:t>
      </w:r>
    </w:p>
    <w:p>
      <w:pPr>
        <w:spacing w:before="75" w:after="0"/>
      </w:pPr>
      <w:r>
        <w:rPr/>
        <w:t xml:space="preserve">二、未来成人奶粉行业技术开发方向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2026-2031年成人奶粉行业发展趋势及投资风险分析</w:t>
      </w:r>
    </w:p>
    <w:p>
      <w:pPr>
        <w:spacing w:before="75" w:after="0"/>
      </w:pPr>
      <w:r>
        <w:rPr/>
        <w:t xml:space="preserve">第一节 当前成人奶粉存在的问题</w:t>
      </w:r>
    </w:p>
    <w:p>
      <w:pPr>
        <w:spacing w:before="75" w:after="0"/>
      </w:pPr>
      <w:r>
        <w:rPr/>
        <w:t xml:space="preserve">第二节 成人奶粉未来发展预测分析</w:t>
      </w:r>
    </w:p>
    <w:p>
      <w:pPr>
        <w:spacing w:before="75" w:after="0"/>
      </w:pPr>
      <w:r>
        <w:rPr/>
        <w:t xml:space="preserve">一、中国成人奶粉发展方向分析</w:t>
      </w:r>
    </w:p>
    <w:p>
      <w:pPr>
        <w:spacing w:before="75" w:after="0"/>
      </w:pPr>
      <w:r>
        <w:rPr/>
        <w:t xml:space="preserve">二、2026-2031年成人奶粉行业产值变化预测</w:t>
      </w:r>
    </w:p>
    <w:p>
      <w:pPr>
        <w:spacing w:before="75" w:after="0"/>
      </w:pPr>
      <w:r>
        <w:rPr/>
        <w:t xml:space="preserve">第三节 2026-2031年中国成人奶粉行业投资风险分析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成人奶粉行业发展趋势与投资战略研究</w:t>
      </w:r>
    </w:p>
    <w:p>
      <w:pPr>
        <w:spacing w:before="75" w:after="0"/>
      </w:pPr>
      <w:r>
        <w:rPr/>
        <w:t xml:space="preserve">第一节 成人奶粉市场发展潜力分析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1、成人奶粉企业的国内营销模式建议</w:t>
      </w:r>
    </w:p>
    <w:p>
      <w:pPr>
        <w:spacing w:before="75" w:after="0"/>
      </w:pPr>
      <w:r>
        <w:rPr/>
        <w:t xml:space="preserve">2、成人奶粉企业海外营销模式建议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1、成人奶粉企业国内资本市场的运作建议</w:t>
      </w:r>
    </w:p>
    <w:p>
      <w:pPr>
        <w:spacing w:before="75" w:after="0"/>
      </w:pPr>
      <w:r>
        <w:rPr/>
        <w:t xml:space="preserve">2、成人奶粉企业海外资本市场的运作建议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图表：2023-2025年中国成人奶粉行业市场规模变化</w:t>
      </w:r>
    </w:p>
    <w:p>
      <w:pPr>
        <w:spacing w:before="75" w:after="0"/>
      </w:pPr>
      <w:r>
        <w:rPr/>
        <w:t xml:space="preserve">图表：2023-2025年中国成人奶粉行业潜在需求量变化</w:t>
      </w:r>
    </w:p>
    <w:p>
      <w:pPr>
        <w:spacing w:before="75" w:after="0"/>
      </w:pPr>
      <w:r>
        <w:rPr/>
        <w:t xml:space="preserve">图表：2023-2025年中国成人奶粉行业市场容量变化</w:t>
      </w:r>
    </w:p>
    <w:p>
      <w:pPr>
        <w:spacing w:before="75" w:after="0"/>
      </w:pPr>
      <w:r>
        <w:rPr/>
        <w:t xml:space="preserve">图表：2023-2025年中国成人奶粉供给量变化</w:t>
      </w:r>
    </w:p>
    <w:p>
      <w:pPr>
        <w:spacing w:before="75" w:after="0"/>
      </w:pPr>
      <w:r>
        <w:rPr/>
        <w:t xml:space="preserve">图表：2023-2025年中国成人奶粉供需平衡分析</w:t>
      </w:r>
    </w:p>
    <w:p>
      <w:pPr>
        <w:spacing w:before="75" w:after="0"/>
      </w:pPr>
      <w:r>
        <w:rPr/>
        <w:t xml:space="preserve">图表：2023-2025年中国成人奶粉市场供需分析</w:t>
      </w:r>
    </w:p>
    <w:p>
      <w:pPr>
        <w:spacing w:before="75" w:after="0"/>
      </w:pPr>
      <w:r>
        <w:rPr/>
        <w:t xml:space="preserve">图表：2026-2031年中国成人奶粉区域需求结构变化</w:t>
      </w:r>
    </w:p>
    <w:p>
      <w:pPr>
        <w:spacing w:before="75" w:after="0"/>
      </w:pPr>
      <w:r>
        <w:rPr/>
        <w:t xml:space="preserve">图表：2026-2031年中国成人奶粉行业产值预测</w:t>
      </w:r>
    </w:p>
    <w:p>
      <w:pPr>
        <w:spacing w:before="75" w:after="0"/>
      </w:pPr>
      <w:r>
        <w:rPr/>
        <w:t xml:space="preserve">图表：2026-2031年中国成人奶粉行业总资产预测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2026-2031年中国成人奶粉行业深度调研及投资机会分析报告</dc:title>
  <dc:description>2026-2031年中国成人奶粉行业深度调研及投资机会分析报告</dc:description>
  <dc:subject>2026-2031年中国成人奶粉行业深度调研及投资机会分析报告</dc:subject>
  <cp:keywords>研究报告</cp:keywords>
  <cp:category>研究报告</cp:category>
  <cp:lastModifiedBy>北京中道泰和信息咨询有限公司</cp:lastModifiedBy>
  <dcterms:created xsi:type="dcterms:W3CDTF">2026-03-30T21:31:00+08:00</dcterms:created>
  <dcterms:modified xsi:type="dcterms:W3CDTF">2026-03-30T21:31:00+08:00</dcterms:modified>
</cp:coreProperties>
</file>

<file path=docProps/custom.xml><?xml version="1.0" encoding="utf-8"?>
<Properties xmlns="http://schemas.openxmlformats.org/officeDocument/2006/custom-properties" xmlns:vt="http://schemas.openxmlformats.org/officeDocument/2006/docPropsVTypes"/>
</file>