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2026-2031年中国智慧医疗行业深度发展研究与“十五五”企业投资战略规划报告</w:t>
      </w:r>
    </w:p>
    <w:p>
      <w:pPr>
        <w:spacing w:after="150"/>
      </w:pPr>
      <w:r>
        <w:rPr>
          <w:b w:val="1"/>
          <w:bCs w:val="1"/>
        </w:rPr>
        <w:t xml:space="preserve">报告简介</w:t>
      </w:r>
    </w:p>
    <w:p>
      <w:pPr>
        <w:spacing w:after="150"/>
      </w:pPr>
      <w:r>
        <w:rPr/>
        <w:t xml:space="preserve">智慧医疗是指运用物联网、大数据、人工智能、云计算等新一代信息技术，实现医疗健康服务全流程数字化、智能化升级的新型医疗服务形态，是\"健康中国\"战略与数字中国建设深度融合的战略性领域。其技术架构涵盖智慧医院系统(电子病历、智能导诊、智慧药房)、区域卫生信息平台(医联体数据共享、远程医疗)、互联网医疗(在线问诊、处方流转、慢病管理)、医疗人工智能(影像辅助诊断、药物研发、临床决策支持)及可穿戴设备与家庭健康监测等多元业态，形成了从院内到院外、从治疗到预防、从个体到群体的全周期健康管理闭环。智慧医疗的本质价值在于突破优质医疗资源的时空限制，提升医疗服务效率与质量，降低医疗成本，改善患者体验，同时通过数据驱动的科研创新与精细化管理，推动医学知识进步与医疗体系变革。在人口老龄化加剧、慢性病负担加重、医疗供需矛盾突出的背景下，智慧医疗已从信息化建设的辅助手段演进为医疗体系重构的核心驱动力，其发展质量直接关系到亿万民众的健康福祉与医疗体系的可持续运行。</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智慧医疗行业规划指导目标和智慧医疗发展方向提供有建设性的建议，为智慧医疗行业发展提供准确的市场分析内容和研究成果。</w:t>
      </w:r>
    </w:p>
    <w:p>
      <w:pPr>
        <w:spacing w:after="150"/>
      </w:pPr>
      <w:r>
        <w:rPr/>
        <w:t xml:space="preserve">中道泰和通过对智慧医疗行业长期跟踪监测，分析智慧医疗行业需求、供给、经营特性、获取能力、产业链和价值链等多方面的内容，整合行业、市场、企业、用户等多层面数据和信息资源，为客户提供深度的智慧医疗行业研究报告，以专业的研究方法帮助客户深入的了解智慧医疗行业，发现投资价值和投资机会，规避经营风险，提高管理和运营能力。智慧医疗行业报告是从事智慧医疗行业投资之前，对智慧医疗行业各种相关因素进行具体调查、研究、分析，评估项目可行性、效果效益程度，提出建设性意见建议对策等，是智慧医疗行业投资决策者和主管机关审批的研究性报告。以阐述对智慧医疗行业的理论认识为主要内容，重在智慧医疗行业本质及规律性认识的研究。智慧医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智慧医疗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智慧医疗行业发展状况和特点，以及2026年“十五五”规划期中国智慧医疗行业将面临的挑战、行业的区域发展状况与竞争格局。报告还对“十五五”时期全球及中国智慧医疗行业发展动向和趋势作了详细分析和预测，并对智慧医疗行业进行了趋向研判，是智慧医疗经营企业，科研、投资机构等单位准确了解目前智慧医疗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一、“十五五”规划期智慧医疗行业发展方向</w:t>
      </w:r>
    </w:p>
    <w:p>
      <w:pPr>
        <w:spacing w:before="75" w:after="0"/>
      </w:pPr>
      <w:r>
        <w:rPr/>
        <w:t xml:space="preserve">二、“十五五”规划期智慧医疗行业发展动态</w:t>
      </w:r>
    </w:p>
    <w:p>
      <w:pPr>
        <w:spacing w:before="75" w:after="0"/>
      </w:pPr>
      <w:r>
        <w:rPr/>
        <w:t xml:space="preserve">三、2026年智慧医疗行业发展动向分析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基于pest模型的智慧医疗行业发展环境分析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一、智慧医疗技术发展概况</w:t>
      </w:r>
    </w:p>
    <w:p>
      <w:pPr>
        <w:spacing w:before="75" w:after="0"/>
      </w:pPr>
      <w:r>
        <w:rPr/>
        <w:t xml:space="preserve">二、智慧医疗研发投入情况</w:t>
      </w:r>
    </w:p>
    <w:p>
      <w:pPr>
        <w:spacing w:before="75" w:after="0"/>
      </w:pPr>
      <w:r>
        <w:rPr/>
        <w:t xml:space="preserve">三、智慧医疗主要技术进展</w:t>
      </w:r>
    </w:p>
    <w:p>
      <w:pPr>
        <w:spacing w:before="75" w:after="0"/>
      </w:pPr>
      <w:r>
        <w:rPr/>
        <w:t xml:space="preserve">四、行业技术趋势分析</w:t>
      </w:r>
    </w:p>
    <w:p>
      <w:pPr>
        <w:spacing w:before="75" w:after="0"/>
      </w:pPr>
      <w:r>
        <w:rPr/>
        <w:t xml:space="preserve">五、智慧医疗技术发展的影响</w:t>
      </w:r>
    </w:p>
    <w:p>
      <w:pPr>
        <w:spacing w:before="75" w:after="0"/>
      </w:pPr>
      <w:r>
        <w:rPr>
          <w:b w:val="1"/>
          <w:bCs w:val="1"/>
        </w:rPr>
        <w:t xml:space="preserve">第四章 2023-2025年智慧医疗行业运行现状分析</w:t>
      </w:r>
    </w:p>
    <w:p>
      <w:pPr>
        <w:spacing w:before="75" w:after="0"/>
      </w:pPr>
      <w:r>
        <w:rPr/>
        <w:t xml:space="preserve">第一节 2023-2025年全球智慧医疗行业发展状况分析</w:t>
      </w:r>
    </w:p>
    <w:p>
      <w:pPr>
        <w:spacing w:before="75" w:after="0"/>
      </w:pPr>
      <w:r>
        <w:rPr/>
        <w:t xml:space="preserve">一、2023-2025年全球智慧医疗行业发展规模</w:t>
      </w:r>
    </w:p>
    <w:p>
      <w:pPr>
        <w:spacing w:before="75" w:after="0"/>
      </w:pPr>
      <w:r>
        <w:rPr/>
        <w:t xml:space="preserve">二、2023-2025年全球智慧医疗行业区域格局</w:t>
      </w:r>
    </w:p>
    <w:p>
      <w:pPr>
        <w:spacing w:before="75" w:after="0"/>
      </w:pPr>
      <w:r>
        <w:rPr/>
        <w:t xml:space="preserve">三、全球智慧医疗行业未来趋势预测</w:t>
      </w:r>
    </w:p>
    <w:p>
      <w:pPr>
        <w:spacing w:before="75" w:after="0"/>
      </w:pPr>
      <w:r>
        <w:rPr/>
        <w:t xml:space="preserve">四、全球智慧医疗行业主要企业动向</w:t>
      </w:r>
    </w:p>
    <w:p>
      <w:pPr>
        <w:spacing w:before="75" w:after="0"/>
      </w:pPr>
      <w:r>
        <w:rPr/>
        <w:t xml:space="preserve">第二节 2023-2025年中国智慧医疗行业发展状况分析</w:t>
      </w:r>
    </w:p>
    <w:p>
      <w:pPr>
        <w:spacing w:before="75" w:after="0"/>
      </w:pPr>
      <w:r>
        <w:rPr/>
        <w:t xml:space="preserve">一、中国智慧医疗行业发展阶段</w:t>
      </w:r>
    </w:p>
    <w:p>
      <w:pPr>
        <w:spacing w:before="75" w:after="0"/>
      </w:pPr>
      <w:r>
        <w:rPr/>
        <w:t xml:space="preserve">二、中国智慧医疗行业发展总体概况</w:t>
      </w:r>
    </w:p>
    <w:p>
      <w:pPr>
        <w:spacing w:before="75" w:after="0"/>
      </w:pPr>
      <w:r>
        <w:rPr/>
        <w:t xml:space="preserve">三、中国智慧医疗行业发展特点分析</w:t>
      </w:r>
    </w:p>
    <w:p>
      <w:pPr>
        <w:spacing w:before="75" w:after="0"/>
      </w:pPr>
      <w:r>
        <w:rPr/>
        <w:t xml:space="preserve">四、中国智慧医疗行业盈利模式分析</w:t>
      </w:r>
    </w:p>
    <w:p>
      <w:pPr>
        <w:spacing w:before="75" w:after="0"/>
      </w:pPr>
      <w:r>
        <w:rPr/>
        <w:t xml:space="preserve">第三节 2023-2025年智慧医疗行业发展现状</w:t>
      </w:r>
    </w:p>
    <w:p>
      <w:pPr>
        <w:spacing w:before="75" w:after="0"/>
      </w:pPr>
      <w:r>
        <w:rPr/>
        <w:t xml:space="preserve">一、中国智慧医疗行业市场规模分析</w:t>
      </w:r>
    </w:p>
    <w:p>
      <w:pPr>
        <w:spacing w:before="75" w:after="0"/>
      </w:pPr>
      <w:r>
        <w:rPr/>
        <w:t xml:space="preserve">二、中国智慧医疗行业发展现状分析</w:t>
      </w:r>
    </w:p>
    <w:p>
      <w:pPr>
        <w:spacing w:before="75" w:after="0"/>
      </w:pPr>
      <w:r>
        <w:rPr/>
        <w:t xml:space="preserve">三、中国智慧医疗市场运行情况分析</w:t>
      </w:r>
    </w:p>
    <w:p>
      <w:pPr>
        <w:spacing w:before="75" w:after="0"/>
      </w:pPr>
      <w:r>
        <w:rPr>
          <w:b w:val="1"/>
          <w:bCs w:val="1"/>
        </w:rPr>
        <w:t xml:space="preserve">【第三部分：行业格局篇】</w:t>
      </w:r>
    </w:p>
    <w:p>
      <w:pPr>
        <w:spacing w:before="75" w:after="0"/>
      </w:pPr>
      <w:r>
        <w:rPr>
          <w:b w:val="1"/>
          <w:bCs w:val="1"/>
        </w:rPr>
        <w:t xml:space="preserve">第五章 2023-2025年智慧医疗行业区域格局发展分析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2023-2025年智慧医疗行业竞争格局分析</w:t>
      </w:r>
    </w:p>
    <w:p>
      <w:pPr>
        <w:spacing w:before="75" w:after="0"/>
      </w:pPr>
      <w:r>
        <w:rPr/>
        <w:t xml:space="preserve">第一节 行业总体市场竞争状况分析</w:t>
      </w:r>
    </w:p>
    <w:p>
      <w:pPr>
        <w:spacing w:before="75" w:after="0"/>
      </w:pPr>
      <w:r>
        <w:rPr/>
        <w:t xml:space="preserve">一、智慧医疗行业不同市场竞争结构特点</w:t>
      </w:r>
    </w:p>
    <w:p>
      <w:pPr>
        <w:spacing w:before="75" w:after="0"/>
      </w:pPr>
      <w:r>
        <w:rPr/>
        <w:t xml:space="preserve">二、智慧医疗行业企业竞争比较分析</w:t>
      </w:r>
    </w:p>
    <w:p>
      <w:pPr>
        <w:spacing w:before="75" w:after="0"/>
      </w:pPr>
      <w:r>
        <w:rPr/>
        <w:t xml:space="preserve">三、智慧医疗行业企业间竞争格局分析</w:t>
      </w:r>
    </w:p>
    <w:p>
      <w:pPr>
        <w:spacing w:before="75" w:after="0"/>
      </w:pPr>
      <w:r>
        <w:rPr/>
        <w:t xml:space="preserve">四、智慧医疗行业集中度分析</w:t>
      </w:r>
    </w:p>
    <w:p>
      <w:pPr>
        <w:spacing w:before="75" w:after="0"/>
      </w:pPr>
      <w:r>
        <w:rPr/>
        <w:t xml:space="preserve">五、智慧医疗行业swot分析</w:t>
      </w:r>
    </w:p>
    <w:p>
      <w:pPr>
        <w:spacing w:before="75" w:after="0"/>
      </w:pPr>
      <w:r>
        <w:rPr/>
        <w:t xml:space="preserve">第二节 中国智慧医疗行业竞争格局综述</w:t>
      </w:r>
    </w:p>
    <w:p>
      <w:pPr>
        <w:spacing w:before="75" w:after="0"/>
      </w:pPr>
      <w:r>
        <w:rPr/>
        <w:t xml:space="preserve">一、智慧医疗行业竞争概况</w:t>
      </w:r>
    </w:p>
    <w:p>
      <w:pPr>
        <w:spacing w:before="75" w:after="0"/>
      </w:pPr>
      <w:r>
        <w:rPr/>
        <w:t xml:space="preserve">1、中国智慧医疗行业品牌竞争格局</w:t>
      </w:r>
    </w:p>
    <w:p>
      <w:pPr>
        <w:spacing w:before="75" w:after="0"/>
      </w:pPr>
      <w:r>
        <w:rPr/>
        <w:t xml:space="preserve">2、智慧医疗业未来竞争格局和特点</w:t>
      </w:r>
    </w:p>
    <w:p>
      <w:pPr>
        <w:spacing w:before="75" w:after="0"/>
      </w:pPr>
      <w:r>
        <w:rPr/>
        <w:t xml:space="preserve">3、智慧医疗市场进入及竞争对手分析</w:t>
      </w:r>
    </w:p>
    <w:p>
      <w:pPr>
        <w:spacing w:before="75" w:after="0"/>
      </w:pPr>
      <w:r>
        <w:rPr/>
        <w:t xml:space="preserve">二、中国智慧医疗行业竞争力分析</w:t>
      </w:r>
    </w:p>
    <w:p>
      <w:pPr>
        <w:spacing w:before="75" w:after="0"/>
      </w:pPr>
      <w:r>
        <w:rPr/>
        <w:t xml:space="preserve">1、中国智慧医疗行业竞争力剖析</w:t>
      </w:r>
    </w:p>
    <w:p>
      <w:pPr>
        <w:spacing w:before="75" w:after="0"/>
      </w:pPr>
      <w:r>
        <w:rPr/>
        <w:t xml:space="preserve">2、中国智慧医疗企业市场竞争的优势</w:t>
      </w:r>
    </w:p>
    <w:p>
      <w:pPr>
        <w:spacing w:before="75" w:after="0"/>
      </w:pPr>
      <w:r>
        <w:rPr/>
        <w:t xml:space="preserve">3、智慧医疗行业主要企业竞争力分析</w:t>
      </w:r>
    </w:p>
    <w:p>
      <w:pPr>
        <w:spacing w:before="75" w:after="0"/>
      </w:pPr>
      <w:r>
        <w:rPr/>
        <w:t xml:space="preserve">第三节 智慧医疗行业竞争格局分析</w:t>
      </w:r>
    </w:p>
    <w:p>
      <w:pPr>
        <w:spacing w:before="75" w:after="0"/>
      </w:pPr>
      <w:r>
        <w:rPr/>
        <w:t xml:space="preserve">一、国内外企业智慧医疗竞争分析</w:t>
      </w:r>
    </w:p>
    <w:p>
      <w:pPr>
        <w:spacing w:before="75" w:after="0"/>
      </w:pPr>
      <w:r>
        <w:rPr/>
        <w:t xml:space="preserve">二、中国智慧医疗市场竞争分析</w:t>
      </w:r>
    </w:p>
    <w:p>
      <w:pPr>
        <w:spacing w:before="75" w:after="0"/>
      </w:pPr>
      <w:r>
        <w:rPr/>
        <w:t xml:space="preserve">三、国内主要智慧医疗企业动向</w:t>
      </w:r>
    </w:p>
    <w:p>
      <w:pPr>
        <w:spacing w:before="75" w:after="0"/>
      </w:pPr>
      <w:r>
        <w:rPr/>
        <w:t xml:space="preserve">第四节 智慧医疗市场竞争策略分析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“十五五”智慧医疗行业投资规划与发展战略</w:t>
      </w:r>
    </w:p>
    <w:p>
      <w:pPr>
        <w:spacing w:before="75" w:after="0"/>
      </w:pPr>
      <w:r>
        <w:rPr/>
        <w:t xml:space="preserve">第一节 智慧医疗行业投融资情况</w:t>
      </w:r>
    </w:p>
    <w:p>
      <w:pPr>
        <w:spacing w:before="75" w:after="0"/>
      </w:pPr>
      <w:r>
        <w:rPr/>
        <w:t xml:space="preserve">一、智慧医疗行业资金渠道分析</w:t>
      </w:r>
    </w:p>
    <w:p>
      <w:pPr>
        <w:spacing w:before="75" w:after="0"/>
      </w:pPr>
      <w:r>
        <w:rPr/>
        <w:t xml:space="preserve">二、智慧医疗行业固定资产投资</w:t>
      </w:r>
    </w:p>
    <w:p>
      <w:pPr>
        <w:spacing w:before="75" w:after="0"/>
      </w:pPr>
      <w:r>
        <w:rPr/>
        <w:t xml:space="preserve">三、智慧医疗行业重组情况分析</w:t>
      </w:r>
    </w:p>
    <w:p>
      <w:pPr>
        <w:spacing w:before="75" w:after="0"/>
      </w:pPr>
      <w:r>
        <w:rPr/>
        <w:t xml:space="preserve">四、智慧医疗行业投资现状分析</w:t>
      </w:r>
    </w:p>
    <w:p>
      <w:pPr>
        <w:spacing w:before="75" w:after="0"/>
      </w:pPr>
      <w:r>
        <w:rPr/>
        <w:t xml:space="preserve">第二节 2026-2031年智慧医疗行业投资机会</w:t>
      </w:r>
    </w:p>
    <w:p>
      <w:pPr>
        <w:spacing w:before="75" w:after="0"/>
      </w:pPr>
      <w:r>
        <w:rPr/>
        <w:t xml:space="preserve">一、智慧医疗产业链投资机会</w:t>
      </w:r>
    </w:p>
    <w:p>
      <w:pPr>
        <w:spacing w:before="75" w:after="0"/>
      </w:pPr>
      <w:r>
        <w:rPr/>
        <w:t xml:space="preserve">二、智慧医疗重点区域投资机会</w:t>
      </w:r>
    </w:p>
    <w:p>
      <w:pPr>
        <w:spacing w:before="75" w:after="0"/>
      </w:pPr>
      <w:r>
        <w:rPr/>
        <w:t xml:space="preserve">第三节 2026-2031年智慧医疗行业投资风险及防范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“十五五”智慧医疗行业前景及趋势预测</w:t>
      </w:r>
    </w:p>
    <w:p>
      <w:pPr>
        <w:spacing w:before="75" w:after="0"/>
      </w:pPr>
      <w:r>
        <w:rPr/>
        <w:t xml:space="preserve">第一节 “十五五”智慧医疗行业现状及未来预测</w:t>
      </w:r>
    </w:p>
    <w:p>
      <w:pPr>
        <w:spacing w:before="75" w:after="0"/>
      </w:pPr>
      <w:r>
        <w:rPr/>
        <w:t xml:space="preserve">一、“十四五”期间智慧医疗行业主要发展成果</w:t>
      </w:r>
    </w:p>
    <w:p>
      <w:pPr>
        <w:spacing w:before="75" w:after="0"/>
      </w:pPr>
      <w:r>
        <w:rPr/>
        <w:t xml:space="preserve">二、“十五五”期间智慧医疗规划发展目标研究</w:t>
      </w:r>
    </w:p>
    <w:p>
      <w:pPr>
        <w:spacing w:before="75" w:after="0"/>
      </w:pPr>
      <w:r>
        <w:rPr/>
        <w:t xml:space="preserve">三、2025年以来智慧医疗行业重要事件动态</w:t>
      </w:r>
    </w:p>
    <w:p>
      <w:pPr>
        <w:spacing w:before="75" w:after="0"/>
      </w:pPr>
      <w:r>
        <w:rPr/>
        <w:t xml:space="preserve">第二节 2026-2031年智慧医疗市场发展前景</w:t>
      </w:r>
    </w:p>
    <w:p>
      <w:pPr>
        <w:spacing w:before="75" w:after="0"/>
      </w:pPr>
      <w:r>
        <w:rPr/>
        <w:t xml:space="preserve">一、2026-2031年智慧医疗市场发展潜力</w:t>
      </w:r>
    </w:p>
    <w:p>
      <w:pPr>
        <w:spacing w:before="75" w:after="0"/>
      </w:pPr>
      <w:r>
        <w:rPr/>
        <w:t xml:space="preserve">二、2026-2031年智慧医疗市场发展前景展望</w:t>
      </w:r>
    </w:p>
    <w:p>
      <w:pPr>
        <w:spacing w:before="75" w:after="0"/>
      </w:pPr>
      <w:r>
        <w:rPr/>
        <w:t xml:space="preserve">第三节 2026-2031年智慧医疗市场发展趋势预测</w:t>
      </w:r>
    </w:p>
    <w:p>
      <w:pPr>
        <w:spacing w:before="75" w:after="0"/>
      </w:pPr>
      <w:r>
        <w:rPr/>
        <w:t xml:space="preserve">一、2026-2031年智慧医疗行业发展趋势预测</w:t>
      </w:r>
    </w:p>
    <w:p>
      <w:pPr>
        <w:spacing w:before="75" w:after="0"/>
      </w:pPr>
      <w:r>
        <w:rPr/>
        <w:t xml:space="preserve">二、2026-2031年智慧医疗行业市场规模预测</w:t>
      </w:r>
    </w:p>
    <w:p>
      <w:pPr>
        <w:spacing w:before="75" w:after="0"/>
      </w:pPr>
      <w:r>
        <w:rPr/>
        <w:t xml:space="preserve">三、2026-2031年智慧医疗行业应用趋势预测</w:t>
      </w:r>
    </w:p>
    <w:p>
      <w:pPr>
        <w:spacing w:before="75" w:after="0"/>
      </w:pPr>
      <w:r>
        <w:rPr>
          <w:b w:val="1"/>
          <w:bCs w:val="1"/>
        </w:rPr>
        <w:t xml:space="preserve">第九章 “十五五”规划指导智慧医疗行业企业战略方向研究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智慧医疗行业企业战略规划方向研究</w:t>
      </w:r>
    </w:p>
    <w:p>
      <w:pPr>
        <w:spacing w:before="75" w:after="0"/>
      </w:pPr>
      <w:r>
        <w:rPr/>
        <w:t xml:space="preserve">一、“十五五”智慧医疗行业企业战略调查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图表：智慧医疗行业生命周期</w:t>
      </w:r>
    </w:p>
    <w:p>
      <w:pPr>
        <w:spacing w:before="75" w:after="0"/>
      </w:pPr>
      <w:r>
        <w:rPr/>
        <w:t xml:space="preserve">图表：智慧医疗行业产业链结构图</w:t>
      </w:r>
    </w:p>
    <w:p>
      <w:pPr>
        <w:spacing w:before="75" w:after="0"/>
      </w:pPr>
      <w:r>
        <w:rPr/>
        <w:t xml:space="preserve">图表：智慧医疗行业主要政策一览</w:t>
      </w:r>
    </w:p>
    <w:p>
      <w:pPr>
        <w:spacing w:before="75" w:after="0"/>
      </w:pPr>
      <w:r>
        <w:rPr/>
        <w:t xml:space="preserve">图表：“十四五”规划期智慧医疗行业发展目标完成情况</w:t>
      </w:r>
    </w:p>
    <w:p>
      <w:pPr>
        <w:spacing w:before="75" w:after="0"/>
      </w:pPr>
      <w:r>
        <w:rPr/>
        <w:t xml:space="preserve">图表：2023-2025年全球智慧医疗行业市场规模</w:t>
      </w:r>
    </w:p>
    <w:p>
      <w:pPr>
        <w:spacing w:before="75" w:after="0"/>
      </w:pPr>
      <w:r>
        <w:rPr/>
        <w:t xml:space="preserve">图表：2023-2025年中国智慧医疗行业市场规模</w:t>
      </w:r>
    </w:p>
    <w:p>
      <w:pPr>
        <w:spacing w:before="75" w:after="0"/>
      </w:pPr>
      <w:r>
        <w:rPr/>
        <w:t xml:space="preserve">图表：中国智慧医疗市场占全球份额比较</w:t>
      </w:r>
    </w:p>
    <w:p>
      <w:pPr>
        <w:spacing w:before="75" w:after="0"/>
      </w:pPr>
      <w:r>
        <w:rPr/>
        <w:t xml:space="preserve">图表：2023-2025年智慧医疗行业华北地区供需格局</w:t>
      </w:r>
    </w:p>
    <w:p>
      <w:pPr>
        <w:spacing w:before="75" w:after="0"/>
      </w:pPr>
      <w:r>
        <w:rPr/>
        <w:t xml:space="preserve">图表：2023-2025年智慧医疗行业华中地区供需格局</w:t>
      </w:r>
    </w:p>
    <w:p>
      <w:pPr>
        <w:spacing w:before="75" w:after="0"/>
      </w:pPr>
      <w:r>
        <w:rPr/>
        <w:t xml:space="preserve">图表：2023-2025年智慧医疗行业华南地区供需格局</w:t>
      </w:r>
    </w:p>
    <w:p>
      <w:pPr>
        <w:spacing w:before="75" w:after="0"/>
      </w:pPr>
      <w:r>
        <w:rPr/>
        <w:t xml:space="preserve">图表：2023-2025年智慧医疗行业华东地区供需格局</w:t>
      </w:r>
    </w:p>
    <w:p>
      <w:pPr>
        <w:spacing w:before="75" w:after="0"/>
      </w:pPr>
      <w:r>
        <w:rPr/>
        <w:t xml:space="preserve">图表：2023-2025年智慧医疗行业东北地区供需格局</w:t>
      </w:r>
    </w:p>
    <w:p>
      <w:pPr>
        <w:spacing w:before="75" w:after="0"/>
      </w:pPr>
      <w:r>
        <w:rPr/>
        <w:t xml:space="preserve">图表：2023-2025年智慧医疗行业西南地区供需格局</w:t>
      </w:r>
    </w:p>
    <w:p>
      <w:pPr>
        <w:spacing w:before="75" w:after="0"/>
      </w:pPr>
      <w:r>
        <w:rPr/>
        <w:t xml:space="preserve">图表：2023-2025年智慧医疗行业西北地区供需格局</w:t>
      </w:r>
    </w:p>
    <w:p>
      <w:pPr>
        <w:spacing w:before="75" w:after="0"/>
      </w:pPr>
      <w:r>
        <w:rPr/>
        <w:t xml:space="preserve">图表：2022-2025年智慧医疗行业收入总计</w:t>
      </w:r>
    </w:p>
    <w:p>
      <w:pPr>
        <w:spacing w:before="75" w:after="0"/>
      </w:pPr>
      <w:r>
        <w:rPr/>
        <w:t xml:space="preserve">图表：2023-2025年智慧医疗行业利润分析</w:t>
      </w:r>
    </w:p>
    <w:p>
      <w:pPr>
        <w:spacing w:before="75" w:after="0"/>
      </w:pPr>
      <w:r>
        <w:rPr/>
        <w:t xml:space="preserve">图表：2023-2025年智慧医疗行业资产总计</w:t>
      </w:r>
    </w:p>
    <w:p>
      <w:pPr>
        <w:spacing w:before="75" w:after="0"/>
      </w:pPr>
      <w:r>
        <w:rPr/>
        <w:t xml:space="preserve">图表：2023-2025年智慧医疗行业负债总计</w:t>
      </w:r>
    </w:p>
    <w:p>
      <w:pPr>
        <w:spacing w:before="75" w:after="0"/>
      </w:pPr>
      <w:r>
        <w:rPr/>
        <w:t xml:space="preserve">图表：2023-2025年智慧医疗行业上市公司业务收入情况</w:t>
      </w:r>
    </w:p>
    <w:p>
      <w:pPr>
        <w:spacing w:before="75" w:after="0"/>
      </w:pPr>
      <w:r>
        <w:rPr/>
        <w:t xml:space="preserve">图表：2023-2025年智慧医疗行业上市公司业务成本情况</w:t>
      </w:r>
    </w:p>
    <w:p>
      <w:pPr>
        <w:spacing w:before="75" w:after="0"/>
      </w:pPr>
      <w:r>
        <w:rPr/>
        <w:t xml:space="preserve">图表：2023-2025年智慧医疗行业上市公司净利润统计</w:t>
      </w:r>
    </w:p>
    <w:p>
      <w:pPr>
        <w:spacing w:before="75" w:after="0"/>
      </w:pPr>
      <w:r>
        <w:rPr/>
        <w:t xml:space="preserve">图表：2023-2025年智慧医疗行业上市公司偿债能力分析</w:t>
      </w:r>
    </w:p>
    <w:p>
      <w:pPr>
        <w:spacing w:before="75" w:after="0"/>
      </w:pPr>
      <w:r>
        <w:rPr/>
        <w:t xml:space="preserve">图表：2026-2031年智慧医疗行业市场规模预测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2026-2031年中国智慧医疗行业深度发展研究与“十五五”企业投资战略规划报告</dc:title>
  <dc:description>2026-2031年中国智慧医疗行业深度发展研究与“十五五”企业投资战略规划报告</dc:description>
  <dc:subject>2026-2031年中国智慧医疗行业深度发展研究与“十五五”企业投资战略规划报告</dc:subject>
  <cp:keywords>研究报告</cp:keywords>
  <cp:category>研究报告</cp:category>
  <cp:lastModifiedBy>北京中道泰和信息咨询有限公司</cp:lastModifiedBy>
  <dcterms:created xsi:type="dcterms:W3CDTF">2026-03-30T21:45:52+08:00</dcterms:created>
  <dcterms:modified xsi:type="dcterms:W3CDTF">2026-03-30T21:45:52+08:00</dcterms:modified>
</cp:coreProperties>
</file>

<file path=docProps/custom.xml><?xml version="1.0" encoding="utf-8"?>
<Properties xmlns="http://schemas.openxmlformats.org/officeDocument/2006/custom-properties" xmlns:vt="http://schemas.openxmlformats.org/officeDocument/2006/docPropsVTypes"/>
</file>