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2026-2031年中国煤制氢行业全景调研及投资前景预测研究报告</w:t>
      </w:r>
    </w:p>
    <w:p>
      <w:pPr>
        <w:spacing w:after="150"/>
      </w:pPr>
      <w:r>
        <w:rPr>
          <w:b w:val="1"/>
          <w:bCs w:val="1"/>
        </w:rPr>
        <w:t xml:space="preserve">报告简介</w:t>
      </w:r>
    </w:p>
    <w:p>
      <w:pPr>
        <w:spacing w:after="150"/>
      </w:pPr>
      <w:r>
        <w:rPr/>
        <w:t xml:space="preserve">煤制氢行业是指以煤炭为原料，通过气化、变换、提纯等化工工艺过程生产氢气的能源化工细分领域，是氢能产业链中制氢环节的重要技术路线之一，也是我国依托煤炭资源优势实现氢能规模化供应的现实路径。煤制氢的本质特征在于技术成熟度高、单套装置规模大、原料成本相对低廉、适合集中式生产，但同时也面临碳排放强度高、水资源消耗大、固定资产投资高的固有约束，其发展定位在\"双碳\"目标下正从传统的化石能源制氢向\"蓝氢\"(耦合CCUS)乃至过渡性低碳氢源方向演进，战略价值在于保障氢能供应安全、支撑氢能产业初期发展与化工行业深度脱碳。</w:t>
      </w:r>
    </w:p>
    <w:p>
      <w:pPr>
        <w:spacing w:after="150"/>
      </w:pPr>
      <w:r>
        <w:rPr/>
        <w:t xml:space="preserve">当前，中国煤制氢行业正处于技术优化与低碳转型的关键探索期。从产业基础看，我国已建成全球最大的煤气化制氢产能，依托现代煤化工产业(煤制油、煤制烯烃、煤制乙二醇等)的配套需求，形成了大规模、低成本、高可靠性的煤制氢生产能力，在气流床气化技术、大型化气化炉、高效净化工艺等方面具备了自主知识产权与工程化能力;但从结构性挑战看，行业面临\"双碳\"目标下的碳排放约束趋严、CCUS技术成本高企与商业化应用滞后、绿氢竞争力提升带来的替代压力、水资源约束与生态红线限制等深层矛盾，传统煤制氢路径的可持续性受到质疑，行业整体处于政策观望与技术路线选择的十字路口。未来，煤制氢行业将在\"十五五\"时期迎来功能转型与技术融合的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氢行业研究单位等公布和提供的大量资料。报告对我国煤制氢行业的供需状况、发展现状、子行业发展变化等进行了分析，重点分析了国内外煤制氢行业的发展现状、如何面对行业的发展挑战、行业的发展建议、行业竞争力，以及行业的投资分析和趋势预测等等。报告还综合了煤制氢行业的整体发展动态，对行业在产品方面提供了参考建议和具体解决办法。报告对于煤制氢产品生产企业、经销商、行业管理部门以及拟进入该行业的投资者具有重要的参考价值，对于研究我国煤制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煤制氢行业研究概述</w:t>
      </w:r>
    </w:p>
    <w:p>
      <w:pPr>
        <w:spacing w:before="75" w:after="0"/>
      </w:pPr>
      <w:r>
        <w:rPr/>
        <w:t xml:space="preserve">第一节 煤制氢定义及技术路线</w:t>
      </w:r>
    </w:p>
    <w:p>
      <w:pPr>
        <w:spacing w:before="75" w:after="0"/>
      </w:pPr>
      <w:r>
        <w:rPr/>
        <w:t xml:space="preserve">一、煤制氢的概念界定与工艺原理</w:t>
      </w:r>
    </w:p>
    <w:p>
      <w:pPr>
        <w:spacing w:before="75" w:after="0"/>
      </w:pPr>
      <w:r>
        <w:rPr/>
        <w:t xml:space="preserve">二、煤气化制氢技术路线分类</w:t>
      </w:r>
    </w:p>
    <w:p>
      <w:pPr>
        <w:spacing w:before="75" w:after="0"/>
      </w:pPr>
      <w:r>
        <w:rPr/>
        <w:t xml:space="preserve">三、煤制氢与其他制氢方式对比</w:t>
      </w:r>
    </w:p>
    <w:p>
      <w:pPr>
        <w:spacing w:before="75" w:after="0"/>
      </w:pPr>
      <w:r>
        <w:rPr/>
        <w:t xml:space="preserve">第二节 煤制氢产业链解析</w:t>
      </w:r>
    </w:p>
    <w:p>
      <w:pPr>
        <w:spacing w:before="75" w:after="0"/>
      </w:pPr>
      <w:r>
        <w:rPr/>
        <w:t xml:space="preserve">一、产业链上游：煤炭供应与气化原料</w:t>
      </w:r>
    </w:p>
    <w:p>
      <w:pPr>
        <w:spacing w:before="75" w:after="0"/>
      </w:pPr>
      <w:r>
        <w:rPr/>
        <w:t xml:space="preserve">二、产业链中游：制氢装置与氢气提纯</w:t>
      </w:r>
    </w:p>
    <w:p>
      <w:pPr>
        <w:spacing w:before="75" w:after="0"/>
      </w:pPr>
      <w:r>
        <w:rPr/>
        <w:t xml:space="preserve">三、产业链下游：氢气储运与终端应用</w:t>
      </w:r>
    </w:p>
    <w:p>
      <w:pPr>
        <w:spacing w:before="75" w:after="0"/>
      </w:pPr>
      <w:r>
        <w:rPr/>
        <w:t xml:space="preserve">第三节 研究范围与方法</w:t>
      </w:r>
    </w:p>
    <w:p>
      <w:pPr>
        <w:spacing w:before="75" w:after="0"/>
      </w:pPr>
      <w:r>
        <w:rPr/>
        <w:t xml:space="preserve">一、研究边界与细分领域界定</w:t>
      </w:r>
    </w:p>
    <w:p>
      <w:pPr>
        <w:spacing w:before="75" w:after="0"/>
      </w:pPr>
      <w:r>
        <w:rPr/>
        <w:t xml:space="preserve">二、数据来源与调研方法说明</w:t>
      </w:r>
    </w:p>
    <w:p>
      <w:pPr>
        <w:spacing w:before="75" w:after="0"/>
      </w:pPr>
      <w:r>
        <w:rPr/>
        <w:t xml:space="preserve">三、报告研究框架与价值导向</w:t>
      </w:r>
    </w:p>
    <w:p>
      <w:pPr>
        <w:spacing w:before="75" w:after="0"/>
      </w:pPr>
      <w:r>
        <w:rPr>
          <w:b w:val="1"/>
          <w:bCs w:val="1"/>
        </w:rPr>
        <w:t xml:space="preserve">第二章 全球氢能产业发展现状</w:t>
      </w:r>
    </w:p>
    <w:p>
      <w:pPr>
        <w:spacing w:before="75" w:after="0"/>
      </w:pPr>
      <w:r>
        <w:rPr/>
        <w:t xml:space="preserve">第一节 全球氢能产业规模与趋势</w:t>
      </w:r>
    </w:p>
    <w:p>
      <w:pPr>
        <w:spacing w:before="75" w:after="0"/>
      </w:pPr>
      <w:r>
        <w:rPr/>
        <w:t xml:space="preserve">一、2023-2025年全球氢气产量及需求</w:t>
      </w:r>
    </w:p>
    <w:p>
      <w:pPr>
        <w:spacing w:before="75" w:after="0"/>
      </w:pPr>
      <w:r>
        <w:rPr/>
        <w:t xml:space="preserve">二、2026-2031年全球氢能产业预测</w:t>
      </w:r>
    </w:p>
    <w:p>
      <w:pPr>
        <w:spacing w:before="75" w:after="0"/>
      </w:pPr>
      <w:r>
        <w:rPr/>
        <w:t xml:space="preserve">三、主要国家氢能发展战略比较</w:t>
      </w:r>
    </w:p>
    <w:p>
      <w:pPr>
        <w:spacing w:before="75" w:after="0"/>
      </w:pPr>
      <w:r>
        <w:rPr/>
        <w:t xml:space="preserve">第二节 全球制氢技术路线格局</w:t>
      </w:r>
    </w:p>
    <w:p>
      <w:pPr>
        <w:spacing w:before="75" w:after="0"/>
      </w:pPr>
      <w:r>
        <w:rPr/>
        <w:t xml:space="preserve">一、化石能源制氢现状与占比</w:t>
      </w:r>
    </w:p>
    <w:p>
      <w:pPr>
        <w:spacing w:before="75" w:after="0"/>
      </w:pPr>
      <w:r>
        <w:rPr/>
        <w:t xml:space="preserve">二、电解水制氢发展加速态势</w:t>
      </w:r>
    </w:p>
    <w:p>
      <w:pPr>
        <w:spacing w:before="75" w:after="0"/>
      </w:pPr>
      <w:r>
        <w:rPr/>
        <w:t xml:space="preserve">三、生物质与核能制氢技术探索</w:t>
      </w:r>
    </w:p>
    <w:p>
      <w:pPr>
        <w:spacing w:before="75" w:after="0"/>
      </w:pPr>
      <w:r>
        <w:rPr/>
        <w:t xml:space="preserve">第三节 国际煤制氢发展经验</w:t>
      </w:r>
    </w:p>
    <w:p>
      <w:pPr>
        <w:spacing w:before="75" w:after="0"/>
      </w:pPr>
      <w:r>
        <w:rPr/>
        <w:t xml:space="preserve">一、美国煤制氢商业化项目分析</w:t>
      </w:r>
    </w:p>
    <w:p>
      <w:pPr>
        <w:spacing w:before="75" w:after="0"/>
      </w:pPr>
      <w:r>
        <w:rPr/>
        <w:t xml:space="preserve">二、日本蓝氢进口战略与煤制氢</w:t>
      </w:r>
    </w:p>
    <w:p>
      <w:pPr>
        <w:spacing w:before="75" w:after="0"/>
      </w:pPr>
      <w:r>
        <w:rPr/>
        <w:t xml:space="preserve">三、澳大利亚褐煤制氢出口计划</w:t>
      </w:r>
    </w:p>
    <w:p>
      <w:pPr>
        <w:spacing w:before="75" w:after="0"/>
      </w:pPr>
      <w:r>
        <w:rPr>
          <w:b w:val="1"/>
          <w:bCs w:val="1"/>
        </w:rPr>
        <w:t xml:space="preserve">第三章 中国煤制氢发展环境分析</w:t>
      </w:r>
    </w:p>
    <w:p>
      <w:pPr>
        <w:spacing w:before="75" w:after="0"/>
      </w:pPr>
      <w:r>
        <w:rPr/>
        <w:t xml:space="preserve">第一节 政策环境分析</w:t>
      </w:r>
    </w:p>
    <w:p>
      <w:pPr>
        <w:spacing w:before="75" w:after="0"/>
      </w:pPr>
      <w:r>
        <w:rPr/>
        <w:t xml:space="preserve">一、国家氢能产业发展规划导向</w:t>
      </w:r>
    </w:p>
    <w:p>
      <w:pPr>
        <w:spacing w:before="75" w:after="0"/>
      </w:pPr>
      <w:r>
        <w:rPr/>
        <w:t xml:space="preserve">二、煤炭清洁高效利用政策支持</w:t>
      </w:r>
    </w:p>
    <w:p>
      <w:pPr>
        <w:spacing w:before="75" w:after="0"/>
      </w:pPr>
      <w:r>
        <w:rPr/>
        <w:t xml:space="preserve">三、碳达峰碳中和目标约束要求</w:t>
      </w:r>
    </w:p>
    <w:p>
      <w:pPr>
        <w:spacing w:before="75" w:after="0"/>
      </w:pPr>
      <w:r>
        <w:rPr/>
        <w:t xml:space="preserve">第二节 经济环境分析</w:t>
      </w:r>
    </w:p>
    <w:p>
      <w:pPr>
        <w:spacing w:before="75" w:after="0"/>
      </w:pPr>
      <w:r>
        <w:rPr/>
        <w:t xml:space="preserve">一、氢能作为战略能源的经济价值</w:t>
      </w:r>
    </w:p>
    <w:p>
      <w:pPr>
        <w:spacing w:before="75" w:after="0"/>
      </w:pPr>
      <w:r>
        <w:rPr/>
        <w:t xml:space="preserve">二、煤制氢成本优势与竞争力分析</w:t>
      </w:r>
    </w:p>
    <w:p>
      <w:pPr>
        <w:spacing w:before="75" w:after="0"/>
      </w:pPr>
      <w:r>
        <w:rPr/>
        <w:t xml:space="preserve">三、碳成本内部化对经济性影响</w:t>
      </w:r>
    </w:p>
    <w:p>
      <w:pPr>
        <w:spacing w:before="75" w:after="0"/>
      </w:pPr>
      <w:r>
        <w:rPr/>
        <w:t xml:space="preserve">第三节 资源环境分析</w:t>
      </w:r>
    </w:p>
    <w:p>
      <w:pPr>
        <w:spacing w:before="75" w:after="0"/>
      </w:pPr>
      <w:r>
        <w:rPr/>
        <w:t xml:space="preserve">一、煤炭资源禀赋与原料保障</w:t>
      </w:r>
    </w:p>
    <w:p>
      <w:pPr>
        <w:spacing w:before="75" w:after="0"/>
      </w:pPr>
      <w:r>
        <w:rPr/>
        <w:t xml:space="preserve">二、水资源约束与分布匹配</w:t>
      </w:r>
    </w:p>
    <w:p>
      <w:pPr>
        <w:spacing w:before="75" w:after="0"/>
      </w:pPr>
      <w:r>
        <w:rPr/>
        <w:t xml:space="preserve">三、碳封存地质条件与选址</w:t>
      </w:r>
    </w:p>
    <w:p>
      <w:pPr>
        <w:spacing w:before="75" w:after="0"/>
      </w:pPr>
      <w:r>
        <w:rPr/>
        <w:t xml:space="preserve">第四节 技术环境分析</w:t>
      </w:r>
    </w:p>
    <w:p>
      <w:pPr>
        <w:spacing w:before="75" w:after="0"/>
      </w:pPr>
      <w:r>
        <w:rPr/>
        <w:t xml:space="preserve">一、大型煤气化技术成熟度评估</w:t>
      </w:r>
    </w:p>
    <w:p>
      <w:pPr>
        <w:spacing w:before="75" w:after="0"/>
      </w:pPr>
      <w:r>
        <w:rPr/>
        <w:t xml:space="preserve">二、碳捕集利用与封存技术进展</w:t>
      </w:r>
    </w:p>
    <w:p>
      <w:pPr>
        <w:spacing w:before="75" w:after="0"/>
      </w:pPr>
      <w:r>
        <w:rPr/>
        <w:t xml:space="preserve">三、氢能储运与应用技术突破</w:t>
      </w:r>
    </w:p>
    <w:p>
      <w:pPr>
        <w:spacing w:before="75" w:after="0"/>
      </w:pPr>
      <w:r>
        <w:rPr>
          <w:b w:val="1"/>
          <w:bCs w:val="1"/>
        </w:rPr>
        <w:t xml:space="preserve">第四章 中国煤制氢发展历程与现状</w:t>
      </w:r>
    </w:p>
    <w:p>
      <w:pPr>
        <w:spacing w:before="75" w:after="0"/>
      </w:pPr>
      <w:r>
        <w:rPr/>
        <w:t xml:space="preserve">第一节 技术探索与示范阶段</w:t>
      </w:r>
    </w:p>
    <w:p>
      <w:pPr>
        <w:spacing w:before="75" w:after="0"/>
      </w:pPr>
      <w:r>
        <w:rPr/>
        <w:t xml:space="preserve">一、早期煤制氢技术研发历程</w:t>
      </w:r>
    </w:p>
    <w:p>
      <w:pPr>
        <w:spacing w:before="75" w:after="0"/>
      </w:pPr>
      <w:r>
        <w:rPr/>
        <w:t xml:space="preserve">二、合成氨联产氢工业化实践</w:t>
      </w:r>
    </w:p>
    <w:p>
      <w:pPr>
        <w:spacing w:before="75" w:after="0"/>
      </w:pPr>
      <w:r>
        <w:rPr/>
        <w:t xml:space="preserve">三、现代煤气化制氢技术引进</w:t>
      </w:r>
    </w:p>
    <w:p>
      <w:pPr>
        <w:spacing w:before="75" w:after="0"/>
      </w:pPr>
      <w:r>
        <w:rPr/>
        <w:t xml:space="preserve">第二节 产业化发展阶段</w:t>
      </w:r>
    </w:p>
    <w:p>
      <w:pPr>
        <w:spacing w:before="75" w:after="0"/>
      </w:pPr>
      <w:r>
        <w:rPr/>
        <w:t xml:space="preserve">一、炼化与化工领域煤制氢应用</w:t>
      </w:r>
    </w:p>
    <w:p>
      <w:pPr>
        <w:spacing w:before="75" w:after="0"/>
      </w:pPr>
      <w:r>
        <w:rPr/>
        <w:t xml:space="preserve">二、大型煤气化装置制氢规模扩张</w:t>
      </w:r>
    </w:p>
    <w:p>
      <w:pPr>
        <w:spacing w:before="75" w:after="0"/>
      </w:pPr>
      <w:r>
        <w:rPr/>
        <w:t xml:space="preserve">三、煤制氢与ccus耦合示范项目</w:t>
      </w:r>
    </w:p>
    <w:p>
      <w:pPr>
        <w:spacing w:before="75" w:after="0"/>
      </w:pPr>
      <w:r>
        <w:rPr/>
        <w:t xml:space="preserve">第三节 发展现状评估</w:t>
      </w:r>
    </w:p>
    <w:p>
      <w:pPr>
        <w:spacing w:before="75" w:after="0"/>
      </w:pPr>
      <w:r>
        <w:rPr/>
        <w:t xml:space="preserve">一、煤制氢产能规模与分布</w:t>
      </w:r>
    </w:p>
    <w:p>
      <w:pPr>
        <w:spacing w:before="75" w:after="0"/>
      </w:pPr>
      <w:r>
        <w:rPr/>
        <w:t xml:space="preserve">二、技术路线与装置类型结构</w:t>
      </w:r>
    </w:p>
    <w:p>
      <w:pPr>
        <w:spacing w:before="75" w:after="0"/>
      </w:pPr>
      <w:r>
        <w:rPr/>
        <w:t xml:space="preserve">三、碳排放水平与清洁化程度</w:t>
      </w:r>
    </w:p>
    <w:p>
      <w:pPr>
        <w:spacing w:before="75" w:after="0"/>
      </w:pPr>
      <w:r>
        <w:rPr>
          <w:b w:val="1"/>
          <w:bCs w:val="1"/>
        </w:rPr>
        <w:t xml:space="preserve">第五章 中国煤制氢市场规模与结构</w:t>
      </w:r>
    </w:p>
    <w:p>
      <w:pPr>
        <w:spacing w:before="75" w:after="0"/>
      </w:pPr>
      <w:r>
        <w:rPr/>
        <w:t xml:space="preserve">第一节 氢气市场总体规模</w:t>
      </w:r>
    </w:p>
    <w:p>
      <w:pPr>
        <w:spacing w:before="75" w:after="0"/>
      </w:pPr>
      <w:r>
        <w:rPr/>
        <w:t xml:space="preserve">一、2023-2025年中国氢气产量及结构</w:t>
      </w:r>
    </w:p>
    <w:p>
      <w:pPr>
        <w:spacing w:before="75" w:after="0"/>
      </w:pPr>
      <w:r>
        <w:rPr/>
        <w:t xml:space="preserve">二、2026-2031年氢气需求预测模型</w:t>
      </w:r>
    </w:p>
    <w:p>
      <w:pPr>
        <w:spacing w:before="75" w:after="0"/>
      </w:pPr>
      <w:r>
        <w:rPr/>
        <w:t xml:space="preserve">三、煤制氢在氢气供应中地位变化</w:t>
      </w:r>
    </w:p>
    <w:p>
      <w:pPr>
        <w:spacing w:before="75" w:after="0"/>
      </w:pPr>
      <w:r>
        <w:rPr/>
        <w:t xml:space="preserve">第二节 煤制氢市场规模测算</w:t>
      </w:r>
    </w:p>
    <w:p>
      <w:pPr>
        <w:spacing w:before="75" w:after="0"/>
      </w:pPr>
      <w:r>
        <w:rPr/>
        <w:t xml:space="preserve">一、2023-2025年煤制氢产能与产量</w:t>
      </w:r>
    </w:p>
    <w:p>
      <w:pPr>
        <w:spacing w:before="75" w:after="0"/>
      </w:pPr>
      <w:r>
        <w:rPr/>
        <w:t xml:space="preserve">二、2026-2031年煤制氢规模预测</w:t>
      </w:r>
    </w:p>
    <w:p>
      <w:pPr>
        <w:spacing w:before="75" w:after="0"/>
      </w:pPr>
      <w:r>
        <w:rPr/>
        <w:t xml:space="preserve">三、煤制氢成本曲线与竞争力区间</w:t>
      </w:r>
    </w:p>
    <w:p>
      <w:pPr>
        <w:spacing w:before="75" w:after="0"/>
      </w:pPr>
      <w:r>
        <w:rPr/>
        <w:t xml:space="preserve">第三节 应用领域市场结构</w:t>
      </w:r>
    </w:p>
    <w:p>
      <w:pPr>
        <w:spacing w:before="75" w:after="0"/>
      </w:pPr>
      <w:r>
        <w:rPr/>
        <w:t xml:space="preserve">一、炼化加氢与合成氨原料需求</w:t>
      </w:r>
    </w:p>
    <w:p>
      <w:pPr>
        <w:spacing w:before="75" w:after="0"/>
      </w:pPr>
      <w:r>
        <w:rPr/>
        <w:t xml:space="preserve">二、氢燃料电池交通领域应用</w:t>
      </w:r>
    </w:p>
    <w:p>
      <w:pPr>
        <w:spacing w:before="75" w:after="0"/>
      </w:pPr>
      <w:r>
        <w:rPr/>
        <w:t xml:space="preserve">三、氢冶金与氢化工新兴需求</w:t>
      </w:r>
    </w:p>
    <w:p>
      <w:pPr>
        <w:spacing w:before="75" w:after="0"/>
      </w:pPr>
      <w:r>
        <w:rPr/>
        <w:t xml:space="preserve">四、电力储能与其他工业应用</w:t>
      </w:r>
    </w:p>
    <w:p>
      <w:pPr>
        <w:spacing w:before="75" w:after="0"/>
      </w:pPr>
      <w:r>
        <w:rPr>
          <w:b w:val="1"/>
          <w:bCs w:val="1"/>
        </w:rPr>
        <w:t xml:space="preserve">第六章 煤制氢技术路线深度分析</w:t>
      </w:r>
    </w:p>
    <w:p>
      <w:pPr>
        <w:spacing w:before="75" w:after="0"/>
      </w:pPr>
      <w:r>
        <w:rPr/>
        <w:t xml:space="preserve">第一节 固定床煤气化制氢</w:t>
      </w:r>
    </w:p>
    <w:p>
      <w:pPr>
        <w:spacing w:before="75" w:after="0"/>
      </w:pPr>
      <w:r>
        <w:rPr/>
        <w:t xml:space="preserve">一、技术原理与工艺特征</w:t>
      </w:r>
    </w:p>
    <w:p>
      <w:pPr>
        <w:spacing w:before="75" w:after="0"/>
      </w:pPr>
      <w:r>
        <w:rPr/>
        <w:t xml:space="preserve">二、装置规模与原料适应性</w:t>
      </w:r>
    </w:p>
    <w:p>
      <w:pPr>
        <w:spacing w:before="75" w:after="0"/>
      </w:pPr>
      <w:r>
        <w:rPr/>
        <w:t xml:space="preserve">三、技术经济性与发展趋势</w:t>
      </w:r>
    </w:p>
    <w:p>
      <w:pPr>
        <w:spacing w:before="75" w:after="0"/>
      </w:pPr>
      <w:r>
        <w:rPr/>
        <w:t xml:space="preserve">第二节 流化床煤气化制氢</w:t>
      </w:r>
    </w:p>
    <w:p>
      <w:pPr>
        <w:spacing w:before="75" w:after="0"/>
      </w:pPr>
      <w:r>
        <w:rPr/>
        <w:t xml:space="preserve">一、技术原理与工艺特征</w:t>
      </w:r>
    </w:p>
    <w:p>
      <w:pPr>
        <w:spacing w:before="75" w:after="0"/>
      </w:pPr>
      <w:r>
        <w:rPr/>
        <w:t xml:space="preserve">二、装置运行与放大经验</w:t>
      </w:r>
    </w:p>
    <w:p>
      <w:pPr>
        <w:spacing w:before="75" w:after="0"/>
      </w:pPr>
      <w:r>
        <w:rPr/>
        <w:t xml:space="preserve">三、技术改进与效率提升</w:t>
      </w:r>
    </w:p>
    <w:p>
      <w:pPr>
        <w:spacing w:before="75" w:after="0"/>
      </w:pPr>
      <w:r>
        <w:rPr/>
        <w:t xml:space="preserve">第三节 气流床煤气化制氢</w:t>
      </w:r>
    </w:p>
    <w:p>
      <w:pPr>
        <w:spacing w:before="75" w:after="0"/>
      </w:pPr>
      <w:r>
        <w:rPr/>
        <w:t xml:space="preserve">一、shell、gsp、航天炉等技术对比</w:t>
      </w:r>
    </w:p>
    <w:p>
      <w:pPr>
        <w:spacing w:before="75" w:after="0"/>
      </w:pPr>
      <w:r>
        <w:rPr/>
        <w:t xml:space="preserve">二、大型化、高压化发展趋势</w:t>
      </w:r>
    </w:p>
    <w:p>
      <w:pPr>
        <w:spacing w:before="75" w:after="0"/>
      </w:pPr>
      <w:r>
        <w:rPr/>
        <w:t xml:space="preserve">三、与ccus耦合技术集成</w:t>
      </w:r>
    </w:p>
    <w:p>
      <w:pPr>
        <w:spacing w:before="75" w:after="0"/>
      </w:pPr>
      <w:r>
        <w:rPr/>
        <w:t xml:space="preserve">第四节 新型煤气化技术探索</w:t>
      </w:r>
    </w:p>
    <w:p>
      <w:pPr>
        <w:spacing w:before="75" w:after="0"/>
      </w:pPr>
      <w:r>
        <w:rPr/>
        <w:t xml:space="preserve">一、催化气化与等离子体气化</w:t>
      </w:r>
    </w:p>
    <w:p>
      <w:pPr>
        <w:spacing w:before="75" w:after="0"/>
      </w:pPr>
      <w:r>
        <w:rPr/>
        <w:t xml:space="preserve">二、地下煤气化技术前瞻</w:t>
      </w:r>
    </w:p>
    <w:p>
      <w:pPr>
        <w:spacing w:before="75" w:after="0"/>
      </w:pPr>
      <w:r>
        <w:rPr/>
        <w:t xml:space="preserve">三、超临界水气化技术进展</w:t>
      </w:r>
    </w:p>
    <w:p>
      <w:pPr>
        <w:spacing w:before="75" w:after="0"/>
      </w:pPr>
      <w:r>
        <w:rPr>
          <w:b w:val="1"/>
          <w:bCs w:val="1"/>
        </w:rPr>
        <w:t xml:space="preserve">第七章 煤制氢碳捕集与封存</w:t>
      </w:r>
    </w:p>
    <w:p>
      <w:pPr>
        <w:spacing w:before="75" w:after="0"/>
      </w:pPr>
      <w:r>
        <w:rPr/>
        <w:t xml:space="preserve">第一节 ccus技术体系分析</w:t>
      </w:r>
    </w:p>
    <w:p>
      <w:pPr>
        <w:spacing w:before="75" w:after="0"/>
      </w:pPr>
      <w:r>
        <w:rPr/>
        <w:t xml:space="preserve">一、燃烧前捕集与燃烧后捕集对比</w:t>
      </w:r>
    </w:p>
    <w:p>
      <w:pPr>
        <w:spacing w:before="75" w:after="0"/>
      </w:pPr>
      <w:r>
        <w:rPr/>
        <w:t xml:space="preserve">二、二氧化碳压缩与运输技术</w:t>
      </w:r>
    </w:p>
    <w:p>
      <w:pPr>
        <w:spacing w:before="75" w:after="0"/>
      </w:pPr>
      <w:r>
        <w:rPr/>
        <w:t xml:space="preserve">三、地质封存与利用技术路径</w:t>
      </w:r>
    </w:p>
    <w:p>
      <w:pPr>
        <w:spacing w:before="75" w:after="0"/>
      </w:pPr>
      <w:r>
        <w:rPr/>
        <w:t xml:space="preserve">第二节 煤制氢ccus示范项目</w:t>
      </w:r>
    </w:p>
    <w:p>
      <w:pPr>
        <w:spacing w:before="75" w:after="0"/>
      </w:pPr>
      <w:r>
        <w:rPr/>
        <w:t xml:space="preserve">一、国内主要示范项目进展</w:t>
      </w:r>
    </w:p>
    <w:p>
      <w:pPr>
        <w:spacing w:before="75" w:after="0"/>
      </w:pPr>
      <w:r>
        <w:rPr/>
        <w:t xml:space="preserve">二、捕集成本与能耗水平分析</w:t>
      </w:r>
    </w:p>
    <w:p>
      <w:pPr>
        <w:spacing w:before="75" w:after="0"/>
      </w:pPr>
      <w:r>
        <w:rPr/>
        <w:t xml:space="preserve">三、封存场地安全性与容量评估</w:t>
      </w:r>
    </w:p>
    <w:p>
      <w:pPr>
        <w:spacing w:before="75" w:after="0"/>
      </w:pPr>
      <w:r>
        <w:rPr/>
        <w:t xml:space="preserve">第三节 蓝氢经济性评估</w:t>
      </w:r>
    </w:p>
    <w:p>
      <w:pPr>
        <w:spacing w:before="75" w:after="0"/>
      </w:pPr>
      <w:r>
        <w:rPr/>
        <w:t xml:space="preserve">一、煤制氢+ccus成本构成分析</w:t>
      </w:r>
    </w:p>
    <w:p>
      <w:pPr>
        <w:spacing w:before="75" w:after="0"/>
      </w:pPr>
      <w:r>
        <w:rPr/>
        <w:t xml:space="preserve">二、与灰氢、绿氢成本竞争力比较</w:t>
      </w:r>
    </w:p>
    <w:p>
      <w:pPr>
        <w:spacing w:before="75" w:after="0"/>
      </w:pPr>
      <w:r>
        <w:rPr/>
        <w:t xml:space="preserve">三、碳价敏感性分析与盈亏平衡点</w:t>
      </w:r>
    </w:p>
    <w:p>
      <w:pPr>
        <w:spacing w:before="75" w:after="0"/>
      </w:pPr>
      <w:r>
        <w:rPr>
          <w:b w:val="1"/>
          <w:bCs w:val="1"/>
        </w:rPr>
        <w:t xml:space="preserve">第八章 煤制氢下游应用市场</w:t>
      </w:r>
    </w:p>
    <w:p>
      <w:pPr>
        <w:spacing w:before="75" w:after="0"/>
      </w:pPr>
      <w:r>
        <w:rPr/>
        <w:t xml:space="preserve">第一节 炼化行业氢气需求</w:t>
      </w:r>
    </w:p>
    <w:p>
      <w:pPr>
        <w:spacing w:before="75" w:after="0"/>
      </w:pPr>
      <w:r>
        <w:rPr/>
        <w:t xml:space="preserve">一、原油劣质化与加氢需求增长</w:t>
      </w:r>
    </w:p>
    <w:p>
      <w:pPr>
        <w:spacing w:before="75" w:after="0"/>
      </w:pPr>
      <w:r>
        <w:rPr/>
        <w:t xml:space="preserve">二、成品油质量升级氢气消耗</w:t>
      </w:r>
    </w:p>
    <w:p>
      <w:pPr>
        <w:spacing w:before="75" w:after="0"/>
      </w:pPr>
      <w:r>
        <w:rPr/>
        <w:t xml:space="preserve">三、炼化一体化项目氢气平衡</w:t>
      </w:r>
    </w:p>
    <w:p>
      <w:pPr>
        <w:spacing w:before="75" w:after="0"/>
      </w:pPr>
      <w:r>
        <w:rPr/>
        <w:t xml:space="preserve">第二节 合成氨与甲醇领域</w:t>
      </w:r>
    </w:p>
    <w:p>
      <w:pPr>
        <w:spacing w:before="75" w:after="0"/>
      </w:pPr>
      <w:r>
        <w:rPr/>
        <w:t xml:space="preserve">一、合成氨原料氢需求规模</w:t>
      </w:r>
    </w:p>
    <w:p>
      <w:pPr>
        <w:spacing w:before="75" w:after="0"/>
      </w:pPr>
      <w:r>
        <w:rPr/>
        <w:t xml:space="preserve">二、甲醇制烯烃与氢气需求</w:t>
      </w:r>
    </w:p>
    <w:p>
      <w:pPr>
        <w:spacing w:before="75" w:after="0"/>
      </w:pPr>
      <w:r>
        <w:rPr/>
        <w:t xml:space="preserve">三、绿氨与蓝氨技术路线竞争</w:t>
      </w:r>
    </w:p>
    <w:p>
      <w:pPr>
        <w:spacing w:before="75" w:after="0"/>
      </w:pPr>
      <w:r>
        <w:rPr/>
        <w:t xml:space="preserve">第三节 氢燃料电池交通应用</w:t>
      </w:r>
    </w:p>
    <w:p>
      <w:pPr>
        <w:spacing w:before="75" w:after="0"/>
      </w:pPr>
      <w:r>
        <w:rPr/>
        <w:t xml:space="preserve">一、氢燃料电池汽车发展现状</w:t>
      </w:r>
    </w:p>
    <w:p>
      <w:pPr>
        <w:spacing w:before="75" w:after="0"/>
      </w:pPr>
      <w:r>
        <w:rPr/>
        <w:t xml:space="preserve">二、加氢站建设与氢气供应</w:t>
      </w:r>
    </w:p>
    <w:p>
      <w:pPr>
        <w:spacing w:before="75" w:after="0"/>
      </w:pPr>
      <w:r>
        <w:rPr/>
        <w:t xml:space="preserve">三、煤制氢在车用氢源中占比</w:t>
      </w:r>
    </w:p>
    <w:p>
      <w:pPr>
        <w:spacing w:before="75" w:after="0"/>
      </w:pPr>
      <w:r>
        <w:rPr/>
        <w:t xml:space="preserve">第四节 氢冶金与新兴应用</w:t>
      </w:r>
    </w:p>
    <w:p>
      <w:pPr>
        <w:spacing w:before="75" w:after="0"/>
      </w:pPr>
      <w:r>
        <w:rPr/>
        <w:t xml:space="preserve">一、氢能炼铁技术进展与氢需求</w:t>
      </w:r>
    </w:p>
    <w:p>
      <w:pPr>
        <w:spacing w:before="75" w:after="0"/>
      </w:pPr>
      <w:r>
        <w:rPr/>
        <w:t xml:space="preserve">二、氢化工与氢储能应用前景</w:t>
      </w:r>
    </w:p>
    <w:p>
      <w:pPr>
        <w:spacing w:before="75" w:after="0"/>
      </w:pPr>
      <w:r>
        <w:rPr/>
        <w:t xml:space="preserve">三、分布式能源与热电联供</w:t>
      </w:r>
    </w:p>
    <w:p>
      <w:pPr>
        <w:spacing w:before="75" w:after="0"/>
      </w:pPr>
      <w:r>
        <w:rPr>
          <w:b w:val="1"/>
          <w:bCs w:val="1"/>
        </w:rPr>
        <w:t xml:space="preserve">第九章 煤制氢区域布局分析</w:t>
      </w:r>
    </w:p>
    <w:p>
      <w:pPr>
        <w:spacing w:before="75" w:after="0"/>
      </w:pPr>
      <w:r>
        <w:rPr/>
        <w:t xml:space="preserve">第一节 山西煤制氢基地</w:t>
      </w:r>
    </w:p>
    <w:p>
      <w:pPr>
        <w:spacing w:before="75" w:after="0"/>
      </w:pPr>
      <w:r>
        <w:rPr/>
        <w:t xml:space="preserve">一、煤炭资源与气化原料优势</w:t>
      </w:r>
    </w:p>
    <w:p>
      <w:pPr>
        <w:spacing w:before="75" w:after="0"/>
      </w:pPr>
      <w:r>
        <w:rPr/>
        <w:t xml:space="preserve">二、现有煤化工氢气产能规模</w:t>
      </w:r>
    </w:p>
    <w:p>
      <w:pPr>
        <w:spacing w:before="75" w:after="0"/>
      </w:pPr>
      <w:r>
        <w:rPr/>
        <w:t xml:space="preserve">三、氢能走廊建设与输出规划</w:t>
      </w:r>
    </w:p>
    <w:p>
      <w:pPr>
        <w:spacing w:before="75" w:after="0"/>
      </w:pPr>
      <w:r>
        <w:rPr/>
        <w:t xml:space="preserve">第二节 内蒙古煤制氢基地</w:t>
      </w:r>
    </w:p>
    <w:p>
      <w:pPr>
        <w:spacing w:before="75" w:after="0"/>
      </w:pPr>
      <w:r>
        <w:rPr/>
        <w:t xml:space="preserve">一、大型现代煤化工项目集聚</w:t>
      </w:r>
    </w:p>
    <w:p>
      <w:pPr>
        <w:spacing w:before="75" w:after="0"/>
      </w:pPr>
      <w:r>
        <w:rPr/>
        <w:t xml:space="preserve">二、可再生能源与煤制氢协同</w:t>
      </w:r>
    </w:p>
    <w:p>
      <w:pPr>
        <w:spacing w:before="75" w:after="0"/>
      </w:pPr>
      <w:r>
        <w:rPr/>
        <w:t xml:space="preserve">三、氢气外送与就地消纳平衡</w:t>
      </w:r>
    </w:p>
    <w:p>
      <w:pPr>
        <w:spacing w:before="75" w:after="0"/>
      </w:pPr>
      <w:r>
        <w:rPr/>
        <w:t xml:space="preserve">第三节 陕西宁夏新疆基地</w:t>
      </w:r>
    </w:p>
    <w:p>
      <w:pPr>
        <w:spacing w:before="75" w:after="0"/>
      </w:pPr>
      <w:r>
        <w:rPr/>
        <w:t xml:space="preserve">一、陕北能源化工基地氢气产能</w:t>
      </w:r>
    </w:p>
    <w:p>
      <w:pPr>
        <w:spacing w:before="75" w:after="0"/>
      </w:pPr>
      <w:r>
        <w:rPr/>
        <w:t xml:space="preserve">二、宁东煤化工基地氢能转型</w:t>
      </w:r>
    </w:p>
    <w:p>
      <w:pPr>
        <w:spacing w:before="75" w:after="0"/>
      </w:pPr>
      <w:r>
        <w:rPr/>
        <w:t xml:space="preserve">三、新疆煤炭资源与氢能潜力</w:t>
      </w:r>
    </w:p>
    <w:p>
      <w:pPr>
        <w:spacing w:before="75" w:after="0"/>
      </w:pPr>
      <w:r>
        <w:rPr/>
        <w:t xml:space="preserve">第四节 其他区域布局</w:t>
      </w:r>
    </w:p>
    <w:p>
      <w:pPr>
        <w:spacing w:before="75" w:after="0"/>
      </w:pPr>
      <w:r>
        <w:rPr/>
        <w:t xml:space="preserve">一、云贵地区褐煤制氢探索</w:t>
      </w:r>
    </w:p>
    <w:p>
      <w:pPr>
        <w:spacing w:before="75" w:after="0"/>
      </w:pPr>
      <w:r>
        <w:rPr/>
        <w:t xml:space="preserve">二、东部沿海氢气消费需求</w:t>
      </w:r>
    </w:p>
    <w:p>
      <w:pPr>
        <w:spacing w:before="75" w:after="0"/>
      </w:pPr>
      <w:r>
        <w:rPr/>
        <w:t xml:space="preserve">三、区域氢能供需平衡策略</w:t>
      </w:r>
    </w:p>
    <w:p>
      <w:pPr>
        <w:spacing w:before="75" w:after="0"/>
      </w:pPr>
      <w:r>
        <w:rPr>
          <w:b w:val="1"/>
          <w:bCs w:val="1"/>
        </w:rPr>
        <w:t xml:space="preserve">第十章 煤制氢产业链上游分析</w:t>
      </w:r>
    </w:p>
    <w:p>
      <w:pPr>
        <w:spacing w:before="75" w:after="0"/>
      </w:pPr>
      <w:r>
        <w:rPr/>
        <w:t xml:space="preserve">第一节 煤炭原料供应</w:t>
      </w:r>
    </w:p>
    <w:p>
      <w:pPr>
        <w:spacing w:before="75" w:after="0"/>
      </w:pPr>
      <w:r>
        <w:rPr/>
        <w:t xml:space="preserve">一、动力煤与气化用煤品质要求</w:t>
      </w:r>
    </w:p>
    <w:p>
      <w:pPr>
        <w:spacing w:before="75" w:after="0"/>
      </w:pPr>
      <w:r>
        <w:rPr/>
        <w:t xml:space="preserve">二、大型煤化工项目煤源保障</w:t>
      </w:r>
    </w:p>
    <w:p>
      <w:pPr>
        <w:spacing w:before="75" w:after="0"/>
      </w:pPr>
      <w:r>
        <w:rPr/>
        <w:t xml:space="preserve">三、原料煤价格与供应稳定性</w:t>
      </w:r>
    </w:p>
    <w:p>
      <w:pPr>
        <w:spacing w:before="75" w:after="0"/>
      </w:pPr>
      <w:r>
        <w:rPr/>
        <w:t xml:space="preserve">第二节 气化技术与装备</w:t>
      </w:r>
    </w:p>
    <w:p>
      <w:pPr>
        <w:spacing w:before="75" w:after="0"/>
      </w:pPr>
      <w:r>
        <w:rPr/>
        <w:t xml:space="preserve">一、煤气化炉制造与国产化率</w:t>
      </w:r>
    </w:p>
    <w:p>
      <w:pPr>
        <w:spacing w:before="75" w:after="0"/>
      </w:pPr>
      <w:r>
        <w:rPr/>
        <w:t xml:space="preserve">二、关键阀门仪表与控制系统</w:t>
      </w:r>
    </w:p>
    <w:p>
      <w:pPr>
        <w:spacing w:before="75" w:after="0"/>
      </w:pPr>
      <w:r>
        <w:rPr/>
        <w:t xml:space="preserve">三、大型压缩机组与氢气提纯设备</w:t>
      </w:r>
    </w:p>
    <w:p>
      <w:pPr>
        <w:spacing w:before="75" w:after="0"/>
      </w:pPr>
      <w:r>
        <w:rPr/>
        <w:t xml:space="preserve">第三节 工程设计与建设</w:t>
      </w:r>
    </w:p>
    <w:p>
      <w:pPr>
        <w:spacing w:before="75" w:after="0"/>
      </w:pPr>
      <w:r>
        <w:rPr/>
        <w:t xml:space="preserve">一、煤化工工程设计能力评估</w:t>
      </w:r>
    </w:p>
    <w:p>
      <w:pPr>
        <w:spacing w:before="75" w:after="0"/>
      </w:pPr>
      <w:r>
        <w:rPr/>
        <w:t xml:space="preserve">二、大型项目epc总承包模式</w:t>
      </w:r>
    </w:p>
    <w:p>
      <w:pPr>
        <w:spacing w:before="75" w:after="0"/>
      </w:pPr>
      <w:r>
        <w:rPr/>
        <w:t xml:space="preserve">三、项目建设周期与投资控制</w:t>
      </w:r>
    </w:p>
    <w:p>
      <w:pPr>
        <w:spacing w:before="75" w:after="0"/>
      </w:pPr>
      <w:r>
        <w:rPr>
          <w:b w:val="1"/>
          <w:bCs w:val="1"/>
        </w:rPr>
        <w:t xml:space="preserve">第十一章 煤制氢产业链下游分析</w:t>
      </w:r>
    </w:p>
    <w:p>
      <w:pPr>
        <w:spacing w:before="75" w:after="0"/>
      </w:pPr>
      <w:r>
        <w:rPr/>
        <w:t xml:space="preserve">第一节 氢气储运体系</w:t>
      </w:r>
    </w:p>
    <w:p>
      <w:pPr>
        <w:spacing w:before="75" w:after="0"/>
      </w:pPr>
      <w:r>
        <w:rPr/>
        <w:t xml:space="preserve">一、高压气态储氢与长管拖车</w:t>
      </w:r>
    </w:p>
    <w:p>
      <w:pPr>
        <w:spacing w:before="75" w:after="0"/>
      </w:pPr>
      <w:r>
        <w:rPr/>
        <w:t xml:space="preserve">二、液态储氢与低温运输</w:t>
      </w:r>
    </w:p>
    <w:p>
      <w:pPr>
        <w:spacing w:before="75" w:after="0"/>
      </w:pPr>
      <w:r>
        <w:rPr/>
        <w:t xml:space="preserve">三、管道输氢与掺氢天然气</w:t>
      </w:r>
    </w:p>
    <w:p>
      <w:pPr>
        <w:spacing w:before="75" w:after="0"/>
      </w:pPr>
      <w:r>
        <w:rPr/>
        <w:t xml:space="preserve">第二节 加氢基础设施</w:t>
      </w:r>
    </w:p>
    <w:p>
      <w:pPr>
        <w:spacing w:before="75" w:after="0"/>
      </w:pPr>
      <w:r>
        <w:rPr/>
        <w:t xml:space="preserve">一、加氢站建设规模与布局</w:t>
      </w:r>
    </w:p>
    <w:p>
      <w:pPr>
        <w:spacing w:before="75" w:after="0"/>
      </w:pPr>
      <w:r>
        <w:rPr/>
        <w:t xml:space="preserve">二、加氢站技术路线与成本</w:t>
      </w:r>
    </w:p>
    <w:p>
      <w:pPr>
        <w:spacing w:before="75" w:after="0"/>
      </w:pPr>
      <w:r>
        <w:rPr/>
        <w:t xml:space="preserve">三、制氢加氢一体化模式</w:t>
      </w:r>
    </w:p>
    <w:p>
      <w:pPr>
        <w:spacing w:before="75" w:after="0"/>
      </w:pPr>
      <w:r>
        <w:rPr/>
        <w:t xml:space="preserve">第三节 氢能应用装备</w:t>
      </w:r>
    </w:p>
    <w:p>
      <w:pPr>
        <w:spacing w:before="75" w:after="0"/>
      </w:pPr>
      <w:r>
        <w:rPr/>
        <w:t xml:space="preserve">一、燃料电池电堆与系统</w:t>
      </w:r>
    </w:p>
    <w:p>
      <w:pPr>
        <w:spacing w:before="75" w:after="0"/>
      </w:pPr>
      <w:r>
        <w:rPr/>
        <w:t xml:space="preserve">二、氢内燃机与氢燃气轮机</w:t>
      </w:r>
    </w:p>
    <w:p>
      <w:pPr>
        <w:spacing w:before="75" w:after="0"/>
      </w:pPr>
      <w:r>
        <w:rPr/>
        <w:t xml:space="preserve">三、氢冶金装备与氢化工反应器</w:t>
      </w:r>
    </w:p>
    <w:p>
      <w:pPr>
        <w:spacing w:before="75" w:after="0"/>
      </w:pPr>
      <w:r>
        <w:rPr>
          <w:b w:val="1"/>
          <w:bCs w:val="1"/>
        </w:rPr>
        <w:t xml:space="preserve">第十二章 煤制氢经济性分析</w:t>
      </w:r>
    </w:p>
    <w:p>
      <w:pPr>
        <w:spacing w:before="75" w:after="0"/>
      </w:pPr>
      <w:r>
        <w:rPr/>
        <w:t xml:space="preserve">第一节 煤制氢成本构成</w:t>
      </w:r>
    </w:p>
    <w:p>
      <w:pPr>
        <w:spacing w:before="75" w:after="0"/>
      </w:pPr>
      <w:r>
        <w:rPr/>
        <w:t xml:space="preserve">一、固定投资与折旧摊销</w:t>
      </w:r>
    </w:p>
    <w:p>
      <w:pPr>
        <w:spacing w:before="75" w:after="0"/>
      </w:pPr>
      <w:r>
        <w:rPr/>
        <w:t xml:space="preserve">二、原料煤与动力消耗</w:t>
      </w:r>
    </w:p>
    <w:p>
      <w:pPr>
        <w:spacing w:before="75" w:after="0"/>
      </w:pPr>
      <w:r>
        <w:rPr/>
        <w:t xml:space="preserve">三、人工运维与财务费用</w:t>
      </w:r>
    </w:p>
    <w:p>
      <w:pPr>
        <w:spacing w:before="75" w:after="0"/>
      </w:pPr>
      <w:r>
        <w:rPr/>
        <w:t xml:space="preserve">第二节 成本竞争力比较</w:t>
      </w:r>
    </w:p>
    <w:p>
      <w:pPr>
        <w:spacing w:before="75" w:after="0"/>
      </w:pPr>
      <w:r>
        <w:rPr/>
        <w:t xml:space="preserve">一、煤制氢与天然气制氢成本对比</w:t>
      </w:r>
    </w:p>
    <w:p>
      <w:pPr>
        <w:spacing w:before="75" w:after="0"/>
      </w:pPr>
      <w:r>
        <w:rPr/>
        <w:t xml:space="preserve">二、煤制氢与电解水制氢成本对比</w:t>
      </w:r>
    </w:p>
    <w:p>
      <w:pPr>
        <w:spacing w:before="75" w:after="0"/>
      </w:pPr>
      <w:r>
        <w:rPr/>
        <w:t xml:space="preserve">三、不同技术路线煤制氢成本差异</w:t>
      </w:r>
    </w:p>
    <w:p>
      <w:pPr>
        <w:spacing w:before="75" w:after="0"/>
      </w:pPr>
      <w:r>
        <w:rPr/>
        <w:t xml:space="preserve">第三节 经济性影响因素</w:t>
      </w:r>
    </w:p>
    <w:p>
      <w:pPr>
        <w:spacing w:before="75" w:after="0"/>
      </w:pPr>
      <w:r>
        <w:rPr/>
        <w:t xml:space="preserve">一、煤炭价格波动敏感性</w:t>
      </w:r>
    </w:p>
    <w:p>
      <w:pPr>
        <w:spacing w:before="75" w:after="0"/>
      </w:pPr>
      <w:r>
        <w:rPr/>
        <w:t xml:space="preserve">二、碳成本与ccus成本影响</w:t>
      </w:r>
    </w:p>
    <w:p>
      <w:pPr>
        <w:spacing w:before="75" w:after="0"/>
      </w:pPr>
      <w:r>
        <w:rPr/>
        <w:t xml:space="preserve">三、规模效应与技术进步降本</w:t>
      </w:r>
    </w:p>
    <w:p>
      <w:pPr>
        <w:spacing w:before="75" w:after="0"/>
      </w:pPr>
      <w:r>
        <w:rPr>
          <w:b w:val="1"/>
          <w:bCs w:val="1"/>
        </w:rPr>
        <w:t xml:space="preserve">第十三章 煤制氢行业竞争格局</w:t>
      </w:r>
    </w:p>
    <w:p>
      <w:pPr>
        <w:spacing w:before="75" w:after="0"/>
      </w:pPr>
      <w:r>
        <w:rPr/>
        <w:t xml:space="preserve">第一节 行业进入壁垒分析</w:t>
      </w:r>
    </w:p>
    <w:p>
      <w:pPr>
        <w:spacing w:before="75" w:after="0"/>
      </w:pPr>
      <w:r>
        <w:rPr/>
        <w:t xml:space="preserve">一、资金壁垒与规模经济要求</w:t>
      </w:r>
    </w:p>
    <w:p>
      <w:pPr>
        <w:spacing w:before="75" w:after="0"/>
      </w:pPr>
      <w:r>
        <w:rPr/>
        <w:t xml:space="preserve">二、技术壁垒与人才要求</w:t>
      </w:r>
    </w:p>
    <w:p>
      <w:pPr>
        <w:spacing w:before="75" w:after="0"/>
      </w:pPr>
      <w:r>
        <w:rPr/>
        <w:t xml:space="preserve">三、资源壁垒与政策准入</w:t>
      </w:r>
    </w:p>
    <w:p>
      <w:pPr>
        <w:spacing w:before="75" w:after="0"/>
      </w:pPr>
      <w:r>
        <w:rPr/>
        <w:t xml:space="preserve">第二节 主要参与者分析</w:t>
      </w:r>
    </w:p>
    <w:p>
      <w:pPr>
        <w:spacing w:before="75" w:after="0"/>
      </w:pPr>
      <w:r>
        <w:rPr/>
        <w:t xml:space="preserve">一、大型能源化工集团布局</w:t>
      </w:r>
    </w:p>
    <w:p>
      <w:pPr>
        <w:spacing w:before="75" w:after="0"/>
      </w:pPr>
      <w:r>
        <w:rPr/>
        <w:t xml:space="preserve">二、专业氢能企业技术路线</w:t>
      </w:r>
    </w:p>
    <w:p>
      <w:pPr>
        <w:spacing w:before="75" w:after="0"/>
      </w:pPr>
      <w:r>
        <w:rPr/>
        <w:t xml:space="preserve">三、跨界进入者与合资合作</w:t>
      </w:r>
    </w:p>
    <w:p>
      <w:pPr>
        <w:spacing w:before="75" w:after="0"/>
      </w:pPr>
      <w:r>
        <w:rPr/>
        <w:t xml:space="preserve">第三节 竞争态势与趋势</w:t>
      </w:r>
    </w:p>
    <w:p>
      <w:pPr>
        <w:spacing w:before="75" w:after="0"/>
      </w:pPr>
      <w:r>
        <w:rPr/>
        <w:t xml:space="preserve">一、产能扩张与市场份额争夺</w:t>
      </w:r>
    </w:p>
    <w:p>
      <w:pPr>
        <w:spacing w:before="75" w:after="0"/>
      </w:pPr>
      <w:r>
        <w:rPr/>
        <w:t xml:space="preserve">二、技术路线选择与差异化</w:t>
      </w:r>
    </w:p>
    <w:p>
      <w:pPr>
        <w:spacing w:before="75" w:after="0"/>
      </w:pPr>
      <w:r>
        <w:rPr/>
        <w:t xml:space="preserve">三、产业链纵向整合与联盟</w:t>
      </w:r>
    </w:p>
    <w:p>
      <w:pPr>
        <w:spacing w:before="75" w:after="0"/>
      </w:pPr>
      <w:r>
        <w:rPr>
          <w:b w:val="1"/>
          <w:bCs w:val="1"/>
        </w:rPr>
        <w:t xml:space="preserve">第十四章 煤制氢行业投资分析</w:t>
      </w:r>
    </w:p>
    <w:p>
      <w:pPr>
        <w:spacing w:before="75" w:after="0"/>
      </w:pPr>
      <w:r>
        <w:rPr/>
        <w:t xml:space="preserve">第一节 投资价值评估</w:t>
      </w:r>
    </w:p>
    <w:p>
      <w:pPr>
        <w:spacing w:before="75" w:after="0"/>
      </w:pPr>
      <w:r>
        <w:rPr/>
        <w:t xml:space="preserve">一、行业发展阶段与成长性</w:t>
      </w:r>
    </w:p>
    <w:p>
      <w:pPr>
        <w:spacing w:before="75" w:after="0"/>
      </w:pPr>
      <w:r>
        <w:rPr/>
        <w:t xml:space="preserve">二、盈利模式与现金流特征</w:t>
      </w:r>
    </w:p>
    <w:p>
      <w:pPr>
        <w:spacing w:before="75" w:after="0"/>
      </w:pPr>
      <w:r>
        <w:rPr/>
        <w:t xml:space="preserve">三、资产价值与技术迭代风险</w:t>
      </w:r>
    </w:p>
    <w:p>
      <w:pPr>
        <w:spacing w:before="75" w:after="0"/>
      </w:pPr>
      <w:r>
        <w:rPr/>
        <w:t xml:space="preserve">第二节 细分领域投资机会</w:t>
      </w:r>
    </w:p>
    <w:p>
      <w:pPr>
        <w:spacing w:before="75" w:after="0"/>
      </w:pPr>
      <w:r>
        <w:rPr/>
        <w:t xml:space="preserve">一、大型煤制氢+ccus项目</w:t>
      </w:r>
    </w:p>
    <w:p>
      <w:pPr>
        <w:spacing w:before="75" w:after="0"/>
      </w:pPr>
      <w:r>
        <w:rPr/>
        <w:t xml:space="preserve">二、氢气储运与加氢基础设施</w:t>
      </w:r>
    </w:p>
    <w:p>
      <w:pPr>
        <w:spacing w:before="75" w:after="0"/>
      </w:pPr>
      <w:r>
        <w:rPr/>
        <w:t xml:space="preserve">三、氢能应用装备与材料</w:t>
      </w:r>
    </w:p>
    <w:p>
      <w:pPr>
        <w:spacing w:before="75" w:after="0"/>
      </w:pPr>
      <w:r>
        <w:rPr/>
        <w:t xml:space="preserve">第三节 投资风险因素</w:t>
      </w:r>
    </w:p>
    <w:p>
      <w:pPr>
        <w:spacing w:before="75" w:after="0"/>
      </w:pPr>
      <w:r>
        <w:rPr/>
        <w:t xml:space="preserve">一、政策转向与碳约束收紧风险</w:t>
      </w:r>
    </w:p>
    <w:p>
      <w:pPr>
        <w:spacing w:before="75" w:after="0"/>
      </w:pPr>
      <w:r>
        <w:rPr/>
        <w:t xml:space="preserve">二、绿氢替代与技术路线风险</w:t>
      </w:r>
    </w:p>
    <w:p>
      <w:pPr>
        <w:spacing w:before="75" w:after="0"/>
      </w:pPr>
      <w:r>
        <w:rPr/>
        <w:t xml:space="preserve">三、氢能市场培育不及预期风险</w:t>
      </w:r>
    </w:p>
    <w:p>
      <w:pPr>
        <w:spacing w:before="75" w:after="0"/>
      </w:pPr>
      <w:r>
        <w:rPr>
          <w:b w:val="1"/>
          <w:bCs w:val="1"/>
        </w:rPr>
        <w:t xml:space="preserve">第十五章 煤制氢发展趋势与前景</w:t>
      </w:r>
    </w:p>
    <w:p>
      <w:pPr>
        <w:spacing w:before="75" w:after="0"/>
      </w:pPr>
      <w:r>
        <w:rPr/>
        <w:t xml:space="preserve">第一节 技术发展趋势</w:t>
      </w:r>
    </w:p>
    <w:p>
      <w:pPr>
        <w:spacing w:before="75" w:after="0"/>
      </w:pPr>
      <w:r>
        <w:rPr/>
        <w:t xml:space="preserve">一、大型高效气化技术进步</w:t>
      </w:r>
    </w:p>
    <w:p>
      <w:pPr>
        <w:spacing w:before="75" w:after="0"/>
      </w:pPr>
      <w:r>
        <w:rPr/>
        <w:t xml:space="preserve">二、ccus成本下降与普及</w:t>
      </w:r>
    </w:p>
    <w:p>
      <w:pPr>
        <w:spacing w:before="75" w:after="0"/>
      </w:pPr>
      <w:r>
        <w:rPr/>
        <w:t xml:space="preserve">三、与可再生能源耦合发展</w:t>
      </w:r>
    </w:p>
    <w:p>
      <w:pPr>
        <w:spacing w:before="75" w:after="0"/>
      </w:pPr>
      <w:r>
        <w:rPr/>
        <w:t xml:space="preserve">第二节 市场发展趋势</w:t>
      </w:r>
    </w:p>
    <w:p>
      <w:pPr>
        <w:spacing w:before="75" w:after="0"/>
      </w:pPr>
      <w:r>
        <w:rPr/>
        <w:t xml:space="preserve">一、从灰氢向蓝氢转型进程</w:t>
      </w:r>
    </w:p>
    <w:p>
      <w:pPr>
        <w:spacing w:before="75" w:after="0"/>
      </w:pPr>
      <w:r>
        <w:rPr/>
        <w:t xml:space="preserve">二、氢能需求增长与应用拓展</w:t>
      </w:r>
    </w:p>
    <w:p>
      <w:pPr>
        <w:spacing w:before="75" w:after="0"/>
      </w:pPr>
      <w:r>
        <w:rPr/>
        <w:t xml:space="preserve">三、区域氢能网络与互联互通</w:t>
      </w:r>
    </w:p>
    <w:p>
      <w:pPr>
        <w:spacing w:before="75" w:after="0"/>
      </w:pPr>
      <w:r>
        <w:rPr/>
        <w:t xml:space="preserve">第三节 行业发展前景</w:t>
      </w:r>
    </w:p>
    <w:p>
      <w:pPr>
        <w:spacing w:before="75" w:after="0"/>
      </w:pPr>
      <w:r>
        <w:rPr/>
        <w:t xml:space="preserve">一、2026-2031年产能与产量预测</w:t>
      </w:r>
    </w:p>
    <w:p>
      <w:pPr>
        <w:spacing w:before="75" w:after="0"/>
      </w:pPr>
      <w:r>
        <w:rPr/>
        <w:t xml:space="preserve">二、煤制氢在氢能供应中定位</w:t>
      </w:r>
    </w:p>
    <w:p>
      <w:pPr>
        <w:spacing w:before="75" w:after="0"/>
      </w:pPr>
      <w:r>
        <w:rPr/>
        <w:t xml:space="preserve">三、煤炭清洁转化与能源安全价值</w:t>
      </w:r>
    </w:p>
    <w:p>
      <w:pPr>
        <w:spacing w:before="75" w:after="0"/>
      </w:pPr>
      <w:r>
        <w:rPr>
          <w:b w:val="1"/>
          <w:bCs w:val="1"/>
        </w:rPr>
        <w:t xml:space="preserve">第十六章 煤制氢发展建议与对策</w:t>
      </w:r>
    </w:p>
    <w:p>
      <w:pPr>
        <w:spacing w:before="75" w:after="0"/>
      </w:pPr>
      <w:r>
        <w:rPr/>
        <w:t xml:space="preserve">第一节 政府层面建议</w:t>
      </w:r>
    </w:p>
    <w:p>
      <w:pPr>
        <w:spacing w:before="75" w:after="0"/>
      </w:pPr>
      <w:r>
        <w:rPr/>
        <w:t xml:space="preserve">一、产业规划与标准体系完善</w:t>
      </w:r>
    </w:p>
    <w:p>
      <w:pPr>
        <w:spacing w:before="75" w:after="0"/>
      </w:pPr>
      <w:r>
        <w:rPr/>
        <w:t xml:space="preserve">二、政策支持与碳管理机制</w:t>
      </w:r>
    </w:p>
    <w:p>
      <w:pPr>
        <w:spacing w:before="75" w:after="0"/>
      </w:pPr>
      <w:r>
        <w:rPr/>
        <w:t xml:space="preserve">三、安全监管与环保要求</w:t>
      </w:r>
    </w:p>
    <w:p>
      <w:pPr>
        <w:spacing w:before="75" w:after="0"/>
      </w:pPr>
      <w:r>
        <w:rPr/>
        <w:t xml:space="preserve">第二节 企业层面建议</w:t>
      </w:r>
    </w:p>
    <w:p>
      <w:pPr>
        <w:spacing w:before="75" w:after="0"/>
      </w:pPr>
      <w:r>
        <w:rPr/>
        <w:t xml:space="preserve">一、技术升级与ccus耦合策略</w:t>
      </w:r>
    </w:p>
    <w:p>
      <w:pPr>
        <w:spacing w:before="75" w:after="0"/>
      </w:pPr>
      <w:r>
        <w:rPr/>
        <w:t xml:space="preserve">二、产业链延伸与氢能布局</w:t>
      </w:r>
    </w:p>
    <w:p>
      <w:pPr>
        <w:spacing w:before="75" w:after="0"/>
      </w:pPr>
      <w:r>
        <w:rPr/>
        <w:t xml:space="preserve">三、风险管理与可持续运营</w:t>
      </w:r>
    </w:p>
    <w:p>
      <w:pPr>
        <w:spacing w:before="75" w:after="0"/>
      </w:pPr>
      <w:r>
        <w:rPr/>
        <w:t xml:space="preserve">第三节 投资机构层面建议</w:t>
      </w:r>
    </w:p>
    <w:p>
      <w:pPr>
        <w:spacing w:before="75" w:after="0"/>
      </w:pPr>
      <w:r>
        <w:rPr/>
        <w:t xml:space="preserve">一、项目筛选与价值评估要点</w:t>
      </w:r>
    </w:p>
    <w:p>
      <w:pPr>
        <w:spacing w:before="75" w:after="0"/>
      </w:pPr>
      <w:r>
        <w:rPr/>
        <w:t xml:space="preserve">二、技术路线与区域选择策略</w:t>
      </w:r>
    </w:p>
    <w:p>
      <w:pPr>
        <w:spacing w:before="75" w:after="0"/>
      </w:pPr>
      <w:r>
        <w:rPr/>
        <w:t xml:space="preserve">三、退出机制与风险对冲安排</w:t>
      </w:r>
    </w:p>
    <w:p>
      <w:pPr>
        <w:spacing w:before="75" w:after="0"/>
      </w:pPr>
      <w:r>
        <w:rPr>
          <w:b w:val="1"/>
          <w:bCs w:val="1"/>
        </w:rPr>
        <w:t xml:space="preserve">图表目录</w:t>
      </w:r>
    </w:p>
    <w:p>
      <w:pPr>
        <w:spacing w:before="75" w:after="0"/>
      </w:pPr>
      <w:r>
        <w:rPr/>
        <w:t xml:space="preserve">图表：煤制氢产业链结构</w:t>
      </w:r>
    </w:p>
    <w:p>
      <w:pPr>
        <w:spacing w:before="75" w:after="0"/>
      </w:pPr>
      <w:r>
        <w:rPr/>
        <w:t xml:space="preserve">图表：煤气化制氢主要技术路线对比</w:t>
      </w:r>
    </w:p>
    <w:p>
      <w:pPr>
        <w:spacing w:before="75" w:after="0"/>
      </w:pPr>
      <w:r>
        <w:rPr/>
        <w:t xml:space="preserve">图表：全球主要国家氢能发展战略目标</w:t>
      </w:r>
    </w:p>
    <w:p>
      <w:pPr>
        <w:spacing w:before="75" w:after="0"/>
      </w:pPr>
      <w:r>
        <w:rPr/>
        <w:t xml:space="preserve">图表：中国氢能产业政策体系框架</w:t>
      </w:r>
    </w:p>
    <w:p>
      <w:pPr>
        <w:spacing w:before="75" w:after="0"/>
      </w:pPr>
      <w:r>
        <w:rPr/>
        <w:t xml:space="preserve">图表：煤制氢成本构成与竞争力分析</w:t>
      </w:r>
    </w:p>
    <w:p>
      <w:pPr>
        <w:spacing w:before="75" w:after="0"/>
      </w:pPr>
      <w:r>
        <w:rPr/>
        <w:t xml:space="preserve">图表：中国煤制氢发展历程阶段划分</w:t>
      </w:r>
    </w:p>
    <w:p>
      <w:pPr>
        <w:spacing w:before="75" w:after="0"/>
      </w:pPr>
      <w:r>
        <w:rPr/>
        <w:t xml:space="preserve">图表：2025年煤制氢产能区域分布</w:t>
      </w:r>
    </w:p>
    <w:p>
      <w:pPr>
        <w:spacing w:before="75" w:after="0"/>
      </w:pPr>
      <w:r>
        <w:rPr/>
        <w:t xml:space="preserve">图表：2026-2031年中国氢气供需预测</w:t>
      </w:r>
    </w:p>
    <w:p>
      <w:pPr>
        <w:spacing w:before="75" w:after="0"/>
      </w:pPr>
      <w:r>
        <w:rPr/>
        <w:t xml:space="preserve">图表：煤制氢在氢气供应中占比变化趋势</w:t>
      </w:r>
    </w:p>
    <w:p>
      <w:pPr>
        <w:spacing w:before="75" w:after="0"/>
      </w:pPr>
      <w:r>
        <w:rPr/>
        <w:t xml:space="preserve">图表：三种主流煤气化技术原理示意图</w:t>
      </w:r>
    </w:p>
    <w:p>
      <w:pPr>
        <w:spacing w:before="75" w:after="0"/>
      </w:pPr>
      <w:r>
        <w:rPr/>
        <w:t xml:space="preserve">图表：大型气流床气化炉技术参数对比</w:t>
      </w:r>
    </w:p>
    <w:p>
      <w:pPr>
        <w:spacing w:before="75" w:after="0"/>
      </w:pPr>
      <w:r>
        <w:rPr/>
        <w:t xml:space="preserve">图表：ccus技术体系与工艺流程</w:t>
      </w:r>
    </w:p>
    <w:p>
      <w:pPr>
        <w:spacing w:before="75" w:after="0"/>
      </w:pPr>
      <w:r>
        <w:rPr/>
        <w:t xml:space="preserve">图表：蓝氢与灰氢、绿氢成本竞争力区间</w:t>
      </w:r>
    </w:p>
    <w:p>
      <w:pPr>
        <w:spacing w:before="75" w:after="0"/>
      </w:pPr>
      <w:r>
        <w:rPr/>
        <w:t xml:space="preserve">图表：煤制氢下游应用领域结构占比</w:t>
      </w:r>
    </w:p>
    <w:p>
      <w:pPr>
        <w:spacing w:before="75" w:after="0"/>
      </w:pPr>
      <w:r>
        <w:rPr/>
        <w:t xml:space="preserve">图表：氢燃料电池汽车保有量增长趋势</w:t>
      </w:r>
    </w:p>
    <w:p>
      <w:pPr>
        <w:spacing w:before="75" w:after="0"/>
      </w:pPr>
      <w:r>
        <w:rPr/>
        <w:t xml:space="preserve">图表：中国煤制氢主要基地布局示意图</w:t>
      </w:r>
    </w:p>
    <w:p>
      <w:pPr>
        <w:spacing w:before="75" w:after="0"/>
      </w:pPr>
      <w:r>
        <w:rPr/>
        <w:t xml:space="preserve">图表：主要产区煤制氢产能与输出规划</w:t>
      </w:r>
    </w:p>
    <w:p>
      <w:pPr>
        <w:spacing w:before="75" w:after="0"/>
      </w:pPr>
      <w:r>
        <w:rPr/>
        <w:t xml:space="preserve">图表：煤气化炉国产化率与技术来源</w:t>
      </w:r>
    </w:p>
    <w:p>
      <w:pPr>
        <w:spacing w:before="75" w:after="0"/>
      </w:pPr>
      <w:r>
        <w:rPr/>
        <w:t xml:space="preserve">图表：大型煤制氢项目建设周期分析</w:t>
      </w:r>
    </w:p>
    <w:p>
      <w:pPr>
        <w:spacing w:before="75" w:after="0"/>
      </w:pPr>
      <w:r>
        <w:rPr/>
        <w:t xml:space="preserve">图表：氢气储运方式技术经济性比较</w:t>
      </w:r>
    </w:p>
    <w:p>
      <w:pPr>
        <w:spacing w:before="75" w:after="0"/>
      </w:pPr>
      <w:r>
        <w:rPr/>
        <w:t xml:space="preserve">图表：加氢站建设成本构成与变化趋势</w:t>
      </w:r>
    </w:p>
    <w:p>
      <w:pPr>
        <w:spacing w:before="75" w:after="0"/>
      </w:pPr>
      <w:r>
        <w:rPr/>
        <w:t xml:space="preserve">图表：煤制氢成本构成及敏感性分析</w:t>
      </w:r>
    </w:p>
    <w:p>
      <w:pPr>
        <w:spacing w:before="75" w:after="0"/>
      </w:pPr>
      <w:r>
        <w:rPr/>
        <w:t xml:space="preserve">图表：不同制氢方式成本竞争力动态变化</w:t>
      </w:r>
    </w:p>
    <w:p>
      <w:pPr>
        <w:spacing w:before="75" w:after="0"/>
      </w:pPr>
      <w:r>
        <w:rPr/>
        <w:t xml:space="preserve">图表：煤制氢行业竞争格局分析</w:t>
      </w:r>
    </w:p>
    <w:p>
      <w:pPr>
        <w:spacing w:before="75" w:after="0"/>
      </w:pPr>
      <w:r>
        <w:rPr/>
        <w:t xml:space="preserve">图表：主要企业煤制氢产能布局对比</w:t>
      </w:r>
    </w:p>
    <w:p>
      <w:pPr>
        <w:spacing w:before="75" w:after="0"/>
      </w:pPr>
      <w:r>
        <w:rPr/>
        <w:t xml:space="preserve">图表：煤制氢行业投资价值评估矩阵</w:t>
      </w:r>
    </w:p>
    <w:p>
      <w:pPr>
        <w:spacing w:before="75" w:after="0"/>
      </w:pPr>
      <w:r>
        <w:rPr/>
        <w:t xml:space="preserve">图表：细分领域投资机会优先级排序</w:t>
      </w:r>
    </w:p>
    <w:p>
      <w:pPr>
        <w:spacing w:before="75" w:after="0"/>
      </w:pPr>
      <w:r>
        <w:rPr/>
        <w:t xml:space="preserve">图表：2026-2031年煤制氢产能产量预测</w:t>
      </w:r>
    </w:p>
    <w:p>
      <w:pPr>
        <w:spacing w:before="75" w:after="0"/>
      </w:pPr>
      <w:r>
        <w:rPr/>
        <w:t xml:space="preserve">图表：煤制氢与可再生能源耦合发展路径</w:t>
      </w:r>
    </w:p>
    <w:p>
      <w:pPr>
        <w:spacing w:before="75" w:after="0"/>
      </w:pPr>
      <w:r>
        <w:rPr/>
        <w:t xml:space="preserve">图表：煤制氢高质量发展指标体系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2026-2031年中国煤制氢行业全景调研及投资前景预测研究报告</dc:title>
  <dc:description>2026-2031年中国煤制氢行业全景调研及投资前景预测研究报告</dc:description>
  <dc:subject>2026-2031年中国煤制氢行业全景调研及投资前景预测研究报告</dc:subject>
  <cp:keywords>研究报告</cp:keywords>
  <cp:category>研究报告</cp:category>
  <cp:lastModifiedBy>北京中道泰和信息咨询有限公司</cp:lastModifiedBy>
  <dcterms:created xsi:type="dcterms:W3CDTF">2026-03-30T21:47:57+08:00</dcterms:created>
  <dcterms:modified xsi:type="dcterms:W3CDTF">2026-03-30T21:47:57+08:00</dcterms:modified>
</cp:coreProperties>
</file>

<file path=docProps/custom.xml><?xml version="1.0" encoding="utf-8"?>
<Properties xmlns="http://schemas.openxmlformats.org/officeDocument/2006/custom-properties" xmlns:vt="http://schemas.openxmlformats.org/officeDocument/2006/docPropsVTypes"/>
</file>