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2026-2031年智能厨房行业风险投资态势及投融资策略指引报告</w:t>
      </w:r>
    </w:p>
    <w:p>
      <w:pPr>
        <w:spacing w:after="150"/>
      </w:pPr>
      <w:r>
        <w:rPr>
          <w:b w:val="1"/>
          <w:bCs w:val="1"/>
        </w:rPr>
        <w:t xml:space="preserve">报告简介</w:t>
      </w:r>
    </w:p>
    <w:p>
      <w:pPr>
        <w:spacing w:after="150"/>
      </w:pPr>
      <w:r>
        <w:rPr/>
        <w:t xml:space="preserve">智能厨房是融合物联网、人工智能、大数据及自动化控制等前沿技术，将传统厨房设备、系统与服务进行深度整合与智能化升级的现代厨房形态。其核心在于通过传感器网络、智能终端与云平台的协同，实现厨房环境感知、设备互联、数据交互与智能决策，从而重构烹饪流程、优化资源管理并提升用户体验。</w:t>
      </w:r>
    </w:p>
    <w:p>
      <w:pPr>
        <w:spacing w:after="150"/>
      </w:pPr>
      <w:r>
        <w:rPr/>
        <w:t xml:space="preserve">智能厨房不仅具备传统厨房的食材加工功能，更通过技术赋能拓展出自动化烹饪、食材智能管理、健康饮食规划、安全风险预警等多元化能力：系统可依据用户饮食习惯与营养需求生成个性化菜谱，自动调整烹饪参数;通过图像识别与重量感应技术追踪食材保质期，结合库存数据联动生鲜电商平台完成自动补货;集成温湿度、燃气、烟雾传感器，实时监测环境异常并触发报警或联动通风设备;支持语音控制、移动端远程操作及设备间协同，如冰箱推荐菜谱后同步至烤箱完成预热，或洗碗机根据餐具脏污程度自动匹配清洗模式。</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厨房行业相关协会、51行业报告网、国内外相关刊物的基础信息以及各省市相关统计单位等公布和提供的大量资料。对智能厨房行业风险投资现状、国际化进程与外资进入、融资渠道、如何运作风险投资、退出机制及发展趋势等进行了系统的分析，并重点分析了智能厨房行业风险投资的主要现存问题、相应对策以及新形势下面临的机遇与挑战和企业的应对策略等。是风险投资公司、研究机构及智能厨房行业相关企业准确了解目前智能厨房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智能厨房行业风投分析</w:t>
      </w:r>
    </w:p>
    <w:p>
      <w:pPr>
        <w:spacing w:before="75" w:after="0"/>
      </w:pPr>
      <w:r>
        <w:rPr>
          <w:b w:val="1"/>
          <w:bCs w:val="1"/>
        </w:rPr>
        <w:t xml:space="preserve">第一章 智能厨房行业发展综述</w:t>
      </w:r>
    </w:p>
    <w:p>
      <w:pPr>
        <w:spacing w:before="75" w:after="0"/>
      </w:pPr>
      <w:r>
        <w:rPr/>
        <w:t xml:space="preserve">第一节 智能厨房行业定义及分类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智能厨房行业统计标准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2023-2025年智能厨房行业经济指标分析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智能厨房行业风险投资分析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2023-2025年智能厨房行业风险投资分析</w:t>
      </w:r>
    </w:p>
    <w:p>
      <w:pPr>
        <w:spacing w:before="75" w:after="0"/>
      </w:pPr>
      <w:r>
        <w:rPr/>
        <w:t xml:space="preserve">一、2023-2025年智能厨房行业风险投资项目数统计</w:t>
      </w:r>
    </w:p>
    <w:p>
      <w:pPr>
        <w:spacing w:before="75" w:after="0"/>
      </w:pPr>
      <w:r>
        <w:rPr/>
        <w:t xml:space="preserve">二、2023-2025年智能厨房行业风投项目投资额统计</w:t>
      </w:r>
    </w:p>
    <w:p>
      <w:pPr>
        <w:spacing w:before="75" w:after="0"/>
      </w:pPr>
      <w:r>
        <w:rPr/>
        <w:t xml:space="preserve">三、2023-2025年智能厨房行业风投项目推出情况分析</w:t>
      </w:r>
    </w:p>
    <w:p>
      <w:pPr>
        <w:spacing w:before="75" w:after="0"/>
      </w:pPr>
      <w:r>
        <w:rPr/>
        <w:t xml:space="preserve">第三节 智能厨房行业风险投资形势分析</w:t>
      </w:r>
    </w:p>
    <w:p>
      <w:pPr>
        <w:spacing w:before="75" w:after="0"/>
      </w:pPr>
      <w:r>
        <w:rPr/>
        <w:t xml:space="preserve">一、2026-2031年智能厨房行业投资发展前景</w:t>
      </w:r>
    </w:p>
    <w:p>
      <w:pPr>
        <w:spacing w:before="75" w:after="0"/>
      </w:pPr>
      <w:r>
        <w:rPr/>
        <w:t xml:space="preserve">二、2026-2031年智能厨房行业投资发展焦点</w:t>
      </w:r>
    </w:p>
    <w:p>
      <w:pPr>
        <w:spacing w:before="75" w:after="0"/>
      </w:pPr>
      <w:r>
        <w:rPr/>
        <w:t xml:space="preserve">三、2026-2031年智能厨房行业投资发展弊端</w:t>
      </w:r>
    </w:p>
    <w:p>
      <w:pPr>
        <w:spacing w:before="75" w:after="0"/>
      </w:pPr>
      <w:r>
        <w:rPr/>
        <w:t xml:space="preserve">四、2026-2031年智能厨房企业投资发展态势</w:t>
      </w:r>
    </w:p>
    <w:p>
      <w:pPr>
        <w:spacing w:before="75" w:after="0"/>
      </w:pPr>
      <w:r>
        <w:rPr/>
        <w:t xml:space="preserve">五、2026-2031年智能厨房行业投资形势预测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智能厨房行业投资机会</w:t>
      </w:r>
    </w:p>
    <w:p>
      <w:pPr>
        <w:spacing w:before="75" w:after="0"/>
      </w:pPr>
      <w:r>
        <w:rPr>
          <w:b w:val="1"/>
          <w:bCs w:val="1"/>
        </w:rPr>
        <w:t xml:space="preserve">第七章 智能厨房市场发展现状分析</w:t>
      </w:r>
    </w:p>
    <w:p>
      <w:pPr>
        <w:spacing w:before="75" w:after="0"/>
      </w:pPr>
      <w:r>
        <w:rPr/>
        <w:t xml:space="preserve">第一节 智能厨房行业发展状况分析</w:t>
      </w:r>
    </w:p>
    <w:p>
      <w:pPr>
        <w:spacing w:before="75" w:after="0"/>
      </w:pPr>
      <w:r>
        <w:rPr/>
        <w:t xml:space="preserve">一、智能厨房行业发展阶段</w:t>
      </w:r>
    </w:p>
    <w:p>
      <w:pPr>
        <w:spacing w:before="75" w:after="0"/>
      </w:pPr>
      <w:r>
        <w:rPr/>
        <w:t xml:space="preserve">二、智能厨房行业发展总体概况</w:t>
      </w:r>
    </w:p>
    <w:p>
      <w:pPr>
        <w:spacing w:before="75" w:after="0"/>
      </w:pPr>
      <w:r>
        <w:rPr/>
        <w:t xml:space="preserve">三、智能厨房行业发展特点分析</w:t>
      </w:r>
    </w:p>
    <w:p>
      <w:pPr>
        <w:spacing w:before="75" w:after="0"/>
      </w:pPr>
      <w:r>
        <w:rPr/>
        <w:t xml:space="preserve">四、智能厨房行业商业模式分析</w:t>
      </w:r>
    </w:p>
    <w:p>
      <w:pPr>
        <w:spacing w:before="75" w:after="0"/>
      </w:pPr>
      <w:r>
        <w:rPr/>
        <w:t xml:space="preserve">第二节 2023-2025年智能厨房行业发展现状</w:t>
      </w:r>
    </w:p>
    <w:p>
      <w:pPr>
        <w:spacing w:before="75" w:after="0"/>
      </w:pPr>
      <w:r>
        <w:rPr/>
        <w:t xml:space="preserve">一、智能厨房市场规模及成长性分析</w:t>
      </w:r>
    </w:p>
    <w:p>
      <w:pPr>
        <w:spacing w:before="75" w:after="0"/>
      </w:pPr>
      <w:r>
        <w:rPr/>
        <w:t xml:space="preserve">二、2023-2025年智能厨房行业发展分析</w:t>
      </w:r>
    </w:p>
    <w:p>
      <w:pPr>
        <w:spacing w:before="75" w:after="0"/>
      </w:pPr>
      <w:r>
        <w:rPr/>
        <w:t xml:space="preserve">三、2023-2025年智能厨房企业发展分析</w:t>
      </w:r>
    </w:p>
    <w:p>
      <w:pPr>
        <w:spacing w:before="75" w:after="0"/>
      </w:pPr>
      <w:r>
        <w:rPr/>
        <w:t xml:space="preserve">四、2023-2025年智能厨房行业需求情况</w:t>
      </w:r>
    </w:p>
    <w:p>
      <w:pPr>
        <w:spacing w:before="75" w:after="0"/>
      </w:pPr>
      <w:r>
        <w:rPr/>
        <w:t xml:space="preserve">1、智能厨房行业需求市场</w:t>
      </w:r>
    </w:p>
    <w:p>
      <w:pPr>
        <w:spacing w:before="75" w:after="0"/>
      </w:pPr>
      <w:r>
        <w:rPr/>
        <w:t xml:space="preserve">2、智能厨房行业客户结构</w:t>
      </w:r>
    </w:p>
    <w:p>
      <w:pPr>
        <w:spacing w:before="75" w:after="0"/>
      </w:pPr>
      <w:r>
        <w:rPr/>
        <w:t xml:space="preserve">3、智能厨房行业需求的地区差异</w:t>
      </w:r>
    </w:p>
    <w:p>
      <w:pPr>
        <w:spacing w:before="75" w:after="0"/>
      </w:pPr>
      <w:r>
        <w:rPr/>
        <w:t xml:space="preserve">五、2023-2025年智能厨房行业供需平衡分析</w:t>
      </w:r>
    </w:p>
    <w:p>
      <w:pPr>
        <w:spacing w:before="75" w:after="0"/>
      </w:pPr>
      <w:r>
        <w:rPr/>
        <w:t xml:space="preserve">第三节 智能厨房行业细分市场结构分析</w:t>
      </w:r>
    </w:p>
    <w:p>
      <w:pPr>
        <w:spacing w:before="75" w:after="0"/>
      </w:pPr>
      <w:r>
        <w:rPr/>
        <w:t xml:space="preserve">一、智能厨房行业市场结构现状分析</w:t>
      </w:r>
    </w:p>
    <w:p>
      <w:pPr>
        <w:spacing w:before="75" w:after="0"/>
      </w:pPr>
      <w:r>
        <w:rPr/>
        <w:t xml:space="preserve">二、智能厨房行业细分结构特征分析</w:t>
      </w:r>
    </w:p>
    <w:p>
      <w:pPr>
        <w:spacing w:before="75" w:after="0"/>
      </w:pPr>
      <w:r>
        <w:rPr/>
        <w:t xml:space="preserve">三、智能厨房行业细分市场发展概况</w:t>
      </w:r>
    </w:p>
    <w:p>
      <w:pPr>
        <w:spacing w:before="75" w:after="0"/>
      </w:pPr>
      <w:r>
        <w:rPr/>
        <w:t xml:space="preserve">四、智能厨房行业市场结构变化趋势</w:t>
      </w:r>
    </w:p>
    <w:p>
      <w:pPr>
        <w:spacing w:before="75" w:after="0"/>
      </w:pPr>
      <w:r>
        <w:rPr>
          <w:b w:val="1"/>
          <w:bCs w:val="1"/>
        </w:rPr>
        <w:t xml:space="preserve">第八章 2026-2031年智能厨房市场投资机会分析</w:t>
      </w:r>
    </w:p>
    <w:p>
      <w:pPr>
        <w:spacing w:before="75" w:after="0"/>
      </w:pPr>
      <w:r>
        <w:rPr/>
        <w:t xml:space="preserve">第一节 2026-2031年智能厨房市场发展前景</w:t>
      </w:r>
    </w:p>
    <w:p>
      <w:pPr>
        <w:spacing w:before="75" w:after="0"/>
      </w:pPr>
      <w:r>
        <w:rPr/>
        <w:t xml:space="preserve">一、2026-2031年智能厨房市场发展潜力</w:t>
      </w:r>
    </w:p>
    <w:p>
      <w:pPr>
        <w:spacing w:before="75" w:after="0"/>
      </w:pPr>
      <w:r>
        <w:rPr/>
        <w:t xml:space="preserve">二、2026-2031年智能厨房市场发展前景展望</w:t>
      </w:r>
    </w:p>
    <w:p>
      <w:pPr>
        <w:spacing w:before="75" w:after="0"/>
      </w:pPr>
      <w:r>
        <w:rPr/>
        <w:t xml:space="preserve">三、2026-2031年智能厨房细分行业发展前景分析</w:t>
      </w:r>
    </w:p>
    <w:p>
      <w:pPr>
        <w:spacing w:before="75" w:after="0"/>
      </w:pPr>
      <w:r>
        <w:rPr/>
        <w:t xml:space="preserve">第二节 2026-2031年智能厨房市场发展趋势预测</w:t>
      </w:r>
    </w:p>
    <w:p>
      <w:pPr>
        <w:spacing w:before="75" w:after="0"/>
      </w:pPr>
      <w:r>
        <w:rPr/>
        <w:t xml:space="preserve">一、2026-2031年智能厨房行业发展趋势</w:t>
      </w:r>
    </w:p>
    <w:p>
      <w:pPr>
        <w:spacing w:before="75" w:after="0"/>
      </w:pPr>
      <w:r>
        <w:rPr/>
        <w:t xml:space="preserve">二、2026-2031年智能厨房市场规模预测</w:t>
      </w:r>
    </w:p>
    <w:p>
      <w:pPr>
        <w:spacing w:before="75" w:after="0"/>
      </w:pPr>
      <w:r>
        <w:rPr/>
        <w:t xml:space="preserve">三、2026-2031年智能厨房行业应用趋势预测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2026-2031年智能厨房行业竞争形势分析</w:t>
      </w:r>
    </w:p>
    <w:p>
      <w:pPr>
        <w:spacing w:before="75" w:after="0"/>
      </w:pPr>
      <w:r>
        <w:rPr/>
        <w:t xml:space="preserve">第一节 行业总体市场竞争状况分析</w:t>
      </w:r>
    </w:p>
    <w:p>
      <w:pPr>
        <w:spacing w:before="75" w:after="0"/>
      </w:pPr>
      <w:r>
        <w:rPr/>
        <w:t xml:space="preserve">一、智能厨房行业竞争结构分析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二、智能厨房行业企业间竞争格局分析</w:t>
      </w:r>
    </w:p>
    <w:p>
      <w:pPr>
        <w:spacing w:before="75" w:after="0"/>
      </w:pPr>
      <w:r>
        <w:rPr/>
        <w:t xml:space="preserve">三、智能厨房行业集中度分析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四、智能厨房行业swot分析</w:t>
      </w:r>
    </w:p>
    <w:p>
      <w:pPr>
        <w:spacing w:before="75" w:after="0"/>
      </w:pPr>
      <w:r>
        <w:rPr/>
        <w:t xml:space="preserve">1、智能厨房行业优势分析</w:t>
      </w:r>
    </w:p>
    <w:p>
      <w:pPr>
        <w:spacing w:before="75" w:after="0"/>
      </w:pPr>
      <w:r>
        <w:rPr/>
        <w:t xml:space="preserve">2、智能厨房行业劣势分析</w:t>
      </w:r>
    </w:p>
    <w:p>
      <w:pPr>
        <w:spacing w:before="75" w:after="0"/>
      </w:pPr>
      <w:r>
        <w:rPr/>
        <w:t xml:space="preserve">3、智能厨房行业机会分析</w:t>
      </w:r>
    </w:p>
    <w:p>
      <w:pPr>
        <w:spacing w:before="75" w:after="0"/>
      </w:pPr>
      <w:r>
        <w:rPr/>
        <w:t xml:space="preserve">4、智能厨房行业威胁分析</w:t>
      </w:r>
    </w:p>
    <w:p>
      <w:pPr>
        <w:spacing w:before="75" w:after="0"/>
      </w:pPr>
      <w:r>
        <w:rPr/>
        <w:t xml:space="preserve">第二节 智能厨房行业竞争格局综述</w:t>
      </w:r>
    </w:p>
    <w:p>
      <w:pPr>
        <w:spacing w:before="75" w:after="0"/>
      </w:pPr>
      <w:r>
        <w:rPr/>
        <w:t xml:space="preserve">一、智能厨房行业竞争概况</w:t>
      </w:r>
    </w:p>
    <w:p>
      <w:pPr>
        <w:spacing w:before="75" w:after="0"/>
      </w:pPr>
      <w:r>
        <w:rPr/>
        <w:t xml:space="preserve">1、智能厨房行业竞争格局</w:t>
      </w:r>
    </w:p>
    <w:p>
      <w:pPr>
        <w:spacing w:before="75" w:after="0"/>
      </w:pPr>
      <w:r>
        <w:rPr/>
        <w:t xml:space="preserve">2、智能厨房业未来竞争格局和特点</w:t>
      </w:r>
    </w:p>
    <w:p>
      <w:pPr>
        <w:spacing w:before="75" w:after="0"/>
      </w:pPr>
      <w:r>
        <w:rPr/>
        <w:t xml:space="preserve">3、智能厨房市场进入及竞争对手分析</w:t>
      </w:r>
    </w:p>
    <w:p>
      <w:pPr>
        <w:spacing w:before="75" w:after="0"/>
      </w:pPr>
      <w:r>
        <w:rPr/>
        <w:t xml:space="preserve">二、智能厨房行业竞争力分析</w:t>
      </w:r>
    </w:p>
    <w:p>
      <w:pPr>
        <w:spacing w:before="75" w:after="0"/>
      </w:pPr>
      <w:r>
        <w:rPr/>
        <w:t xml:space="preserve">1、智能厨房行业竞争力剖析</w:t>
      </w:r>
    </w:p>
    <w:p>
      <w:pPr>
        <w:spacing w:before="75" w:after="0"/>
      </w:pPr>
      <w:r>
        <w:rPr/>
        <w:t xml:space="preserve">2、智能厨房企业市场竞争的优势</w:t>
      </w:r>
    </w:p>
    <w:p>
      <w:pPr>
        <w:spacing w:before="75" w:after="0"/>
      </w:pPr>
      <w:r>
        <w:rPr/>
        <w:t xml:space="preserve">3、国内智能厨房企业竞争能力提升途径</w:t>
      </w:r>
    </w:p>
    <w:p>
      <w:pPr>
        <w:spacing w:before="75" w:after="0"/>
      </w:pPr>
      <w:r>
        <w:rPr/>
        <w:t xml:space="preserve">三、智能厨房(服务)竞争力优势分析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智能厨房行业重点企业经营形势分析</w:t>
      </w:r>
    </w:p>
    <w:p>
      <w:pPr>
        <w:spacing w:before="75" w:after="0"/>
      </w:pPr>
      <w:r>
        <w:rPr/>
        <w:t xml:space="preserve">第一节 智能厨房企业总体发展状况分析</w:t>
      </w:r>
    </w:p>
    <w:p>
      <w:pPr>
        <w:spacing w:before="75" w:after="0"/>
      </w:pPr>
      <w:r>
        <w:rPr/>
        <w:t xml:space="preserve">一、智能厨房企业主要类型</w:t>
      </w:r>
    </w:p>
    <w:p>
      <w:pPr>
        <w:spacing w:before="75" w:after="0"/>
      </w:pPr>
      <w:r>
        <w:rPr/>
        <w:t xml:space="preserve">二、智能厨房企业资本运作分析</w:t>
      </w:r>
    </w:p>
    <w:p>
      <w:pPr>
        <w:spacing w:before="75" w:after="0"/>
      </w:pPr>
      <w:r>
        <w:rPr/>
        <w:t xml:space="preserve">三、智能厨房企业创新及品牌建设</w:t>
      </w:r>
    </w:p>
    <w:p>
      <w:pPr>
        <w:spacing w:before="75" w:after="0"/>
      </w:pPr>
      <w:r>
        <w:rPr/>
        <w:t xml:space="preserve">四、智能厨房企业国际竞争力分析</w:t>
      </w:r>
    </w:p>
    <w:p>
      <w:pPr>
        <w:spacing w:before="75" w:after="0"/>
      </w:pPr>
      <w:r>
        <w:rPr/>
        <w:t xml:space="preserve">五、2025年智能厨房行业企业排名分析</w:t>
      </w:r>
    </w:p>
    <w:p>
      <w:pPr>
        <w:spacing w:before="75" w:after="0"/>
      </w:pPr>
      <w:r>
        <w:rPr/>
        <w:t xml:space="preserve">第二节 智能厨房重点公司主要竞争力分析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智能厨房行业风投的融资渠道分析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智能厨房行业风险投资运作分析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智能厨房行业风险投资的退出机制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2026-2031年智能厨房行业风险投资趋势预测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2026-2031年智能厨房行业风险投资趋势分析</w:t>
      </w:r>
    </w:p>
    <w:p>
      <w:pPr>
        <w:spacing w:before="75" w:after="0"/>
      </w:pPr>
      <w:r>
        <w:rPr/>
        <w:t xml:space="preserve">一、2026-2031年智能厨房行业风险投资前景分析</w:t>
      </w:r>
    </w:p>
    <w:p>
      <w:pPr>
        <w:spacing w:before="75" w:after="0"/>
      </w:pPr>
      <w:r>
        <w:rPr/>
        <w:t xml:space="preserve">二、2026-2031年智能厨房行业风险投资方向预测</w:t>
      </w:r>
    </w:p>
    <w:p>
      <w:pPr>
        <w:spacing w:before="75" w:after="0"/>
      </w:pPr>
      <w:r>
        <w:rPr/>
        <w:t xml:space="preserve">三、2026-2031年智能厨房行业风险投资退出趋势</w:t>
      </w:r>
    </w:p>
    <w:p>
      <w:pPr>
        <w:spacing w:before="75" w:after="0"/>
      </w:pPr>
      <w:r>
        <w:rPr>
          <w:b w:val="1"/>
          <w:bCs w:val="1"/>
        </w:rPr>
        <w:t xml:space="preserve">第十五章 2026-2031年智能厨房行业投资风险提示</w:t>
      </w:r>
    </w:p>
    <w:p>
      <w:pPr>
        <w:spacing w:before="75" w:after="0"/>
      </w:pPr>
      <w:r>
        <w:rPr/>
        <w:t xml:space="preserve">第一节 智能厨房风险评级模型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针对智能厨房不同企业的投资建议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智能厨房投资风险提示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智能厨房行业研究结论及建议</w:t>
      </w:r>
    </w:p>
    <w:p>
      <w:pPr>
        <w:spacing w:before="75" w:after="0"/>
      </w:pPr>
      <w:r>
        <w:rPr/>
        <w:t xml:space="preserve">第二节 中道泰和智能厨房企业投融资建议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图表：智能厨房行业生命周期</w:t>
      </w:r>
    </w:p>
    <w:p>
      <w:pPr>
        <w:spacing w:before="75" w:after="0"/>
      </w:pPr>
      <w:r>
        <w:rPr/>
        <w:t xml:space="preserve">图表：智能厨房行业产业链结构</w:t>
      </w:r>
    </w:p>
    <w:p>
      <w:pPr>
        <w:spacing w:before="75" w:after="0"/>
      </w:pPr>
      <w:r>
        <w:rPr/>
        <w:t xml:space="preserve">图表：2023-2025年智能厨房行业市场规模</w:t>
      </w:r>
    </w:p>
    <w:p>
      <w:pPr>
        <w:spacing w:before="75" w:after="0"/>
      </w:pPr>
      <w:r>
        <w:rPr/>
        <w:t xml:space="preserve">图表：2023-2025年智能厨房行业风险投资项目数</w:t>
      </w:r>
    </w:p>
    <w:p>
      <w:pPr>
        <w:spacing w:before="75" w:after="0"/>
      </w:pPr>
      <w:r>
        <w:rPr/>
        <w:t xml:space="preserve">图表：2023-2025年智能厨房行业销售收入</w:t>
      </w:r>
    </w:p>
    <w:p>
      <w:pPr>
        <w:spacing w:before="75" w:after="0"/>
      </w:pPr>
      <w:r>
        <w:rPr/>
        <w:t xml:space="preserve">图表：2023-2025年智能厨房行业利润总额</w:t>
      </w:r>
    </w:p>
    <w:p>
      <w:pPr>
        <w:spacing w:before="75" w:after="0"/>
      </w:pPr>
      <w:r>
        <w:rPr/>
        <w:t xml:space="preserve">图表：2023-2025年智能厨房行业资产总计</w:t>
      </w:r>
    </w:p>
    <w:p>
      <w:pPr>
        <w:spacing w:before="75" w:after="0"/>
      </w:pPr>
      <w:r>
        <w:rPr/>
        <w:t xml:space="preserve">图表：2023-2025年智能厨房行业负债总计</w:t>
      </w:r>
    </w:p>
    <w:p>
      <w:pPr>
        <w:spacing w:before="75" w:after="0"/>
      </w:pPr>
      <w:r>
        <w:rPr/>
        <w:t xml:space="preserve">图表：2023-2025年智能厨房行业竞争力分析</w:t>
      </w:r>
    </w:p>
    <w:p>
      <w:pPr>
        <w:spacing w:before="75" w:after="0"/>
      </w:pPr>
      <w:r>
        <w:rPr/>
        <w:t xml:space="preserve">图表：2023-2025年智能厨房市场价格走势</w:t>
      </w:r>
    </w:p>
    <w:p>
      <w:pPr>
        <w:spacing w:before="75" w:after="0"/>
      </w:pPr>
      <w:r>
        <w:rPr/>
        <w:t xml:space="preserve">图表：2023-2025年智能厨房行业主营业务收入</w:t>
      </w:r>
    </w:p>
    <w:p>
      <w:pPr>
        <w:spacing w:before="75" w:after="0"/>
      </w:pPr>
      <w:r>
        <w:rPr/>
        <w:t xml:space="preserve">图表：2023-2025年智能厨房行业主营业务成本</w:t>
      </w:r>
    </w:p>
    <w:p>
      <w:pPr>
        <w:spacing w:before="75" w:after="0"/>
      </w:pPr>
      <w:r>
        <w:rPr/>
        <w:t xml:space="preserve">图表：2023-2025年智能厨房行业销售费用分析</w:t>
      </w:r>
    </w:p>
    <w:p>
      <w:pPr>
        <w:spacing w:before="75" w:after="0"/>
      </w:pPr>
      <w:r>
        <w:rPr/>
        <w:t xml:space="preserve">图表：2023-2025年智能厨房行业管理费用分析</w:t>
      </w:r>
    </w:p>
    <w:p>
      <w:pPr>
        <w:spacing w:before="75" w:after="0"/>
      </w:pPr>
      <w:r>
        <w:rPr/>
        <w:t xml:space="preserve">图表：2023-2025年智能厨房行业财务费用分析</w:t>
      </w:r>
    </w:p>
    <w:p>
      <w:pPr>
        <w:spacing w:before="75" w:after="0"/>
      </w:pPr>
      <w:r>
        <w:rPr/>
        <w:t xml:space="preserve">图表：2023-2025年智能厨房行业销售毛利率分析</w:t>
      </w:r>
    </w:p>
    <w:p>
      <w:pPr>
        <w:spacing w:before="75" w:after="0"/>
      </w:pPr>
      <w:r>
        <w:rPr/>
        <w:t xml:space="preserve">图表：2023-2025年智能厨房行业销售利润率分析</w:t>
      </w:r>
    </w:p>
    <w:p>
      <w:pPr>
        <w:spacing w:before="75" w:after="0"/>
      </w:pPr>
      <w:r>
        <w:rPr/>
        <w:t xml:space="preserve">图表：2023-2025年智能厨房行业成本费用利润率分析</w:t>
      </w:r>
    </w:p>
    <w:p>
      <w:pPr>
        <w:spacing w:before="75" w:after="0"/>
      </w:pPr>
      <w:r>
        <w:rPr/>
        <w:t xml:space="preserve">图表：2023-2025年智能厨房行业总资产利润率分析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2026-2031年智能厨房行业风险投资态势及投融资策略指引报告</dc:title>
  <dc:description>2026-2031年智能厨房行业风险投资态势及投融资策略指引报告</dc:description>
  <dc:subject>2026-2031年智能厨房行业风险投资态势及投融资策略指引报告</dc:subject>
  <cp:keywords>研究报告</cp:keywords>
  <cp:category>研究报告</cp:category>
  <cp:lastModifiedBy>北京中道泰和信息咨询有限公司</cp:lastModifiedBy>
  <dcterms:created xsi:type="dcterms:W3CDTF">2026-03-30T21:48:58+08:00</dcterms:created>
  <dcterms:modified xsi:type="dcterms:W3CDTF">2026-03-30T21:48:58+08:00</dcterms:modified>
</cp:coreProperties>
</file>

<file path=docProps/custom.xml><?xml version="1.0" encoding="utf-8"?>
<Properties xmlns="http://schemas.openxmlformats.org/officeDocument/2006/custom-properties" xmlns:vt="http://schemas.openxmlformats.org/officeDocument/2006/docPropsVTypes"/>
</file>