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2026-2031年国内油气钻采设备行业发展趋势及发展策略研究报告</w:t>
      </w:r>
    </w:p>
    <w:p>
      <w:pPr>
        <w:spacing w:after="150"/>
      </w:pPr>
      <w:r>
        <w:rPr>
          <w:b w:val="1"/>
          <w:bCs w:val="1"/>
        </w:rPr>
        <w:t xml:space="preserve">报告简介</w:t>
      </w:r>
    </w:p>
    <w:p>
      <w:pPr>
        <w:spacing w:after="150"/>
      </w:pPr>
      <w:r>
        <w:rPr/>
        <w:t xml:space="preserve">油气钻采设备行业是为石油和天然气勘探、开发及生产过程提供关键装备、工具与系统服务的战略基础性产业，涵盖钻井设备、完井工具、采油装备及配套技术服务全链条。作为保障国家能源安全的硬件支撑与石油工业技术进步的载体，该行业不仅承担着将地下资源转化为工业血脉的功能使命，更是我国高端装备制造自主化、智能化的重要战场。在\"双碳\"目标与能源转型战略的双重驱动下，油气钻采设备行业被赋予从传统机械制造向数字化、智能化、绿色化装备体系跃升的战略使命，其发展水平直接关系到我国能源自主保障能力与国际能源合作的主动权。</w:t>
      </w:r>
    </w:p>
    <w:p>
      <w:pPr>
        <w:spacing w:after="150"/>
      </w:pPr>
      <w:r>
        <w:rPr/>
        <w:t xml:space="preserve">当前，我国油气钻采设备产业正处于规模扩张与技术升级并行、机遇与挑战交织的关键转型期。技术层面，我国在常规钻机、钻井泵等部分领域已达到国际先进水平，但高端旋转导向系统、深海钻采装备等核心技术仍受制于人，核心部件自主化与可靠性验证是行业痛点。市场层面，国内油气资源开发向深层、深水、非常规领域延伸，对设备的高温高压耐受性、智能化控制水平提出更高要求，同时\"一带一路\"沿线国家能源基建需求为出口创造机遇。产业组织层面，行业呈现\"大而不强\"格局，集中度偏低，多数企业聚焦中低端产品，价格战挤压利润空间，而国际巨头凭借技术壁垒与品牌优势主导高端市场。与此同时，环保标准趋严倒逼设备节能减排，劳动力成本上升催生无人化作业需求，产业亟待通过技术创新与模式变革破解瓶颈。</w:t>
      </w:r>
    </w:p>
    <w:p>
      <w:pPr>
        <w:spacing w:after="150"/>
      </w:pPr>
      <w:r>
        <w:rPr/>
        <w:t xml:space="preserve">展望未来，油气钻采设备产业将迎来国产替代与全球布局并行的战略机遇期。随着能源安全战略深化与非常规油气资源开发加速，深海、深层、页岩油气等领域将释放巨大设备需求，投资重心从常规装备转向高端智能装备。国内油气增储上产\"七年行动计划\"持续推进，\"一带一路\"能源合作深化，为行业提供稳定内需与海外增量。产业投资逻辑已从产能扩张转向\"技术研发+智能制造+服务增值\"三位一体布局，具备核心部件自主可控能力、智能化解决方案交付能力与全球化服务网络的企业将主导竞争格局。本商业计划书依托中道泰和产业研究院系统性研究框架，通过深度市场调研、技术路径论证与商业模式创新，为项目方构建契合\"十五五\"能源战略导向、顺应全球油气开发智能化浪潮的油气钻采设备产业投资运营方案，精准把握能源装备产业升级的历史性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钻采设备行业研究单位等公布和提供的大量资料。报告对我国油气钻采设备行业的供需状况、发展现状、子行业发展变化等进行了分析，重点分析了国内外油气钻采设备行业的发展现状、如何面对行业的发展挑战、行业的发展建议、行业竞争力，以及行业的投资分析和趋势预测等等。报告还综合了油气钻采设备行业的整体发展动态，对行业在产品方面提供了参考建议和具体解决办法。报告对于油气钻采设备产品生产企业、经销商、行业管理部门以及拟进入该行业的投资者具有重要的参考价值，对于研究我国油气钻采设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油气钻采设备行业基本概况</w:t>
      </w:r>
    </w:p>
    <w:p>
      <w:pPr>
        <w:spacing w:before="75" w:after="0"/>
      </w:pPr>
      <w:r>
        <w:rPr/>
        <w:t xml:space="preserve">第一节 油气钻采设备行业概念界定及特征</w:t>
      </w:r>
    </w:p>
    <w:p>
      <w:pPr>
        <w:spacing w:before="75" w:after="0"/>
      </w:pPr>
      <w:r>
        <w:rPr/>
        <w:t xml:space="preserve">一、油气钻采设备行业定义及研究范围</w:t>
      </w:r>
    </w:p>
    <w:p>
      <w:pPr>
        <w:spacing w:before="75" w:after="0"/>
      </w:pPr>
      <w:r>
        <w:rPr/>
        <w:t xml:space="preserve">二、油气钻采设备行业发展特征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t xml:space="preserve">五、行业技术密集度分析</w:t>
      </w:r>
    </w:p>
    <w:p>
      <w:pPr>
        <w:spacing w:before="75" w:after="0"/>
      </w:pPr>
      <w:r>
        <w:rPr>
          <w:b w:val="1"/>
          <w:bCs w:val="1"/>
        </w:rPr>
        <w:t xml:space="preserve">第二章 2025年全球油气钻采设备行业发展概述</w:t>
      </w:r>
    </w:p>
    <w:p>
      <w:pPr>
        <w:spacing w:before="75" w:after="0"/>
      </w:pPr>
      <w:r>
        <w:rPr/>
        <w:t xml:space="preserve">第一节 全球油气钻采设备行业市场规模</w:t>
      </w:r>
    </w:p>
    <w:p>
      <w:pPr>
        <w:spacing w:before="75" w:after="0"/>
      </w:pPr>
      <w:r>
        <w:rPr/>
        <w:t xml:space="preserve">一、2023-2025年全球油气钻采设备行业市场规模及其变化趋势</w:t>
      </w:r>
    </w:p>
    <w:p>
      <w:pPr>
        <w:spacing w:before="75" w:after="0"/>
      </w:pPr>
      <w:r>
        <w:rPr/>
        <w:t xml:space="preserve">二、2026-2031年全球油气钻采设备行业市场规模预测</w:t>
      </w:r>
    </w:p>
    <w:p>
      <w:pPr>
        <w:spacing w:before="75" w:after="0"/>
      </w:pPr>
      <w:r>
        <w:rPr/>
        <w:t xml:space="preserve">第二节 全球油气钻采设备行业供给情况分析</w:t>
      </w:r>
    </w:p>
    <w:p>
      <w:pPr>
        <w:spacing w:before="75" w:after="0"/>
      </w:pPr>
      <w:r>
        <w:rPr/>
        <w:t xml:space="preserve">一、全球油气钻采设备行业产能分布情况</w:t>
      </w:r>
    </w:p>
    <w:p>
      <w:pPr>
        <w:spacing w:before="75" w:after="0"/>
      </w:pPr>
      <w:r>
        <w:rPr/>
        <w:t xml:space="preserve">二、全球油气钻采设备行业典型供给企业分析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全球油气钻采设备行业需求分析</w:t>
      </w:r>
    </w:p>
    <w:p>
      <w:pPr>
        <w:spacing w:before="75" w:after="0"/>
      </w:pPr>
      <w:r>
        <w:rPr/>
        <w:t xml:space="preserve">一、全球油气钻采设备行业需求规模</w:t>
      </w:r>
    </w:p>
    <w:p>
      <w:pPr>
        <w:spacing w:before="75" w:after="0"/>
      </w:pPr>
      <w:r>
        <w:rPr/>
        <w:t xml:space="preserve">二、全球油气钻采设备行业需求格局</w:t>
      </w:r>
    </w:p>
    <w:p>
      <w:pPr>
        <w:spacing w:before="75" w:after="0"/>
      </w:pPr>
      <w:r>
        <w:rPr/>
        <w:t xml:space="preserve">三、全球油气钻采设备行业需求趋势</w:t>
      </w:r>
    </w:p>
    <w:p>
      <w:pPr>
        <w:spacing w:before="75" w:after="0"/>
      </w:pPr>
      <w:r>
        <w:rPr/>
        <w:t xml:space="preserve">四、2026-2031年全球油气钻采设备行业需求规模预测</w:t>
      </w:r>
    </w:p>
    <w:p>
      <w:pPr>
        <w:spacing w:before="75" w:after="0"/>
      </w:pPr>
      <w:r>
        <w:rPr/>
        <w:t xml:space="preserve">第四节 全球油气钻采设备行业发展成功经验借鉴及失败教训吸取</w:t>
      </w:r>
    </w:p>
    <w:p>
      <w:pPr>
        <w:spacing w:before="75" w:after="0"/>
      </w:pPr>
      <w:r>
        <w:rPr/>
        <w:t xml:space="preserve">一、全球油气钻采设备行业发展成功经验借鉴</w:t>
      </w:r>
    </w:p>
    <w:p>
      <w:pPr>
        <w:spacing w:before="75" w:after="0"/>
      </w:pPr>
      <w:r>
        <w:rPr/>
        <w:t xml:space="preserve">二、全球油气钻采设备行业发展失败教训吸取</w:t>
      </w:r>
    </w:p>
    <w:p>
      <w:pPr>
        <w:spacing w:before="75" w:after="0"/>
      </w:pPr>
      <w:r>
        <w:rPr/>
        <w:t xml:space="preserve">三、全球技术演进路径分析</w:t>
      </w:r>
    </w:p>
    <w:p>
      <w:pPr>
        <w:spacing w:before="75" w:after="0"/>
      </w:pPr>
      <w:r>
        <w:rPr>
          <w:b w:val="1"/>
          <w:bCs w:val="1"/>
        </w:rPr>
        <w:t xml:space="preserve">第三章 2025年中国油气钻采设备行业发展环境分析</w:t>
      </w:r>
    </w:p>
    <w:p>
      <w:pPr>
        <w:spacing w:before="75" w:after="0"/>
      </w:pPr>
      <w:r>
        <w:rPr/>
        <w:t xml:space="preserve">第一节 油气钻采设备行业发展政策环境</w:t>
      </w:r>
    </w:p>
    <w:p>
      <w:pPr>
        <w:spacing w:before="75" w:after="0"/>
      </w:pPr>
      <w:r>
        <w:rPr/>
        <w:t xml:space="preserve">一、油气钻采设备行业发展规划类政策及其解读</w:t>
      </w:r>
    </w:p>
    <w:p>
      <w:pPr>
        <w:spacing w:before="75" w:after="0"/>
      </w:pPr>
      <w:r>
        <w:rPr/>
        <w:t xml:space="preserve">二、油气钻采设备行业发展监管类政策及其解读</w:t>
      </w:r>
    </w:p>
    <w:p>
      <w:pPr>
        <w:spacing w:before="75" w:after="0"/>
      </w:pPr>
      <w:r>
        <w:rPr/>
        <w:t xml:space="preserve">三、油气钻采设备行业发展标准类政策及其解读</w:t>
      </w:r>
    </w:p>
    <w:p>
      <w:pPr>
        <w:spacing w:before="75" w:after="0"/>
      </w:pPr>
      <w:r>
        <w:rPr/>
        <w:t xml:space="preserve">第二节 油气钻采设备行业发展经济环境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油气钻采设备行业发展社会环境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油气钻采设备行业技术环境</w:t>
      </w:r>
    </w:p>
    <w:p>
      <w:pPr>
        <w:spacing w:before="75" w:after="0"/>
      </w:pPr>
      <w:r>
        <w:rPr/>
        <w:t xml:space="preserve">一、油气钻采设备行业技术专利申请情况</w:t>
      </w:r>
    </w:p>
    <w:p>
      <w:pPr>
        <w:spacing w:before="75" w:after="0"/>
      </w:pPr>
      <w:r>
        <w:rPr/>
        <w:t xml:space="preserve">二、油气钻采设备行业主要技术分析</w:t>
      </w:r>
    </w:p>
    <w:p>
      <w:pPr>
        <w:spacing w:before="75" w:after="0"/>
      </w:pPr>
      <w:r>
        <w:rPr/>
        <w:t xml:space="preserve">(一)钻机技术现状与发展</w:t>
      </w:r>
    </w:p>
    <w:p>
      <w:pPr>
        <w:spacing w:before="75" w:after="0"/>
      </w:pPr>
      <w:r>
        <w:rPr/>
        <w:t xml:space="preserve">(二)顶驱系统技术现状与发展</w:t>
      </w:r>
    </w:p>
    <w:p>
      <w:pPr>
        <w:spacing w:before="75" w:after="0"/>
      </w:pPr>
      <w:r>
        <w:rPr/>
        <w:t xml:space="preserve">(三)钻井泵技术现状与发展</w:t>
      </w:r>
    </w:p>
    <w:p>
      <w:pPr>
        <w:spacing w:before="75" w:after="0"/>
      </w:pPr>
      <w:r>
        <w:rPr/>
        <w:t xml:space="preserve">(四)智能控制系统技术现状与发展</w:t>
      </w:r>
    </w:p>
    <w:p>
      <w:pPr>
        <w:spacing w:before="75" w:after="0"/>
      </w:pPr>
      <w:r>
        <w:rPr/>
        <w:t xml:space="preserve">(五)压裂装备技术现状与发展</w:t>
      </w:r>
    </w:p>
    <w:p>
      <w:pPr>
        <w:spacing w:before="75" w:after="0"/>
      </w:pPr>
      <w:r>
        <w:rPr/>
        <w:t xml:space="preserve">三、技术对油气钻采设备行业发展的作用机制分析</w:t>
      </w:r>
    </w:p>
    <w:p>
      <w:pPr>
        <w:spacing w:before="75" w:after="0"/>
      </w:pPr>
      <w:r>
        <w:rPr/>
        <w:t xml:space="preserve">四、油气钻采设备行业技术发展趋势分析</w:t>
      </w:r>
    </w:p>
    <w:p>
      <w:pPr>
        <w:spacing w:before="75" w:after="0"/>
      </w:pPr>
      <w:r>
        <w:rPr/>
        <w:t xml:space="preserve">(一)自动化与智能化发展趋势</w:t>
      </w:r>
    </w:p>
    <w:p>
      <w:pPr>
        <w:spacing w:before="75" w:after="0"/>
      </w:pPr>
      <w:r>
        <w:rPr/>
        <w:t xml:space="preserve">(二)电动化与清洁能源趋势</w:t>
      </w:r>
    </w:p>
    <w:p>
      <w:pPr>
        <w:spacing w:before="75" w:after="0"/>
      </w:pPr>
      <w:r>
        <w:rPr/>
        <w:t xml:space="preserve">(三)深海与非常规油气开发装备趋势</w:t>
      </w:r>
    </w:p>
    <w:p>
      <w:pPr>
        <w:spacing w:before="75" w:after="0"/>
      </w:pPr>
      <w:r>
        <w:rPr/>
        <w:t xml:space="preserve">(四)数字化与工业互联网融合趋势</w:t>
      </w:r>
    </w:p>
    <w:p>
      <w:pPr>
        <w:spacing w:before="75" w:after="0"/>
      </w:pPr>
      <w:r>
        <w:rPr>
          <w:b w:val="1"/>
          <w:bCs w:val="1"/>
        </w:rPr>
        <w:t xml:space="preserve">第四章 2023-2025年中国油气钻采设备行业市场分析</w:t>
      </w:r>
    </w:p>
    <w:p>
      <w:pPr>
        <w:spacing w:before="75" w:after="0"/>
      </w:pPr>
      <w:r>
        <w:rPr/>
        <w:t xml:space="preserve">第一节 2023-2025年国内油气钻采设备行业市场规模</w:t>
      </w:r>
    </w:p>
    <w:p>
      <w:pPr>
        <w:spacing w:before="75" w:after="0"/>
      </w:pPr>
      <w:r>
        <w:rPr/>
        <w:t xml:space="preserve">一、2023-2025年国内油气钻采设备行业市场规模及其变化趋势</w:t>
      </w:r>
    </w:p>
    <w:p>
      <w:pPr>
        <w:spacing w:before="75" w:after="0"/>
      </w:pPr>
      <w:r>
        <w:rPr/>
        <w:t xml:space="preserve">二、2023-2025年国内油气钻采设备行业市场规模变化影响因素</w:t>
      </w:r>
    </w:p>
    <w:p>
      <w:pPr>
        <w:spacing w:before="75" w:after="0"/>
      </w:pPr>
      <w:r>
        <w:rPr/>
        <w:t xml:space="preserve">三、2023-2025年油气钻采设备行业市场规模及增速预测</w:t>
      </w:r>
    </w:p>
    <w:p>
      <w:pPr>
        <w:spacing w:before="75" w:after="0"/>
      </w:pPr>
      <w:r>
        <w:rPr/>
        <w:t xml:space="preserve">第二节 国内油气钻采设备行业市场供给情况分析</w:t>
      </w:r>
    </w:p>
    <w:p>
      <w:pPr>
        <w:spacing w:before="75" w:after="0"/>
      </w:pPr>
      <w:r>
        <w:rPr/>
        <w:t xml:space="preserve">一、国内油气钻采设备行业供给企业数量</w:t>
      </w:r>
    </w:p>
    <w:p>
      <w:pPr>
        <w:spacing w:before="75" w:after="0"/>
      </w:pPr>
      <w:r>
        <w:rPr/>
        <w:t xml:space="preserve">二、国内油气钻采设备行业供给企业区域分布情况</w:t>
      </w:r>
    </w:p>
    <w:p>
      <w:pPr>
        <w:spacing w:before="75" w:after="0"/>
      </w:pPr>
      <w:r>
        <w:rPr/>
        <w:t xml:space="preserve">三、国内油气钻采设备行业从业人员数量</w:t>
      </w:r>
    </w:p>
    <w:p>
      <w:pPr>
        <w:spacing w:before="75" w:after="0"/>
      </w:pPr>
      <w:r>
        <w:rPr/>
        <w:t xml:space="preserve">四、国内油气钻采设备行业供给规模</w:t>
      </w:r>
    </w:p>
    <w:p>
      <w:pPr>
        <w:spacing w:before="75" w:after="0"/>
      </w:pPr>
      <w:r>
        <w:rPr/>
        <w:t xml:space="preserve">五、国内油气钻采设备行业产能规划情况</w:t>
      </w:r>
    </w:p>
    <w:p>
      <w:pPr>
        <w:spacing w:before="75" w:after="0"/>
      </w:pPr>
      <w:r>
        <w:rPr/>
        <w:t xml:space="preserve">六、主要油气钻采设备产品供给分析</w:t>
      </w:r>
    </w:p>
    <w:p>
      <w:pPr>
        <w:spacing w:before="75" w:after="0"/>
      </w:pPr>
      <w:r>
        <w:rPr/>
        <w:t xml:space="preserve">(一)钻机设备供给分析</w:t>
      </w:r>
    </w:p>
    <w:p>
      <w:pPr>
        <w:spacing w:before="75" w:after="0"/>
      </w:pPr>
      <w:r>
        <w:rPr/>
        <w:t xml:space="preserve">(二)顶驱系统供给分析</w:t>
      </w:r>
    </w:p>
    <w:p>
      <w:pPr>
        <w:spacing w:before="75" w:after="0"/>
      </w:pPr>
      <w:r>
        <w:rPr/>
        <w:t xml:space="preserve">(三)钻井泵供给分析</w:t>
      </w:r>
    </w:p>
    <w:p>
      <w:pPr>
        <w:spacing w:before="75" w:after="0"/>
      </w:pPr>
      <w:r>
        <w:rPr/>
        <w:t xml:space="preserve">(四)智能控制系统供给分析</w:t>
      </w:r>
    </w:p>
    <w:p>
      <w:pPr>
        <w:spacing w:before="75" w:after="0"/>
      </w:pPr>
      <w:r>
        <w:rPr/>
        <w:t xml:space="preserve">(五)压裂装备供给分析</w:t>
      </w:r>
    </w:p>
    <w:p>
      <w:pPr>
        <w:spacing w:before="75" w:after="0"/>
      </w:pPr>
      <w:r>
        <w:rPr/>
        <w:t xml:space="preserve">第三节 国内油气钻采设备行业市场需求情况分析</w:t>
      </w:r>
    </w:p>
    <w:p>
      <w:pPr>
        <w:spacing w:before="75" w:after="0"/>
      </w:pPr>
      <w:r>
        <w:rPr/>
        <w:t xml:space="preserve">一、油气钻采设备行业需求规模</w:t>
      </w:r>
    </w:p>
    <w:p>
      <w:pPr>
        <w:spacing w:before="75" w:after="0"/>
      </w:pPr>
      <w:r>
        <w:rPr/>
        <w:t xml:space="preserve">二、国内油气钻采设备行业需求结构</w:t>
      </w:r>
    </w:p>
    <w:p>
      <w:pPr>
        <w:spacing w:before="75" w:after="0"/>
      </w:pPr>
      <w:r>
        <w:rPr/>
        <w:t xml:space="preserve">三、国内油气钻采设备行业需求趋势</w:t>
      </w:r>
    </w:p>
    <w:p>
      <w:pPr>
        <w:spacing w:before="75" w:after="0"/>
      </w:pPr>
      <w:r>
        <w:rPr/>
        <w:t xml:space="preserve">四、国内油气钻采设备行业需求潜力预测</w:t>
      </w:r>
    </w:p>
    <w:p>
      <w:pPr>
        <w:spacing w:before="75" w:after="0"/>
      </w:pPr>
      <w:r>
        <w:rPr>
          <w:b w:val="1"/>
          <w:bCs w:val="1"/>
        </w:rPr>
        <w:t xml:space="preserve">第五章 国内油气钻采设备行业竞争格局及竞争策略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国内油气钻采设备行业竞争梯队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国内油气钻采设备行业竞争策略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t xml:space="preserve">五、技术竞争策略</w:t>
      </w:r>
    </w:p>
    <w:p>
      <w:pPr>
        <w:spacing w:before="75" w:after="0"/>
      </w:pPr>
      <w:r>
        <w:rPr/>
        <w:t xml:space="preserve">(一)核心技术自主研发策略</w:t>
      </w:r>
    </w:p>
    <w:p>
      <w:pPr>
        <w:spacing w:before="75" w:after="0"/>
      </w:pPr>
      <w:r>
        <w:rPr/>
        <w:t xml:space="preserve">(二)智能化差异化竞争策略</w:t>
      </w:r>
    </w:p>
    <w:p>
      <w:pPr>
        <w:spacing w:before="75" w:after="0"/>
      </w:pPr>
      <w:r>
        <w:rPr/>
        <w:t xml:space="preserve">(三)标准与专利布局策略</w:t>
      </w:r>
    </w:p>
    <w:p>
      <w:pPr>
        <w:spacing w:before="75" w:after="0"/>
      </w:pPr>
      <w:r>
        <w:rPr>
          <w:b w:val="1"/>
          <w:bCs w:val="1"/>
        </w:rPr>
        <w:t xml:space="preserve">第六章 国内油气钻采设备行业人才策略分析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t xml:space="preserve">四、技术人才专项策略</w:t>
      </w:r>
    </w:p>
    <w:p>
      <w:pPr>
        <w:spacing w:before="75" w:after="0"/>
      </w:pPr>
      <w:r>
        <w:rPr/>
        <w:t xml:space="preserve">(一)高端技术人才引进计划</w:t>
      </w:r>
    </w:p>
    <w:p>
      <w:pPr>
        <w:spacing w:before="75" w:after="0"/>
      </w:pPr>
      <w:r>
        <w:rPr/>
        <w:t xml:space="preserve">(二)技能工匠培养体系</w:t>
      </w:r>
    </w:p>
    <w:p>
      <w:pPr>
        <w:spacing w:before="75" w:after="0"/>
      </w:pPr>
      <w:r>
        <w:rPr>
          <w:b w:val="1"/>
          <w:bCs w:val="1"/>
        </w:rPr>
        <w:t xml:space="preserve">第七章 油气钻采设备行业国际化发展策略</w:t>
      </w:r>
    </w:p>
    <w:p>
      <w:pPr>
        <w:spacing w:before="75" w:after="0"/>
      </w:pPr>
      <w:r>
        <w:rPr/>
        <w:t xml:space="preserve">第一节 油气钻采设备行业国际化发展基础</w:t>
      </w:r>
    </w:p>
    <w:p>
      <w:pPr>
        <w:spacing w:before="75" w:after="0"/>
      </w:pPr>
      <w:r>
        <w:rPr/>
        <w:t xml:space="preserve">一、油气钻采设备行业出口情况</w:t>
      </w:r>
    </w:p>
    <w:p>
      <w:pPr>
        <w:spacing w:before="75" w:after="0"/>
      </w:pPr>
      <w:r>
        <w:rPr/>
        <w:t xml:space="preserve">二、油气钻采设备对外依存度</w:t>
      </w:r>
    </w:p>
    <w:p>
      <w:pPr>
        <w:spacing w:before="75" w:after="0"/>
      </w:pPr>
      <w:r>
        <w:rPr/>
        <w:t xml:space="preserve">三、油气钻采设备行业oem情况分析</w:t>
      </w:r>
    </w:p>
    <w:p>
      <w:pPr>
        <w:spacing w:before="75" w:after="0"/>
      </w:pPr>
      <w:r>
        <w:rPr/>
        <w:t xml:space="preserve">第二节 油气钻采设备行业国际化发展策略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t xml:space="preserve">四、技术国际化策略</w:t>
      </w:r>
    </w:p>
    <w:p>
      <w:pPr>
        <w:spacing w:before="75" w:after="0"/>
      </w:pPr>
      <w:r>
        <w:rPr/>
        <w:t xml:space="preserve">(一)技术适配与认证策略</w:t>
      </w:r>
    </w:p>
    <w:p>
      <w:pPr>
        <w:spacing w:before="75" w:after="0"/>
      </w:pPr>
      <w:r>
        <w:rPr/>
        <w:t xml:space="preserve">(二)技术合作与并购策略</w:t>
      </w:r>
    </w:p>
    <w:p>
      <w:pPr>
        <w:spacing w:before="75" w:after="0"/>
      </w:pPr>
      <w:r>
        <w:rPr>
          <w:b w:val="1"/>
          <w:bCs w:val="1"/>
        </w:rPr>
        <w:t xml:space="preserve">第八章 油气钻采设备行业企业竞争策略分析</w:t>
      </w:r>
    </w:p>
    <w:p>
      <w:pPr>
        <w:spacing w:before="75" w:after="0"/>
      </w:pPr>
      <w:r>
        <w:rPr/>
        <w:t xml:space="preserve">第一节 油气钻采设备市场竞争策略分析</w:t>
      </w:r>
    </w:p>
    <w:p>
      <w:pPr>
        <w:spacing w:before="75" w:after="0"/>
      </w:pPr>
      <w:r>
        <w:rPr/>
        <w:t xml:space="preserve">一、2025年油气钻采设备市场增长潜力分析</w:t>
      </w:r>
    </w:p>
    <w:p>
      <w:pPr>
        <w:spacing w:before="75" w:after="0"/>
      </w:pPr>
      <w:r>
        <w:rPr/>
        <w:t xml:space="preserve">二、现有油气钻采设备行业竞争策略分析</w:t>
      </w:r>
    </w:p>
    <w:p>
      <w:pPr>
        <w:spacing w:before="75" w:after="0"/>
      </w:pPr>
      <w:r>
        <w:rPr/>
        <w:t xml:space="preserve">第二节 油气钻采设备企业竞争策略分析</w:t>
      </w:r>
    </w:p>
    <w:p>
      <w:pPr>
        <w:spacing w:before="75" w:after="0"/>
      </w:pPr>
      <w:r>
        <w:rPr/>
        <w:t xml:space="preserve">一、全球热点对油气钻采设备行业企业竞争力的影响</w:t>
      </w:r>
    </w:p>
    <w:p>
      <w:pPr>
        <w:spacing w:before="75" w:after="0"/>
      </w:pPr>
      <w:r>
        <w:rPr/>
        <w:t xml:space="preserve">二、国内热点对油气钻采设备行业企业竞争力的影响</w:t>
      </w:r>
    </w:p>
    <w:p>
      <w:pPr>
        <w:spacing w:before="75" w:after="0"/>
      </w:pPr>
      <w:r>
        <w:rPr/>
        <w:t xml:space="preserve">三、2026-2031年国内油气钻采设备行业企业竞争策略</w:t>
      </w:r>
    </w:p>
    <w:p>
      <w:pPr>
        <w:spacing w:before="75" w:after="0"/>
      </w:pPr>
      <w:r>
        <w:rPr/>
        <w:t xml:space="preserve">(一)技术领先型策略</w:t>
      </w:r>
    </w:p>
    <w:p>
      <w:pPr>
        <w:spacing w:before="75" w:after="0"/>
      </w:pPr>
      <w:r>
        <w:rPr/>
        <w:t xml:space="preserve">(二)成本领先型策略</w:t>
      </w:r>
    </w:p>
    <w:p>
      <w:pPr>
        <w:spacing w:before="75" w:after="0"/>
      </w:pPr>
      <w:r>
        <w:rPr/>
        <w:t xml:space="preserve">(三)细分市场聚焦策略</w:t>
      </w:r>
    </w:p>
    <w:p>
      <w:pPr>
        <w:spacing w:before="75" w:after="0"/>
      </w:pPr>
      <w:r>
        <w:rPr>
          <w:b w:val="1"/>
          <w:bCs w:val="1"/>
        </w:rPr>
        <w:t xml:space="preserve">第九章 2025年中国油气钻采设备行业重点企业分析</w:t>
      </w:r>
    </w:p>
    <w:p>
      <w:pPr>
        <w:spacing w:before="75" w:after="0"/>
      </w:pPr>
      <w:r>
        <w:rPr/>
        <w:t xml:space="preserve">第一节 烟台杰瑞石油服务集团股份有限公司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中石化石油机械股份有限公司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宝鸡石油机械有限责任公司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四川宏华石油设备有限公司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兰州兰石集团有限公司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海洋石油工程股份有限公司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南阳二机石油装备集团股份有限公司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山东墨龙石油机械股份有限公司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德州联合石油科技股份有限公司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新疆贝肯能源工程股份有限公司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2026-2031年中国油气钻采设备行业发展与投资风险分析</w:t>
      </w:r>
    </w:p>
    <w:p>
      <w:pPr>
        <w:spacing w:before="75" w:after="0"/>
      </w:pPr>
      <w:r>
        <w:rPr/>
        <w:t xml:space="preserve">第一节 油气钻采设备行业环境风险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油气钻采设备行业政策风险</w:t>
      </w:r>
    </w:p>
    <w:p>
      <w:pPr>
        <w:spacing w:before="75" w:after="0"/>
      </w:pPr>
      <w:r>
        <w:rPr/>
        <w:t xml:space="preserve">第四节 油气钻采设备行业市场风险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t xml:space="preserve">四、技术迭代风险</w:t>
      </w:r>
    </w:p>
    <w:p>
      <w:pPr>
        <w:spacing w:before="75" w:after="0"/>
      </w:pPr>
      <w:r>
        <w:rPr>
          <w:b w:val="1"/>
          <w:bCs w:val="1"/>
        </w:rPr>
        <w:t xml:space="preserve">第十一章 2026-2031年中国油气钻采设备行业发展前景及投资机会分析</w:t>
      </w:r>
    </w:p>
    <w:p>
      <w:pPr>
        <w:spacing w:before="75" w:after="0"/>
      </w:pPr>
      <w:r>
        <w:rPr/>
        <w:t xml:space="preserve">第一节 油气钻采设备行业发展前景预测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五、技术驱动下的市场机会</w:t>
      </w:r>
    </w:p>
    <w:p>
      <w:pPr>
        <w:spacing w:before="75" w:after="0"/>
      </w:pPr>
      <w:r>
        <w:rPr/>
        <w:t xml:space="preserve">(一)电动化替换市场</w:t>
      </w:r>
    </w:p>
    <w:p>
      <w:pPr>
        <w:spacing w:before="75" w:after="0"/>
      </w:pPr>
      <w:r>
        <w:rPr/>
        <w:t xml:space="preserve">(二)智能化升级服务市场</w:t>
      </w:r>
    </w:p>
    <w:p>
      <w:pPr>
        <w:spacing w:before="75" w:after="0"/>
      </w:pPr>
      <w:r>
        <w:rPr/>
        <w:t xml:space="preserve">(三)非常规油气专属装备市场</w:t>
      </w:r>
    </w:p>
    <w:p>
      <w:pPr>
        <w:spacing w:before="75" w:after="0"/>
      </w:pPr>
      <w:r>
        <w:rPr/>
        <w:t xml:space="preserve">第二节 油气钻采设备行业投资机会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t xml:space="preserve">三、技术链投资机会</w:t>
      </w:r>
    </w:p>
    <w:p>
      <w:pPr>
        <w:spacing w:before="75" w:after="0"/>
      </w:pPr>
      <w:r>
        <w:rPr/>
        <w:t xml:space="preserve">(一)核心技术国产化投资</w:t>
      </w:r>
    </w:p>
    <w:p>
      <w:pPr>
        <w:spacing w:before="75" w:after="0"/>
      </w:pPr>
      <w:r>
        <w:rPr/>
        <w:t xml:space="preserve">(二)智能技术产业化投资</w:t>
      </w:r>
    </w:p>
    <w:p>
      <w:pPr>
        <w:spacing w:before="75" w:after="0"/>
      </w:pPr>
      <w:r>
        <w:rPr/>
        <w:t xml:space="preserve">(三)新能源装备投资</w:t>
      </w:r>
    </w:p>
    <w:p>
      <w:pPr>
        <w:spacing w:before="75" w:after="0"/>
      </w:pPr>
      <w:r>
        <w:rPr>
          <w:b w:val="1"/>
          <w:bCs w:val="1"/>
        </w:rPr>
        <w:t xml:space="preserve">第十二章 油气钻采设备行业投资机会与风险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油气钻采设备行业投资效益分析</w:t>
      </w:r>
    </w:p>
    <w:p>
      <w:pPr>
        <w:spacing w:before="75" w:after="0"/>
      </w:pPr>
      <w:r>
        <w:rPr/>
        <w:t xml:space="preserve">一、2023-2025年油气钻采设备行业投资状况分析</w:t>
      </w:r>
    </w:p>
    <w:p>
      <w:pPr>
        <w:spacing w:before="75" w:after="0"/>
      </w:pPr>
      <w:r>
        <w:rPr/>
        <w:t xml:space="preserve">二、2026-2031年油气钻采设备行业投资效益分析</w:t>
      </w:r>
    </w:p>
    <w:p>
      <w:pPr>
        <w:spacing w:before="75" w:after="0"/>
      </w:pPr>
      <w:r>
        <w:rPr/>
        <w:t xml:space="preserve">三、2026-2031年油气钻采设备行业投资趋势预测</w:t>
      </w:r>
    </w:p>
    <w:p>
      <w:pPr>
        <w:spacing w:before="75" w:after="0"/>
      </w:pPr>
      <w:r>
        <w:rPr/>
        <w:t xml:space="preserve">四、2026-2031年油气钻采设备行业的投资方向</w:t>
      </w:r>
    </w:p>
    <w:p>
      <w:pPr>
        <w:spacing w:before="75" w:after="0"/>
      </w:pPr>
      <w:r>
        <w:rPr/>
        <w:t xml:space="preserve">五、2026-2031年油气钻采设备行业投资的建议</w:t>
      </w:r>
    </w:p>
    <w:p>
      <w:pPr>
        <w:spacing w:before="75" w:after="0"/>
      </w:pPr>
      <w:r>
        <w:rPr/>
        <w:t xml:space="preserve">六、新进入者应注意的障碍因素分析</w:t>
      </w:r>
    </w:p>
    <w:p>
      <w:pPr>
        <w:spacing w:before="75" w:after="0"/>
      </w:pPr>
      <w:r>
        <w:rPr/>
        <w:t xml:space="preserve">第三节 影响油气钻采设备行业发展的主要因素</w:t>
      </w:r>
    </w:p>
    <w:p>
      <w:pPr>
        <w:spacing w:before="75" w:after="0"/>
      </w:pPr>
      <w:r>
        <w:rPr/>
        <w:t xml:space="preserve">一、2026-2031年影响油气钻采设备行业运行的有利因素分析</w:t>
      </w:r>
    </w:p>
    <w:p>
      <w:pPr>
        <w:spacing w:before="75" w:after="0"/>
      </w:pPr>
      <w:r>
        <w:rPr/>
        <w:t xml:space="preserve">二、2026-2031年影响油气钻采设备行业运行的稳定因素分析</w:t>
      </w:r>
    </w:p>
    <w:p>
      <w:pPr>
        <w:spacing w:before="75" w:after="0"/>
      </w:pPr>
      <w:r>
        <w:rPr/>
        <w:t xml:space="preserve">三、2026-2031年影响油气钻采设备行业运行的不利因素分析</w:t>
      </w:r>
    </w:p>
    <w:p>
      <w:pPr>
        <w:spacing w:before="75" w:after="0"/>
      </w:pPr>
      <w:r>
        <w:rPr/>
        <w:t xml:space="preserve">四、2026-2031年我国油气钻采设备行业发展面临的挑战分析</w:t>
      </w:r>
    </w:p>
    <w:p>
      <w:pPr>
        <w:spacing w:before="75" w:after="0"/>
      </w:pPr>
      <w:r>
        <w:rPr/>
        <w:t xml:space="preserve">五、2026-2031年我国油气钻采设备行业发展面临的机遇分析</w:t>
      </w:r>
    </w:p>
    <w:p>
      <w:pPr>
        <w:spacing w:before="75" w:after="0"/>
      </w:pPr>
      <w:r>
        <w:rPr>
          <w:b w:val="1"/>
          <w:bCs w:val="1"/>
        </w:rPr>
        <w:t xml:space="preserve">图表目录</w:t>
      </w:r>
    </w:p>
    <w:p>
      <w:pPr>
        <w:spacing w:before="75" w:after="0"/>
      </w:pPr>
      <w:r>
        <w:rPr/>
        <w:t xml:space="preserve">图表：中国油气钻采设备行业相关政策汇总</w:t>
      </w:r>
    </w:p>
    <w:p>
      <w:pPr>
        <w:spacing w:before="75" w:after="0"/>
      </w:pPr>
      <w:r>
        <w:rPr/>
        <w:t xml:space="preserve">图表：2023-2025年中国油气钻采设备市场规模</w:t>
      </w:r>
    </w:p>
    <w:p>
      <w:pPr>
        <w:spacing w:before="75" w:after="0"/>
      </w:pPr>
      <w:r>
        <w:rPr/>
        <w:t xml:space="preserve">图表：2026-2031年中国油气钻采设备市场规模及增速预测</w:t>
      </w:r>
    </w:p>
    <w:p>
      <w:pPr>
        <w:spacing w:before="75" w:after="0"/>
      </w:pPr>
      <w:r>
        <w:rPr/>
        <w:t xml:space="preserve">图表：2025年中国油气钻采设备行业市场结构分析</w:t>
      </w:r>
    </w:p>
    <w:p>
      <w:pPr>
        <w:spacing w:before="75" w:after="0"/>
      </w:pPr>
      <w:r>
        <w:rPr/>
        <w:t xml:space="preserve">图表：油气钻采设备区域分布状况</w:t>
      </w:r>
    </w:p>
    <w:p>
      <w:pPr>
        <w:spacing w:before="75" w:after="0"/>
      </w:pPr>
      <w:r>
        <w:rPr/>
        <w:t xml:space="preserve">图表：2025年油气钻采设备主要产品技术成熟度曲线</w:t>
      </w:r>
    </w:p>
    <w:p>
      <w:pPr>
        <w:spacing w:before="75" w:after="0"/>
      </w:pPr>
      <w:r>
        <w:rPr/>
        <w:t xml:space="preserve">图表：2023-2025年电驱压裂设备市场规模及渗透率</w:t>
      </w:r>
    </w:p>
    <w:p>
      <w:pPr>
        <w:spacing w:before="75" w:after="0"/>
      </w:pPr>
      <w:r>
        <w:rPr/>
        <w:t xml:space="preserve">图表：2025年油气钻采设备行业专利分布情况</w:t>
      </w:r>
    </w:p>
    <w:p>
      <w:pPr>
        <w:spacing w:before="75" w:after="0"/>
      </w:pPr>
      <w:r>
        <w:rPr/>
        <w:t xml:space="preserve">图表：2026-2031年智能化、电动化装备市场规模预测</w:t>
      </w:r>
    </w:p>
    <w:p>
      <w:pPr>
        <w:spacing w:before="75" w:after="0"/>
      </w:pPr>
      <w:r>
        <w:rPr/>
        <w:t xml:space="preserve">图表：重点企业在智能控制领域的技术布局对比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2026-2031年国内油气钻采设备行业发展趋势及发展策略研究报告</dc:title>
  <dc:description>2026-2031年国内油气钻采设备行业发展趋势及发展策略研究报告</dc:description>
  <dc:subject>2026-2031年国内油气钻采设备行业发展趋势及发展策略研究报告</dc:subject>
  <cp:keywords>研究报告</cp:keywords>
  <cp:category>研究报告</cp:category>
  <cp:lastModifiedBy>北京中道泰和信息咨询有限公司</cp:lastModifiedBy>
  <dcterms:created xsi:type="dcterms:W3CDTF">2026-03-30T21:49:35+08:00</dcterms:created>
  <dcterms:modified xsi:type="dcterms:W3CDTF">2026-03-30T21:49:35+08:00</dcterms:modified>
</cp:coreProperties>
</file>

<file path=docProps/custom.xml><?xml version="1.0" encoding="utf-8"?>
<Properties xmlns="http://schemas.openxmlformats.org/officeDocument/2006/custom-properties" xmlns:vt="http://schemas.openxmlformats.org/officeDocument/2006/docPropsVTypes"/>
</file>