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2026-2031年中国防臭鞋行业深度调研及投资机会分析报告</w:t>
      </w:r>
    </w:p>
    <w:p>
      <w:pPr>
        <w:spacing w:after="150"/>
      </w:pPr>
      <w:r>
        <w:rPr>
          <w:b w:val="1"/>
          <w:bCs w:val="1"/>
        </w:rPr>
        <w:t xml:space="preserve">报告简介</w:t>
      </w:r>
    </w:p>
    <w:p>
      <w:pPr>
        <w:spacing w:after="150"/>
      </w:pPr>
      <w:r>
        <w:rPr/>
        <w:t xml:space="preserve">防臭鞋是针对足部易出汗、细菌滋生导致异味问题而设计的功能性鞋类，其核心在于通过材料创新与结构优化，构建多维度抑菌除臭体系，从源头阻断异味产生并加速异味分解。其技术原理涵盖三大层面：首先，在材料选择上，采用具有天然抑菌性的活性炭、竹炭纤维或银离子复合材料，这些材料通过物理吸附或化学作用破坏细菌细胞膜，抑制其繁殖;同时，部分高端产品引入季铵盐生物炭等新型抗菌剂，通过持续释放抗菌离子实现长效防护。其次，在结构设计上，通过3D透气网面、多孔鞋垫或鞋底透气孔等设计，提升鞋腔空气流通效率，降低湿度与温度，破坏细菌生存环境;部分产品还采用微胶囊缓释技术，将茶树精油、薄荷等天然除臭成分包裹于微胶囊中，随摩擦或温度变化逐步释放，实现持续除臭。</w:t>
      </w:r>
    </w:p>
    <w:p>
      <w:pPr>
        <w:spacing w:after="150"/>
      </w:pPr>
      <w:r>
        <w:rPr/>
        <w:t xml:space="preserve">防臭鞋行业研究报告主要分析了防臭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臭鞋行业重点企业分析、子行业分析、区域市场分析、行业风险分析、行业发展前景预测及相关的经营、投资建议等。报告研究框架全面、严谨，分析内容客观、公正、系统，真实准确地反映了我国防臭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臭鞋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防臭鞋行业概述</w:t>
      </w:r>
    </w:p>
    <w:p>
      <w:pPr>
        <w:spacing w:before="75" w:after="0"/>
      </w:pPr>
      <w:r>
        <w:rPr/>
        <w:t xml:space="preserve">第一节 防臭鞋行业定义</w:t>
      </w:r>
    </w:p>
    <w:p>
      <w:pPr>
        <w:spacing w:before="75" w:after="0"/>
      </w:pPr>
      <w:r>
        <w:rPr/>
        <w:t xml:space="preserve">第二节 防臭鞋行业发展历程</w:t>
      </w:r>
    </w:p>
    <w:p>
      <w:pPr>
        <w:spacing w:before="75" w:after="0"/>
      </w:pPr>
      <w:r>
        <w:rPr/>
        <w:t xml:space="preserve">第三节 防臭鞋行业分类情况</w:t>
      </w:r>
    </w:p>
    <w:p>
      <w:pPr>
        <w:spacing w:before="75" w:after="0"/>
      </w:pPr>
      <w:r>
        <w:rPr/>
        <w:t xml:space="preserve">第四节 防臭鞋产业链分析</w:t>
      </w:r>
    </w:p>
    <w:p>
      <w:pPr>
        <w:spacing w:before="75" w:after="0"/>
      </w:pPr>
      <w:r>
        <w:rPr>
          <w:b w:val="1"/>
          <w:bCs w:val="1"/>
        </w:rPr>
        <w:t xml:space="preserve">第二章 2023-2025年中国防臭鞋行业发展环境分析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2023-2025年中国防臭鞋行业发展政策环境分析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2023-2025年中国防臭鞋行业发展社会环境分析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2023-2025年中国防臭鞋行业发展状况</w:t>
      </w:r>
    </w:p>
    <w:p>
      <w:pPr>
        <w:spacing w:before="75" w:after="0"/>
      </w:pPr>
      <w:r>
        <w:rPr/>
        <w:t xml:space="preserve">第一节 中国防臭鞋行业规模情况分析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中国防臭鞋行业财务能力分析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2023-2025年中国防臭鞋市场供需态势分析</w:t>
      </w:r>
    </w:p>
    <w:p>
      <w:pPr>
        <w:spacing w:before="75" w:after="0"/>
      </w:pPr>
      <w:r>
        <w:rPr/>
        <w:t xml:space="preserve">第一节 2023-2025年中国防臭鞋市场供给增长情况</w:t>
      </w:r>
    </w:p>
    <w:p>
      <w:pPr>
        <w:spacing w:before="75" w:after="0"/>
      </w:pPr>
      <w:r>
        <w:rPr/>
        <w:t xml:space="preserve">第二节 2023-2025年中国防臭鞋市场需求增长情况</w:t>
      </w:r>
    </w:p>
    <w:p>
      <w:pPr>
        <w:spacing w:before="75" w:after="0"/>
      </w:pPr>
      <w:r>
        <w:rPr/>
        <w:t xml:space="preserve">第三节 2023-2025年中国防臭鞋市场供需平衡性分析</w:t>
      </w:r>
    </w:p>
    <w:p>
      <w:pPr>
        <w:spacing w:before="75" w:after="0"/>
      </w:pPr>
      <w:r>
        <w:rPr/>
        <w:t xml:space="preserve">第四节 中国防臭鞋行业进入退出壁垒分析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防臭鞋行业发展现状分析</w:t>
      </w:r>
    </w:p>
    <w:p>
      <w:pPr>
        <w:spacing w:before="75" w:after="0"/>
      </w:pPr>
      <w:r>
        <w:rPr/>
        <w:t xml:space="preserve">第一节 中国防臭鞋行业发展分析</w:t>
      </w:r>
    </w:p>
    <w:p>
      <w:pPr>
        <w:spacing w:before="75" w:after="0"/>
      </w:pPr>
      <w:r>
        <w:rPr/>
        <w:t xml:space="preserve">一、2023-2025年中国防臭鞋行业发展态势分析</w:t>
      </w:r>
    </w:p>
    <w:p>
      <w:pPr>
        <w:spacing w:before="75" w:after="0"/>
      </w:pPr>
      <w:r>
        <w:rPr/>
        <w:t xml:space="preserve">二、2023-2025年中国防臭鞋行业发展特点分析</w:t>
      </w:r>
    </w:p>
    <w:p>
      <w:pPr>
        <w:spacing w:before="75" w:after="0"/>
      </w:pPr>
      <w:r>
        <w:rPr/>
        <w:t xml:space="preserve">三、2023-2025年中国防臭鞋行业市场供需分析</w:t>
      </w:r>
    </w:p>
    <w:p>
      <w:pPr>
        <w:spacing w:before="75" w:after="0"/>
      </w:pPr>
      <w:r>
        <w:rPr/>
        <w:t xml:space="preserve">第二节 中国防臭鞋产业特征与行业重要性</w:t>
      </w:r>
    </w:p>
    <w:p>
      <w:pPr>
        <w:spacing w:before="75" w:after="0"/>
      </w:pPr>
      <w:r>
        <w:rPr/>
        <w:t xml:space="preserve">第三节 防臭鞋行业特性分析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二、2023-2025年防臭鞋行业盈利能力</w:t>
      </w:r>
    </w:p>
    <w:p>
      <w:pPr>
        <w:spacing w:before="75" w:after="0"/>
      </w:pPr>
      <w:r>
        <w:rPr/>
        <w:t xml:space="preserve">三、2023-2025年防臭鞋行业税收能力</w:t>
      </w:r>
    </w:p>
    <w:p>
      <w:pPr>
        <w:spacing w:before="75" w:after="0"/>
      </w:pPr>
      <w:r>
        <w:rPr/>
        <w:t xml:space="preserve">四、2023-2025年防臭鞋行业市场产值能力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防臭鞋区域市场情况分析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2023-2025年中国防臭鞋行业市场与竞争分析</w:t>
      </w:r>
    </w:p>
    <w:p>
      <w:pPr>
        <w:spacing w:before="75" w:after="0"/>
      </w:pPr>
      <w:r>
        <w:rPr/>
        <w:t xml:space="preserve">第一节 2023-2025年中国防臭鞋行业竞争策略分析</w:t>
      </w:r>
    </w:p>
    <w:p>
      <w:pPr>
        <w:spacing w:before="75" w:after="0"/>
      </w:pPr>
      <w:r>
        <w:rPr/>
        <w:t xml:space="preserve">第二节 防臭鞋行业上下游市场分析</w:t>
      </w:r>
    </w:p>
    <w:p>
      <w:pPr>
        <w:spacing w:before="75" w:after="0"/>
      </w:pPr>
      <w:r>
        <w:rPr/>
        <w:t xml:space="preserve">一、防臭鞋行业产业链简介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第三节2023-2025年中国防臭鞋行业需求情况</w:t>
      </w:r>
    </w:p>
    <w:p>
      <w:pPr>
        <w:spacing w:before="75" w:after="0"/>
      </w:pPr>
      <w:r>
        <w:rPr/>
        <w:t xml:space="preserve">1、防臭鞋行业需求市场</w:t>
      </w:r>
    </w:p>
    <w:p>
      <w:pPr>
        <w:spacing w:before="75" w:after="0"/>
      </w:pPr>
      <w:r>
        <w:rPr/>
        <w:t xml:space="preserve">2、防臭鞋行业客户结构</w:t>
      </w:r>
    </w:p>
    <w:p>
      <w:pPr>
        <w:spacing w:before="75" w:after="0"/>
      </w:pPr>
      <w:r>
        <w:rPr/>
        <w:t xml:space="preserve">3、防臭鞋行业需求的地区差异</w:t>
      </w:r>
    </w:p>
    <w:p>
      <w:pPr>
        <w:spacing w:before="75" w:after="0"/>
      </w:pPr>
      <w:r>
        <w:rPr>
          <w:b w:val="1"/>
          <w:bCs w:val="1"/>
        </w:rPr>
        <w:t xml:space="preserve">第九章 防臭鞋行业市场竞争策略分析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防臭鞋市场竞争策略分析</w:t>
      </w:r>
    </w:p>
    <w:p>
      <w:pPr>
        <w:spacing w:before="75" w:after="0"/>
      </w:pPr>
      <w:r>
        <w:rPr/>
        <w:t xml:space="preserve">一、防臭鞋市场增长潜力分析</w:t>
      </w:r>
    </w:p>
    <w:p>
      <w:pPr>
        <w:spacing w:before="75" w:after="0"/>
      </w:pPr>
      <w:r>
        <w:rPr/>
        <w:t xml:space="preserve">二、防臭鞋产品竞争策略分析</w:t>
      </w:r>
    </w:p>
    <w:p>
      <w:pPr>
        <w:spacing w:before="75" w:after="0"/>
      </w:pPr>
      <w:r>
        <w:rPr/>
        <w:t xml:space="preserve">三、典型企业产品竞争策略分析</w:t>
      </w:r>
    </w:p>
    <w:p>
      <w:pPr>
        <w:spacing w:before="75" w:after="0"/>
      </w:pPr>
      <w:r>
        <w:rPr/>
        <w:t xml:space="preserve">第三节 防臭鞋行业企业竞争分析</w:t>
      </w:r>
    </w:p>
    <w:p>
      <w:pPr>
        <w:spacing w:before="75" w:after="0"/>
      </w:pPr>
      <w:r>
        <w:rPr/>
        <w:t xml:space="preserve">一、a企业</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防臭鞋行业投资与发展前景分析</w:t>
      </w:r>
    </w:p>
    <w:p>
      <w:pPr>
        <w:spacing w:before="75" w:after="0"/>
      </w:pPr>
      <w:r>
        <w:rPr/>
        <w:t xml:space="preserve">第一节 防臭鞋行业投资机会分析</w:t>
      </w:r>
    </w:p>
    <w:p>
      <w:pPr>
        <w:spacing w:before="75" w:after="0"/>
      </w:pPr>
      <w:r>
        <w:rPr/>
        <w:t xml:space="preserve">一、防臭鞋投资项目分析</w:t>
      </w:r>
    </w:p>
    <w:p>
      <w:pPr>
        <w:spacing w:before="75" w:after="0"/>
      </w:pPr>
      <w:r>
        <w:rPr/>
        <w:t xml:space="preserve">二、可以投资的防臭鞋模式</w:t>
      </w:r>
    </w:p>
    <w:p>
      <w:pPr>
        <w:spacing w:before="75" w:after="0"/>
      </w:pPr>
      <w:r>
        <w:rPr/>
        <w:t xml:space="preserve">三、2026年防臭鞋投资机会</w:t>
      </w:r>
    </w:p>
    <w:p>
      <w:pPr>
        <w:spacing w:before="75" w:after="0"/>
      </w:pPr>
      <w:r>
        <w:rPr/>
        <w:t xml:space="preserve">第二节 2026-2031年中国防臭鞋行业发展预测分析</w:t>
      </w:r>
    </w:p>
    <w:p>
      <w:pPr>
        <w:spacing w:before="75" w:after="0"/>
      </w:pPr>
      <w:r>
        <w:rPr/>
        <w:t xml:space="preserve">一、未来防臭鞋发展分析</w:t>
      </w:r>
    </w:p>
    <w:p>
      <w:pPr>
        <w:spacing w:before="75" w:after="0"/>
      </w:pPr>
      <w:r>
        <w:rPr/>
        <w:t xml:space="preserve">二、未来防臭鞋行业技术开发方向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2026-2031年防臭鞋行业发展趋势及投资风险分析</w:t>
      </w:r>
    </w:p>
    <w:p>
      <w:pPr>
        <w:spacing w:before="75" w:after="0"/>
      </w:pPr>
      <w:r>
        <w:rPr/>
        <w:t xml:space="preserve">第一节 当前防臭鞋存在的问题</w:t>
      </w:r>
    </w:p>
    <w:p>
      <w:pPr>
        <w:spacing w:before="75" w:after="0"/>
      </w:pPr>
      <w:r>
        <w:rPr/>
        <w:t xml:space="preserve">第二节 防臭鞋未来发展预测分析</w:t>
      </w:r>
    </w:p>
    <w:p>
      <w:pPr>
        <w:spacing w:before="75" w:after="0"/>
      </w:pPr>
      <w:r>
        <w:rPr/>
        <w:t xml:space="preserve">一、中国防臭鞋发展方向分析</w:t>
      </w:r>
    </w:p>
    <w:p>
      <w:pPr>
        <w:spacing w:before="75" w:after="0"/>
      </w:pPr>
      <w:r>
        <w:rPr/>
        <w:t xml:space="preserve">二、2026-2031年防臭鞋行业产值变化预测</w:t>
      </w:r>
    </w:p>
    <w:p>
      <w:pPr>
        <w:spacing w:before="75" w:after="0"/>
      </w:pPr>
      <w:r>
        <w:rPr/>
        <w:t xml:space="preserve">第三节 2026-2031年中国防臭鞋行业投资风险分析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防臭鞋行业发展趋势与投资战略研究</w:t>
      </w:r>
    </w:p>
    <w:p>
      <w:pPr>
        <w:spacing w:before="75" w:after="0"/>
      </w:pPr>
      <w:r>
        <w:rPr/>
        <w:t xml:space="preserve">第一节 防臭鞋市场发展潜力分析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1、防臭鞋企业的国内营销模式建议</w:t>
      </w:r>
    </w:p>
    <w:p>
      <w:pPr>
        <w:spacing w:before="75" w:after="0"/>
      </w:pPr>
      <w:r>
        <w:rPr/>
        <w:t xml:space="preserve">2、防臭鞋企业海外营销模式建议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1、防臭鞋企业国内资本市场的运作建议</w:t>
      </w:r>
    </w:p>
    <w:p>
      <w:pPr>
        <w:spacing w:before="75" w:after="0"/>
      </w:pPr>
      <w:r>
        <w:rPr/>
        <w:t xml:space="preserve">2、防臭鞋企业海外资本市场的运作建议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图表：2023-2025年中国防臭鞋行业市场规模变化</w:t>
      </w:r>
    </w:p>
    <w:p>
      <w:pPr>
        <w:spacing w:before="75" w:after="0"/>
      </w:pPr>
      <w:r>
        <w:rPr/>
        <w:t xml:space="preserve">图表：2023-2025年中国防臭鞋行业潜在需求量变化</w:t>
      </w:r>
    </w:p>
    <w:p>
      <w:pPr>
        <w:spacing w:before="75" w:after="0"/>
      </w:pPr>
      <w:r>
        <w:rPr/>
        <w:t xml:space="preserve">图表：2023-2025年中国防臭鞋行业市场容量变化</w:t>
      </w:r>
    </w:p>
    <w:p>
      <w:pPr>
        <w:spacing w:before="75" w:after="0"/>
      </w:pPr>
      <w:r>
        <w:rPr/>
        <w:t xml:space="preserve">图表：2023-2025年中国防臭鞋供给量变化</w:t>
      </w:r>
    </w:p>
    <w:p>
      <w:pPr>
        <w:spacing w:before="75" w:after="0"/>
      </w:pPr>
      <w:r>
        <w:rPr/>
        <w:t xml:space="preserve">图表：2023-2025年中国防臭鞋供需平衡分析</w:t>
      </w:r>
    </w:p>
    <w:p>
      <w:pPr>
        <w:spacing w:before="75" w:after="0"/>
      </w:pPr>
      <w:r>
        <w:rPr/>
        <w:t xml:space="preserve">图表：2023-2025年中国防臭鞋市场供需分析</w:t>
      </w:r>
    </w:p>
    <w:p>
      <w:pPr>
        <w:spacing w:before="75" w:after="0"/>
      </w:pPr>
      <w:r>
        <w:rPr/>
        <w:t xml:space="preserve">图表：2026-2031年中国防臭鞋区域需求结构变化</w:t>
      </w:r>
    </w:p>
    <w:p>
      <w:pPr>
        <w:spacing w:before="75" w:after="0"/>
      </w:pPr>
      <w:r>
        <w:rPr/>
        <w:t xml:space="preserve">图表：2026-2031年中国防臭鞋行业产值预测</w:t>
      </w:r>
    </w:p>
    <w:p>
      <w:pPr>
        <w:spacing w:before="75" w:after="0"/>
      </w:pPr>
      <w:r>
        <w:rPr/>
        <w:t xml:space="preserve">图表：2026-2031年中国防臭鞋行业总资产预测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2026-2031年中国防臭鞋行业深度调研及投资机会分析报告</dc:title>
  <dc:description>2026-2031年中国防臭鞋行业深度调研及投资机会分析报告</dc:description>
  <dc:subject>2026-2031年中国防臭鞋行业深度调研及投资机会分析报告</dc:subject>
  <cp:keywords>研究报告</cp:keywords>
  <cp:category>研究报告</cp:category>
  <cp:lastModifiedBy>北京中道泰和信息咨询有限公司</cp:lastModifiedBy>
  <dcterms:created xsi:type="dcterms:W3CDTF">2026-03-30T21:53:45+08:00</dcterms:created>
  <dcterms:modified xsi:type="dcterms:W3CDTF">2026-03-30T21:53:45+08:00</dcterms:modified>
</cp:coreProperties>
</file>

<file path=docProps/custom.xml><?xml version="1.0" encoding="utf-8"?>
<Properties xmlns="http://schemas.openxmlformats.org/officeDocument/2006/custom-properties" xmlns:vt="http://schemas.openxmlformats.org/officeDocument/2006/docPropsVTypes"/>
</file>