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2026-2031年商品猪市场投资前景分析及供需格局研究预测报告</w:t>
      </w:r>
    </w:p>
    <w:p>
      <w:pPr>
        <w:spacing w:after="150"/>
      </w:pPr>
      <w:r>
        <w:rPr>
          <w:b w:val="1"/>
          <w:bCs w:val="1"/>
        </w:rPr>
        <w:t xml:space="preserve">报告简介</w:t>
      </w:r>
    </w:p>
    <w:p>
      <w:pPr>
        <w:spacing w:after="150"/>
      </w:pPr>
      <w:r>
        <w:rPr/>
        <w:t xml:space="preserve">商品猪是畜牧业中专门用于肉品生产的猪只类型，指经过专业饲养达到特定生长阶段和标准后，可直接屠宰以供应市场猪肉需求的猪种。其核心特征在于功能定位与种猪的差异——商品猪以提供肉类资源为主要目的，不参与繁殖体系，而种猪则作为遗传资源用于生产后代。</w:t>
      </w:r>
    </w:p>
    <w:p>
      <w:pPr>
        <w:spacing w:after="150"/>
      </w:pPr>
      <w:r>
        <w:rPr/>
        <w:t xml:space="preserve">从生物学特性看，商品猪的生长过程涵盖哺乳仔猪、断奶仔猪、保育猪和育肥猪四个阶段，分别对应哺乳期、乳猪期、保育期和育肥期。现代商品猪以三元杂交品种为主流，通过两个品种杂交得到的一代杂种母猪再与第三个品种的公猪杂交培育而成。这种杂交模式结合了不同品种的优势基因，使商品猪具备生长速度快、抗病力强、饲料转化率高、瘦肉率高等特点，显著提升了养殖效率与经济效益。</w:t>
      </w:r>
    </w:p>
    <w:p>
      <w:pPr>
        <w:spacing w:after="150"/>
      </w:pPr>
      <w:r>
        <w:rPr/>
        <w:t xml:space="preserve">商品猪行业研究报告中的商品猪行业数据分析以权威的国家统计数据为基础，采用宏观和微观相结合的分析方式，利用科学的统计分析方法，在描述行业概貌的同时，对商品猪行业进行细化分析，重点企业状况等。报告中主要运用图表及表格方式，直观地阐明了行业的经济类型构成、规模构成、经营效益比较、供需状况等，是企业了解商品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猪行业研究单位等公布和提供的大量资料。报告对我国商品猪行业的供需状况、发展现状、子行业发展变化等进行了分析，重点分析了国内外商品猪行业的发展现状、如何面对行业的发展挑战、行业的发展建议、行业竞争力，以及行业的投资分析和趋势预测等等。报告还综合了商品猪行业的整体发展动态，对行业在产品方面提供了参考建议和具体解决办法。报告对于商品猪产品生产企业、经销商、行业管理部门以及拟进入该行业的投资者具有重要的参考价值，对于研究我国商品猪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全球商品猪行业发展分析</w:t>
      </w:r>
    </w:p>
    <w:p>
      <w:pPr>
        <w:spacing w:before="75" w:after="0"/>
      </w:pPr>
      <w:r>
        <w:rPr/>
        <w:t xml:space="preserve">第一节 全球商品猪行业发展轨迹综述</w:t>
      </w:r>
    </w:p>
    <w:p>
      <w:pPr>
        <w:spacing w:before="75" w:after="0"/>
      </w:pPr>
      <w:r>
        <w:rPr/>
        <w:t xml:space="preserve">一、全球商品猪行业发展面临的问题</w:t>
      </w:r>
    </w:p>
    <w:p>
      <w:pPr>
        <w:spacing w:before="75" w:after="0"/>
      </w:pPr>
      <w:r>
        <w:rPr/>
        <w:t xml:space="preserve">二、全球商品猪行业技术发展现状及趋势</w:t>
      </w:r>
    </w:p>
    <w:p>
      <w:pPr>
        <w:spacing w:before="75" w:after="0"/>
      </w:pPr>
      <w:r>
        <w:rPr/>
        <w:t xml:space="preserve">第二节 全球商品猪行业市场情况</w:t>
      </w:r>
    </w:p>
    <w:p>
      <w:pPr>
        <w:spacing w:before="75" w:after="0"/>
      </w:pPr>
      <w:r>
        <w:rPr/>
        <w:t xml:space="preserve">一、2025年全球商品猪产业发展分析</w:t>
      </w:r>
    </w:p>
    <w:p>
      <w:pPr>
        <w:spacing w:before="75" w:after="0"/>
      </w:pPr>
      <w:r>
        <w:rPr/>
        <w:t xml:space="preserve">二、2025年全球商品猪行业研发动态</w:t>
      </w:r>
    </w:p>
    <w:p>
      <w:pPr>
        <w:spacing w:before="75" w:after="0"/>
      </w:pPr>
      <w:r>
        <w:rPr/>
        <w:t xml:space="preserve">三、2026年全球商品猪行业挑战与机会</w:t>
      </w:r>
    </w:p>
    <w:p>
      <w:pPr>
        <w:spacing w:before="75" w:after="0"/>
      </w:pPr>
      <w:r>
        <w:rPr/>
        <w:t xml:space="preserve">第三节 部分国家地区商品猪行业发展状况</w:t>
      </w:r>
    </w:p>
    <w:p>
      <w:pPr>
        <w:spacing w:before="75" w:after="0"/>
      </w:pPr>
      <w:r>
        <w:rPr/>
        <w:t xml:space="preserve">一、2023-2025年美国商品猪行业发展分析</w:t>
      </w:r>
    </w:p>
    <w:p>
      <w:pPr>
        <w:spacing w:before="75" w:after="0"/>
      </w:pPr>
      <w:r>
        <w:rPr/>
        <w:t xml:space="preserve">二、2023-2025年欧洲商品猪行业发展分析</w:t>
      </w:r>
    </w:p>
    <w:p>
      <w:pPr>
        <w:spacing w:before="75" w:after="0"/>
      </w:pPr>
      <w:r>
        <w:rPr/>
        <w:t xml:space="preserve">三、2023-2025年日本商品猪行业发展分析</w:t>
      </w:r>
    </w:p>
    <w:p>
      <w:pPr>
        <w:spacing w:before="75" w:after="0"/>
      </w:pPr>
      <w:r>
        <w:rPr/>
        <w:t xml:space="preserve">四、2023-2025年韩国商品猪行业发展分析</w:t>
      </w:r>
    </w:p>
    <w:p>
      <w:pPr>
        <w:spacing w:before="75" w:after="0"/>
      </w:pPr>
      <w:r>
        <w:rPr>
          <w:b w:val="1"/>
          <w:bCs w:val="1"/>
        </w:rPr>
        <w:t xml:space="preserve">第二章 我国商品猪行业发展现状</w:t>
      </w:r>
    </w:p>
    <w:p>
      <w:pPr>
        <w:spacing w:before="75" w:after="0"/>
      </w:pPr>
      <w:r>
        <w:rPr/>
        <w:t xml:space="preserve">第一节 中国商品猪行业发展概述</w:t>
      </w:r>
    </w:p>
    <w:p>
      <w:pPr>
        <w:spacing w:before="75" w:after="0"/>
      </w:pPr>
      <w:r>
        <w:rPr/>
        <w:t xml:space="preserve">一、中国商品猪行业发展面临问题</w:t>
      </w:r>
    </w:p>
    <w:p>
      <w:pPr>
        <w:spacing w:before="75" w:after="0"/>
      </w:pPr>
      <w:r>
        <w:rPr/>
        <w:t xml:space="preserve">二、中国商品猪行业技术发展现状及趋势</w:t>
      </w:r>
    </w:p>
    <w:p>
      <w:pPr>
        <w:spacing w:before="75" w:after="0"/>
      </w:pPr>
      <w:r>
        <w:rPr/>
        <w:t xml:space="preserve">第二节 我国商品猪行业发展状况</w:t>
      </w:r>
    </w:p>
    <w:p>
      <w:pPr>
        <w:spacing w:before="75" w:after="0"/>
      </w:pPr>
      <w:r>
        <w:rPr/>
        <w:t xml:space="preserve">一、2025年中国商品猪行业发展回顾</w:t>
      </w:r>
    </w:p>
    <w:p>
      <w:pPr>
        <w:spacing w:before="75" w:after="0"/>
      </w:pPr>
      <w:r>
        <w:rPr/>
        <w:t xml:space="preserve">二、2025年我国商品猪市场发展分析</w:t>
      </w:r>
    </w:p>
    <w:p>
      <w:pPr>
        <w:spacing w:before="75" w:after="0"/>
      </w:pPr>
      <w:r>
        <w:rPr/>
        <w:t xml:space="preserve">第三节 2023-2025年中国商品猪行业供需分析</w:t>
      </w:r>
    </w:p>
    <w:p>
      <w:pPr>
        <w:spacing w:before="75" w:after="0"/>
      </w:pPr>
      <w:r>
        <w:rPr/>
        <w:t xml:space="preserve">一、2023-2025年中国商品猪行业产量</w:t>
      </w:r>
    </w:p>
    <w:p>
      <w:pPr>
        <w:spacing w:before="75" w:after="0"/>
      </w:pPr>
      <w:r>
        <w:rPr/>
        <w:t xml:space="preserve">二、2023-2025年中国商品猪行业需求量</w:t>
      </w:r>
    </w:p>
    <w:p>
      <w:pPr>
        <w:spacing w:before="75" w:after="0"/>
      </w:pPr>
      <w:r>
        <w:rPr>
          <w:b w:val="1"/>
          <w:bCs w:val="1"/>
        </w:rPr>
        <w:t xml:space="preserve">第三章 中国商品猪行业区域市场分析</w:t>
      </w:r>
    </w:p>
    <w:p>
      <w:pPr>
        <w:spacing w:before="75" w:after="0"/>
      </w:pPr>
      <w:r>
        <w:rPr/>
        <w:t xml:space="preserve">第一节 2025年华北地区商品猪行业分析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2025年东北地区商品猪行业分析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2025年华东地区商品猪行业分析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2025年华南地区商品猪行业分析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2025年华中地区商品猪行业分析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2025年西南地区商品猪行业分析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2025年西北地区商品猪行业分析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商品猪行业投资与发展前景分析</w:t>
      </w:r>
    </w:p>
    <w:p>
      <w:pPr>
        <w:spacing w:before="75" w:after="0"/>
      </w:pPr>
      <w:r>
        <w:rPr/>
        <w:t xml:space="preserve">第一节 2025年商品猪行业投资情况分析</w:t>
      </w:r>
    </w:p>
    <w:p>
      <w:pPr>
        <w:spacing w:before="75" w:after="0"/>
      </w:pPr>
      <w:r>
        <w:rPr/>
        <w:t xml:space="preserve">一、2025年总体投资结构</w:t>
      </w:r>
    </w:p>
    <w:p>
      <w:pPr>
        <w:spacing w:before="75" w:after="0"/>
      </w:pPr>
      <w:r>
        <w:rPr/>
        <w:t xml:space="preserve">二、2025年投资规模及增速情况</w:t>
      </w:r>
    </w:p>
    <w:p>
      <w:pPr>
        <w:spacing w:before="75" w:after="0"/>
      </w:pPr>
      <w:r>
        <w:rPr/>
        <w:t xml:space="preserve">三、2025年分地区投资分析</w:t>
      </w:r>
    </w:p>
    <w:p>
      <w:pPr>
        <w:spacing w:before="75" w:after="0"/>
      </w:pPr>
      <w:r>
        <w:rPr/>
        <w:t xml:space="preserve">第二节 商品猪行业投资机会分析</w:t>
      </w:r>
    </w:p>
    <w:p>
      <w:pPr>
        <w:spacing w:before="75" w:after="0"/>
      </w:pPr>
      <w:r>
        <w:rPr/>
        <w:t xml:space="preserve">一、商品猪投资项目分析</w:t>
      </w:r>
    </w:p>
    <w:p>
      <w:pPr>
        <w:spacing w:before="75" w:after="0"/>
      </w:pPr>
      <w:r>
        <w:rPr/>
        <w:t xml:space="preserve">二、可以投资的商品猪模式</w:t>
      </w:r>
    </w:p>
    <w:p>
      <w:pPr>
        <w:spacing w:before="75" w:after="0"/>
      </w:pPr>
      <w:r>
        <w:rPr/>
        <w:t xml:space="preserve">三、2026年商品猪投资机会</w:t>
      </w:r>
    </w:p>
    <w:p>
      <w:pPr>
        <w:spacing w:before="75" w:after="0"/>
      </w:pPr>
      <w:r>
        <w:rPr/>
        <w:t xml:space="preserve">四、2026年商品猪投资新方向</w:t>
      </w:r>
    </w:p>
    <w:p>
      <w:pPr>
        <w:spacing w:before="75" w:after="0"/>
      </w:pPr>
      <w:r>
        <w:rPr/>
        <w:t xml:space="preserve">第三节 商品猪行业发展前景分析</w:t>
      </w:r>
    </w:p>
    <w:p>
      <w:pPr>
        <w:spacing w:before="75" w:after="0"/>
      </w:pPr>
      <w:r>
        <w:rPr/>
        <w:t xml:space="preserve">一、2026年商品猪市场面临的发展商机</w:t>
      </w:r>
    </w:p>
    <w:p>
      <w:pPr>
        <w:spacing w:before="75" w:after="0"/>
      </w:pPr>
      <w:r>
        <w:rPr/>
        <w:t xml:space="preserve">二、2026-2031年商品猪市场的发展前景分析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商品猪行业竞争格局分析</w:t>
      </w:r>
    </w:p>
    <w:p>
      <w:pPr>
        <w:spacing w:before="75" w:after="0"/>
      </w:pPr>
      <w:r>
        <w:rPr/>
        <w:t xml:space="preserve">第一节 商品猪行业集中度分析</w:t>
      </w:r>
    </w:p>
    <w:p>
      <w:pPr>
        <w:spacing w:before="75" w:after="0"/>
      </w:pPr>
      <w:r>
        <w:rPr/>
        <w:t xml:space="preserve">一、商品猪市场集中度分析</w:t>
      </w:r>
    </w:p>
    <w:p>
      <w:pPr>
        <w:spacing w:before="75" w:after="0"/>
      </w:pPr>
      <w:r>
        <w:rPr/>
        <w:t xml:space="preserve">二、商品猪区域集中度分析</w:t>
      </w:r>
    </w:p>
    <w:p>
      <w:pPr>
        <w:spacing w:before="75" w:after="0"/>
      </w:pPr>
      <w:r>
        <w:rPr/>
        <w:t xml:space="preserve">第二节 商品猪行业主要企业竞争力分析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商品猪行业竞争格局分析</w:t>
      </w:r>
    </w:p>
    <w:p>
      <w:pPr>
        <w:spacing w:before="75" w:after="0"/>
      </w:pPr>
      <w:r>
        <w:rPr/>
        <w:t xml:space="preserve">一、2025年商品猪行业竞争分析</w:t>
      </w:r>
    </w:p>
    <w:p>
      <w:pPr>
        <w:spacing w:before="75" w:after="0"/>
      </w:pPr>
      <w:r>
        <w:rPr/>
        <w:t xml:space="preserve">二、2025年中外商品猪产品竞争分析</w:t>
      </w:r>
    </w:p>
    <w:p>
      <w:pPr>
        <w:spacing w:before="75" w:after="0"/>
      </w:pPr>
      <w:r>
        <w:rPr/>
        <w:t xml:space="preserve">三、2023-2025年我国商品猪市场竞争分析</w:t>
      </w:r>
    </w:p>
    <w:p>
      <w:pPr>
        <w:spacing w:before="75" w:after="0"/>
      </w:pPr>
      <w:r>
        <w:rPr/>
        <w:t xml:space="preserve">四、2026-2031年国内主要商品猪企业动向</w:t>
      </w:r>
    </w:p>
    <w:p>
      <w:pPr>
        <w:spacing w:before="75" w:after="0"/>
      </w:pPr>
      <w:r>
        <w:rPr>
          <w:b w:val="1"/>
          <w:bCs w:val="1"/>
        </w:rPr>
        <w:t xml:space="preserve">第六章 2023-2025年中国商品猪行业发展形势分析</w:t>
      </w:r>
    </w:p>
    <w:p>
      <w:pPr>
        <w:spacing w:before="75" w:after="0"/>
      </w:pPr>
      <w:r>
        <w:rPr/>
        <w:t xml:space="preserve">第一节 商品猪行业发展概况</w:t>
      </w:r>
    </w:p>
    <w:p>
      <w:pPr>
        <w:spacing w:before="75" w:after="0"/>
      </w:pPr>
      <w:r>
        <w:rPr/>
        <w:t xml:space="preserve">一、商品猪行业发展特点分析</w:t>
      </w:r>
    </w:p>
    <w:p>
      <w:pPr>
        <w:spacing w:before="75" w:after="0"/>
      </w:pPr>
      <w:r>
        <w:rPr/>
        <w:t xml:space="preserve">二、商品猪行业投资现状分析</w:t>
      </w:r>
    </w:p>
    <w:p>
      <w:pPr>
        <w:spacing w:before="75" w:after="0"/>
      </w:pPr>
      <w:r>
        <w:rPr/>
        <w:t xml:space="preserve">三、商品猪行业总产值分析</w:t>
      </w:r>
    </w:p>
    <w:p>
      <w:pPr>
        <w:spacing w:before="75" w:after="0"/>
      </w:pPr>
      <w:r>
        <w:rPr/>
        <w:t xml:space="preserve">四、商品猪行业技术发展分析</w:t>
      </w:r>
    </w:p>
    <w:p>
      <w:pPr>
        <w:spacing w:before="75" w:after="0"/>
      </w:pPr>
      <w:r>
        <w:rPr/>
        <w:t xml:space="preserve">五、商品猪市场规模分析</w:t>
      </w:r>
    </w:p>
    <w:p>
      <w:pPr>
        <w:spacing w:before="75" w:after="0"/>
      </w:pPr>
      <w:r>
        <w:rPr/>
        <w:t xml:space="preserve">第二节 2023-2025年商品猪产销状况分析</w:t>
      </w:r>
    </w:p>
    <w:p>
      <w:pPr>
        <w:spacing w:before="75" w:after="0"/>
      </w:pPr>
      <w:r>
        <w:rPr/>
        <w:t xml:space="preserve">一、商品猪产量分析</w:t>
      </w:r>
    </w:p>
    <w:p>
      <w:pPr>
        <w:spacing w:before="75" w:after="0"/>
      </w:pPr>
      <w:r>
        <w:rPr/>
        <w:t xml:space="preserve">二、商品猪产能分析</w:t>
      </w:r>
    </w:p>
    <w:p>
      <w:pPr>
        <w:spacing w:before="75" w:after="0"/>
      </w:pPr>
      <w:r>
        <w:rPr/>
        <w:t xml:space="preserve">三、商品猪市场需求状况分析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中国商品猪行业整体运行指标分析</w:t>
      </w:r>
    </w:p>
    <w:p>
      <w:pPr>
        <w:spacing w:before="75" w:after="0"/>
      </w:pPr>
      <w:r>
        <w:rPr/>
        <w:t xml:space="preserve">第一节 2025年中国商品猪行业总体规模分析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2025年中国商品猪行业产销分析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2025年中国商品猪行业财务指标总体分析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一、2023-2025年商品猪行业库存情况</w:t>
      </w:r>
    </w:p>
    <w:p>
      <w:pPr>
        <w:spacing w:before="75" w:after="0"/>
      </w:pPr>
      <w:r>
        <w:rPr/>
        <w:t xml:space="preserve">二、2023-2025年商品猪行业资金周转情况</w:t>
      </w:r>
    </w:p>
    <w:p>
      <w:pPr>
        <w:spacing w:before="75" w:after="0"/>
      </w:pPr>
      <w:r>
        <w:rPr>
          <w:b w:val="1"/>
          <w:bCs w:val="1"/>
        </w:rPr>
        <w:t xml:space="preserve">第八章 商品猪行业盈利指标分析</w:t>
      </w:r>
    </w:p>
    <w:p>
      <w:pPr>
        <w:spacing w:before="75" w:after="0"/>
      </w:pPr>
      <w:r>
        <w:rPr/>
        <w:t xml:space="preserve">第一节 2025年中国商品猪行业利润总额分析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2025年中国商品猪行业销售利润率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2025年中国商品猪行业总资产利润率分析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2025年中国商品猪行业产值利税率分析</w:t>
      </w:r>
    </w:p>
    <w:p>
      <w:pPr>
        <w:spacing w:before="75" w:after="0"/>
      </w:pPr>
      <w:r>
        <w:rPr/>
        <w:t xml:space="preserve">第五节 商品猪企业发展分析</w:t>
      </w:r>
    </w:p>
    <w:p>
      <w:pPr>
        <w:spacing w:before="75" w:after="0"/>
      </w:pPr>
      <w:r>
        <w:rPr/>
        <w:t xml:space="preserve">一、新希望六和股份有限公司</w:t>
      </w:r>
    </w:p>
    <w:p>
      <w:pPr>
        <w:spacing w:before="75" w:after="0"/>
      </w:pPr>
      <w:r>
        <w:rPr/>
        <w:t xml:space="preserve">1、企业产销规模分析</w:t>
      </w:r>
    </w:p>
    <w:p>
      <w:pPr>
        <w:spacing w:before="75" w:after="0"/>
      </w:pPr>
      <w:r>
        <w:rPr/>
        <w:t xml:space="preserve">2、产品分析</w:t>
      </w:r>
    </w:p>
    <w:p>
      <w:pPr>
        <w:spacing w:before="75" w:after="0"/>
      </w:pPr>
      <w:r>
        <w:rPr/>
        <w:t xml:space="preserve">3、企业经营分析</w:t>
      </w:r>
    </w:p>
    <w:p>
      <w:pPr>
        <w:spacing w:before="75" w:after="0"/>
      </w:pPr>
      <w:r>
        <w:rPr/>
        <w:t xml:space="preserve">4、企业优势分析</w:t>
      </w:r>
    </w:p>
    <w:p>
      <w:pPr>
        <w:spacing w:before="75" w:after="0"/>
      </w:pPr>
      <w:r>
        <w:rPr/>
        <w:t xml:space="preserve">5、公司战略规划分析</w:t>
      </w:r>
    </w:p>
    <w:p>
      <w:pPr>
        <w:spacing w:before="75" w:after="0"/>
      </w:pPr>
      <w:r>
        <w:rPr>
          <w:b w:val="1"/>
          <w:bCs w:val="1"/>
        </w:rPr>
        <w:t xml:space="preserve">第九章 商品猪行业投资策略分析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2025年商品猪行业投资效益分析</w:t>
      </w:r>
    </w:p>
    <w:p>
      <w:pPr>
        <w:spacing w:before="75" w:after="0"/>
      </w:pPr>
      <w:r>
        <w:rPr/>
        <w:t xml:space="preserve">第四节 2025年商品猪行业投资策略研究</w:t>
      </w:r>
    </w:p>
    <w:p>
      <w:pPr>
        <w:spacing w:before="75" w:after="0"/>
      </w:pPr>
      <w:r>
        <w:rPr>
          <w:b w:val="1"/>
          <w:bCs w:val="1"/>
        </w:rPr>
        <w:t xml:space="preserve">第十章 2026-2031年商品猪行业投资风险预警</w:t>
      </w:r>
    </w:p>
    <w:p>
      <w:pPr>
        <w:spacing w:before="75" w:after="0"/>
      </w:pPr>
      <w:r>
        <w:rPr/>
        <w:t xml:space="preserve">第一节 影响商品猪行业发展的主要因素</w:t>
      </w:r>
    </w:p>
    <w:p>
      <w:pPr>
        <w:spacing w:before="75" w:after="0"/>
      </w:pPr>
      <w:r>
        <w:rPr/>
        <w:t xml:space="preserve">一、2025年影响商品猪行业运行的有利因素</w:t>
      </w:r>
    </w:p>
    <w:p>
      <w:pPr>
        <w:spacing w:before="75" w:after="0"/>
      </w:pPr>
      <w:r>
        <w:rPr/>
        <w:t xml:space="preserve">二、2025年影响商品猪行业运行的不利因素</w:t>
      </w:r>
    </w:p>
    <w:p>
      <w:pPr>
        <w:spacing w:before="75" w:after="0"/>
      </w:pPr>
      <w:r>
        <w:rPr/>
        <w:t xml:space="preserve">三、2026年我国商品猪行业发展面临的挑战</w:t>
      </w:r>
    </w:p>
    <w:p>
      <w:pPr>
        <w:spacing w:before="75" w:after="0"/>
      </w:pPr>
      <w:r>
        <w:rPr/>
        <w:t xml:space="preserve">四、2026年我国商品猪行业发展面临的机遇</w:t>
      </w:r>
    </w:p>
    <w:p>
      <w:pPr>
        <w:spacing w:before="75" w:after="0"/>
      </w:pPr>
      <w:r>
        <w:rPr/>
        <w:t xml:space="preserve">第二节 商品猪行业投资风险预警</w:t>
      </w:r>
    </w:p>
    <w:p>
      <w:pPr>
        <w:spacing w:before="75" w:after="0"/>
      </w:pPr>
      <w:r>
        <w:rPr/>
        <w:t xml:space="preserve">一、2026-2031年商品猪行业市场风险预测</w:t>
      </w:r>
    </w:p>
    <w:p>
      <w:pPr>
        <w:spacing w:before="75" w:after="0"/>
      </w:pPr>
      <w:r>
        <w:rPr/>
        <w:t xml:space="preserve">二、2026-2031年商品猪行业政策风险预测</w:t>
      </w:r>
    </w:p>
    <w:p>
      <w:pPr>
        <w:spacing w:before="75" w:after="0"/>
      </w:pPr>
      <w:r>
        <w:rPr/>
        <w:t xml:space="preserve">三、2026-2031年商品猪行业经营风险预测</w:t>
      </w:r>
    </w:p>
    <w:p>
      <w:pPr>
        <w:spacing w:before="75" w:after="0"/>
      </w:pPr>
      <w:r>
        <w:rPr/>
        <w:t xml:space="preserve">四、2026-2031年商品猪行业技术风险预测</w:t>
      </w:r>
    </w:p>
    <w:p>
      <w:pPr>
        <w:spacing w:before="75" w:after="0"/>
      </w:pPr>
      <w:r>
        <w:rPr/>
        <w:t xml:space="preserve">五、2026-2031年商品猪行业竞争风险预测</w:t>
      </w:r>
    </w:p>
    <w:p>
      <w:pPr>
        <w:spacing w:before="75" w:after="0"/>
      </w:pPr>
      <w:r>
        <w:rPr/>
        <w:t xml:space="preserve">六、2026-2031年商品猪行业其他风险预测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第十一章 2026-2031年商品猪行业发展趋势分析</w:t>
      </w:r>
    </w:p>
    <w:p>
      <w:pPr>
        <w:spacing w:before="75" w:after="0"/>
      </w:pPr>
      <w:r>
        <w:rPr/>
        <w:t xml:space="preserve">第一节 2026-2031年中国商品猪市场趋势分析</w:t>
      </w:r>
    </w:p>
    <w:p>
      <w:pPr>
        <w:spacing w:before="75" w:after="0"/>
      </w:pPr>
      <w:r>
        <w:rPr/>
        <w:t xml:space="preserve">一、2023-2025年我国商品猪市场趋势总结</w:t>
      </w:r>
    </w:p>
    <w:p>
      <w:pPr>
        <w:spacing w:before="75" w:after="0"/>
      </w:pPr>
      <w:r>
        <w:rPr/>
        <w:t xml:space="preserve">二、2026-2031年我国商品猪发展趋势分析</w:t>
      </w:r>
    </w:p>
    <w:p>
      <w:pPr>
        <w:spacing w:before="75" w:after="0"/>
      </w:pPr>
      <w:r>
        <w:rPr/>
        <w:t xml:space="preserve">第二节 2026-2031年商品猪产品发展趋势分析</w:t>
      </w:r>
    </w:p>
    <w:p>
      <w:pPr>
        <w:spacing w:before="75" w:after="0"/>
      </w:pPr>
      <w:r>
        <w:rPr/>
        <w:t xml:space="preserve">一、2026-2031年商品猪产品技术趋势分析</w:t>
      </w:r>
    </w:p>
    <w:p>
      <w:pPr>
        <w:spacing w:before="75" w:after="0"/>
      </w:pPr>
      <w:r>
        <w:rPr/>
        <w:t xml:space="preserve">二、2026-2031年商品猪产品价格趋势分析</w:t>
      </w:r>
    </w:p>
    <w:p>
      <w:pPr>
        <w:spacing w:before="75" w:after="0"/>
      </w:pPr>
      <w:r>
        <w:rPr/>
        <w:t xml:space="preserve">第三节 2026-2031年中国商品猪行业供需预测</w:t>
      </w:r>
    </w:p>
    <w:p>
      <w:pPr>
        <w:spacing w:before="75" w:after="0"/>
      </w:pPr>
      <w:r>
        <w:rPr/>
        <w:t xml:space="preserve">一、2026-2031年中国商品猪供给预测</w:t>
      </w:r>
    </w:p>
    <w:p>
      <w:pPr>
        <w:spacing w:before="75" w:after="0"/>
      </w:pPr>
      <w:r>
        <w:rPr/>
        <w:t xml:space="preserve">二、2026-2031年中国商品猪需求预测</w:t>
      </w:r>
    </w:p>
    <w:p>
      <w:pPr>
        <w:spacing w:before="75" w:after="0"/>
      </w:pPr>
      <w:r>
        <w:rPr/>
        <w:t xml:space="preserve">第四节 2026-2031年商品猪行业规划建议</w:t>
      </w:r>
    </w:p>
    <w:p>
      <w:pPr>
        <w:spacing w:before="75" w:after="0"/>
      </w:pPr>
      <w:r>
        <w:rPr>
          <w:b w:val="1"/>
          <w:bCs w:val="1"/>
        </w:rPr>
        <w:t xml:space="preserve">第十二章 商品猪企业管理策略建议</w:t>
      </w:r>
    </w:p>
    <w:p>
      <w:pPr>
        <w:spacing w:before="75" w:after="0"/>
      </w:pPr>
      <w:r>
        <w:rPr/>
        <w:t xml:space="preserve">第一节 市场策略分析</w:t>
      </w:r>
    </w:p>
    <w:p>
      <w:pPr>
        <w:spacing w:before="75" w:after="0"/>
      </w:pPr>
      <w:r>
        <w:rPr/>
        <w:t xml:space="preserve">一、商品猪价格策略分析</w:t>
      </w:r>
    </w:p>
    <w:p>
      <w:pPr>
        <w:spacing w:before="75" w:after="0"/>
      </w:pPr>
      <w:r>
        <w:rPr/>
        <w:t xml:space="preserve">二、商品猪渠道策略分析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提高商品猪企业竞争力的策略</w:t>
      </w:r>
    </w:p>
    <w:p>
      <w:pPr>
        <w:spacing w:before="75" w:after="0"/>
      </w:pPr>
      <w:r>
        <w:rPr/>
        <w:t xml:space="preserve">一、提高中国商品猪企业核心竞争力的对策</w:t>
      </w:r>
    </w:p>
    <w:p>
      <w:pPr>
        <w:spacing w:before="75" w:after="0"/>
      </w:pPr>
      <w:r>
        <w:rPr/>
        <w:t xml:space="preserve">二、商品猪企业提升竞争力的主要方向</w:t>
      </w:r>
    </w:p>
    <w:p>
      <w:pPr>
        <w:spacing w:before="75" w:after="0"/>
      </w:pPr>
      <w:r>
        <w:rPr/>
        <w:t xml:space="preserve">三、影响商品猪企业核心竞争力的因素及提升途径</w:t>
      </w:r>
    </w:p>
    <w:p>
      <w:pPr>
        <w:spacing w:before="75" w:after="0"/>
      </w:pPr>
      <w:r>
        <w:rPr/>
        <w:t xml:space="preserve">四、提高商品猪企业竞争力的策略</w:t>
      </w:r>
    </w:p>
    <w:p>
      <w:pPr>
        <w:spacing w:before="75" w:after="0"/>
      </w:pPr>
      <w:r>
        <w:rPr/>
        <w:t xml:space="preserve">第四节 对我国商品猪品牌的战略思考</w:t>
      </w:r>
    </w:p>
    <w:p>
      <w:pPr>
        <w:spacing w:before="75" w:after="0"/>
      </w:pPr>
      <w:r>
        <w:rPr/>
        <w:t xml:space="preserve">一、商品猪实施品牌战略的意义</w:t>
      </w:r>
    </w:p>
    <w:p>
      <w:pPr>
        <w:spacing w:before="75" w:after="0"/>
      </w:pPr>
      <w:r>
        <w:rPr/>
        <w:t xml:space="preserve">二、商品猪企业品牌的现状分析</w:t>
      </w:r>
    </w:p>
    <w:p>
      <w:pPr>
        <w:spacing w:before="75" w:after="0"/>
      </w:pPr>
      <w:r>
        <w:rPr/>
        <w:t xml:space="preserve">三、我国商品猪企业的品牌战略</w:t>
      </w:r>
    </w:p>
    <w:p>
      <w:pPr>
        <w:spacing w:before="75" w:after="0"/>
      </w:pPr>
      <w:r>
        <w:rPr/>
        <w:t xml:space="preserve">四、商品猪品牌战略管理的策略</w:t>
      </w:r>
    </w:p>
    <w:p>
      <w:pPr>
        <w:spacing w:before="75" w:after="0"/>
      </w:pPr>
      <w:r>
        <w:rPr>
          <w:b w:val="1"/>
          <w:bCs w:val="1"/>
        </w:rPr>
        <w:t xml:space="preserve">图表目录</w:t>
      </w:r>
    </w:p>
    <w:p>
      <w:pPr>
        <w:spacing w:before="75" w:after="0"/>
      </w:pPr>
      <w:r>
        <w:rPr/>
        <w:t xml:space="preserve">图表：2023-2025年商品猪产量分析</w:t>
      </w:r>
    </w:p>
    <w:p>
      <w:pPr>
        <w:spacing w:before="75" w:after="0"/>
      </w:pPr>
      <w:r>
        <w:rPr/>
        <w:t xml:space="preserve">图表：2023-2025年商品猪产能分析</w:t>
      </w:r>
    </w:p>
    <w:p>
      <w:pPr>
        <w:spacing w:before="75" w:after="0"/>
      </w:pPr>
      <w:r>
        <w:rPr/>
        <w:t xml:space="preserve">图表：2023-2025年商品猪市场需求分析</w:t>
      </w:r>
    </w:p>
    <w:p>
      <w:pPr>
        <w:spacing w:before="75" w:after="0"/>
      </w:pPr>
      <w:r>
        <w:rPr/>
        <w:t xml:space="preserve">图表：2025年中国商品猪业总体规模企业数量结构</w:t>
      </w:r>
    </w:p>
    <w:p>
      <w:pPr>
        <w:spacing w:before="75" w:after="0"/>
      </w:pPr>
      <w:r>
        <w:rPr/>
        <w:t xml:space="preserve">图表：2023-2025年商品猪行业盈利能力分析</w:t>
      </w:r>
    </w:p>
    <w:p>
      <w:pPr>
        <w:spacing w:before="75" w:after="0"/>
      </w:pPr>
      <w:r>
        <w:rPr/>
        <w:t xml:space="preserve">图表：2023-2025年商品猪行业销售及利润分析</w:t>
      </w:r>
    </w:p>
    <w:p>
      <w:pPr>
        <w:spacing w:before="75" w:after="0"/>
      </w:pPr>
      <w:r>
        <w:rPr/>
        <w:t xml:space="preserve">图表：2023-2025年商品猪行业资产分析</w:t>
      </w:r>
    </w:p>
    <w:p>
      <w:pPr>
        <w:spacing w:before="75" w:after="0"/>
      </w:pPr>
      <w:r>
        <w:rPr/>
        <w:t xml:space="preserve">图表：2023-2025年商品猪行业负债分析</w:t>
      </w:r>
    </w:p>
    <w:p>
      <w:pPr>
        <w:spacing w:before="75" w:after="0"/>
      </w:pPr>
      <w:r>
        <w:rPr/>
        <w:t xml:space="preserve">图表：2023-2025年商品猪行业偿债能力分析</w:t>
      </w:r>
    </w:p>
    <w:p>
      <w:pPr>
        <w:spacing w:before="75" w:after="0"/>
      </w:pPr>
      <w:r>
        <w:rPr/>
        <w:t xml:space="preserve">图表：2023-2025年商品猪行业成本费用利润率分析</w:t>
      </w:r>
    </w:p>
    <w:p>
      <w:pPr>
        <w:spacing w:before="75" w:after="0"/>
      </w:pPr>
      <w:r>
        <w:rPr/>
        <w:t xml:space="preserve">图表：2023-2025年商品猪行业销售成本分析</w:t>
      </w:r>
    </w:p>
    <w:p>
      <w:pPr>
        <w:spacing w:before="75" w:after="0"/>
      </w:pPr>
      <w:r>
        <w:rPr/>
        <w:t xml:space="preserve">图表：2023-2025年商品猪行业销售费用分析</w:t>
      </w:r>
    </w:p>
    <w:p>
      <w:pPr>
        <w:spacing w:before="75" w:after="0"/>
      </w:pPr>
      <w:r>
        <w:rPr/>
        <w:t xml:space="preserve">图表：2023-2025年商品猪行业管理费用分析</w:t>
      </w:r>
    </w:p>
    <w:p>
      <w:pPr>
        <w:spacing w:before="75" w:after="0"/>
      </w:pPr>
      <w:r>
        <w:rPr/>
        <w:t xml:space="preserve">图表：2023-2025年商品猪行业财务费用分析</w:t>
      </w:r>
    </w:p>
    <w:p>
      <w:pPr>
        <w:spacing w:before="75" w:after="0"/>
      </w:pPr>
      <w:r>
        <w:rPr/>
        <w:t xml:space="preserve">图表：2023-2025年商品猪行业营运能力分析</w:t>
      </w:r>
    </w:p>
    <w:p>
      <w:pPr>
        <w:spacing w:before="75" w:after="0"/>
      </w:pPr>
      <w:r>
        <w:rPr/>
        <w:t xml:space="preserve">图表：2023-2025年商品猪行业发展能力分析</w:t>
      </w:r>
    </w:p>
    <w:p>
      <w:pPr>
        <w:spacing w:before="75" w:after="0"/>
      </w:pPr>
      <w:r>
        <w:rPr/>
        <w:t xml:space="preserve">图表：2023-2025年商品猪行业价格走势</w:t>
      </w:r>
    </w:p>
    <w:p>
      <w:pPr>
        <w:spacing w:before="75" w:after="0"/>
      </w:pPr>
      <w:r>
        <w:rPr/>
        <w:t xml:space="preserve">图表：2023-2025年商品猪行业营业收入情况</w:t>
      </w:r>
    </w:p>
    <w:p>
      <w:pPr>
        <w:spacing w:before="75" w:after="0"/>
      </w:pPr>
      <w:r>
        <w:rPr/>
        <w:t xml:space="preserve">图表：2023-2025年商品猪行业销售毛利率分析</w:t>
      </w:r>
    </w:p>
    <w:p>
      <w:pPr>
        <w:spacing w:before="75" w:after="0"/>
      </w:pPr>
      <w:r>
        <w:rPr/>
        <w:t xml:space="preserve">图表：2023-2025年商品猪行业赢利能力</w:t>
      </w:r>
    </w:p>
    <w:p>
      <w:pPr>
        <w:spacing w:before="75" w:after="0"/>
      </w:pPr>
      <w:r>
        <w:rPr/>
        <w:t xml:space="preserve">图表：2026-2031年商品猪行业赢利预测</w:t>
      </w:r>
    </w:p>
    <w:p>
      <w:pPr>
        <w:spacing w:before="75" w:after="0"/>
      </w:pPr>
      <w:r>
        <w:rPr/>
        <w:t xml:space="preserve">图表：2026-2031年中国商品猪市场价格走势预测</w:t>
      </w:r>
    </w:p>
    <w:p>
      <w:pPr>
        <w:spacing w:before="75" w:after="0"/>
      </w:pPr>
      <w:r>
        <w:rPr/>
        <w:t xml:space="preserve">图表：2026-2031年中国商品猪市场供给前景预测</w:t>
      </w:r>
    </w:p>
    <w:p>
      <w:pPr>
        <w:spacing w:before="75" w:after="0"/>
      </w:pPr>
      <w:r>
        <w:rPr/>
        <w:t xml:space="preserve">图表：2026-2031年中国商品猪需求发展前景预测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2026-2031年商品猪市场投资前景分析及供需格局研究预测报告</dc:title>
  <dc:description>2026-2031年商品猪市场投资前景分析及供需格局研究预测报告</dc:description>
  <dc:subject>2026-2031年商品猪市场投资前景分析及供需格局研究预测报告</dc:subject>
  <cp:keywords>研究报告</cp:keywords>
  <cp:category>研究报告</cp:category>
  <cp:lastModifiedBy>北京中道泰和信息咨询有限公司</cp:lastModifiedBy>
  <dcterms:created xsi:type="dcterms:W3CDTF">2026-03-30T21:54:00+08:00</dcterms:created>
  <dcterms:modified xsi:type="dcterms:W3CDTF">2026-03-30T21:54:00+08:00</dcterms:modified>
</cp:coreProperties>
</file>

<file path=docProps/custom.xml><?xml version="1.0" encoding="utf-8"?>
<Properties xmlns="http://schemas.openxmlformats.org/officeDocument/2006/custom-properties" xmlns:vt="http://schemas.openxmlformats.org/officeDocument/2006/docPropsVTypes"/>
</file>