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2026-2031年海洋涂料市场投资前景分析及供需格局研究预测报告</w:t>
      </w:r>
    </w:p>
    <w:p>
      <w:pPr>
        <w:spacing w:after="150"/>
      </w:pPr>
      <w:r>
        <w:rPr>
          <w:b w:val="1"/>
          <w:bCs w:val="1"/>
        </w:rPr>
        <w:t xml:space="preserve">报告简介</w:t>
      </w:r>
    </w:p>
    <w:p>
      <w:pPr>
        <w:spacing w:after="150"/>
      </w:pPr>
      <w:r>
        <w:rPr/>
        <w:t xml:space="preserve">海洋涂料是专为海洋环境设计的特种功能性涂料，其核心作用是通过形成保护层抵御海水腐蚀、海洋生物附着及环境因素侵蚀，从而延长海洋设施的使用寿命。根据功能特性，海洋涂料主要分为海洋防腐涂料和海洋防污涂料两大类：前者通过化学反应在金属基体形成无机聚合物涂层，兼具物理屏蔽与化学钝化双重保护机制，可抵御氯离子侵蚀、化学腐蚀及海水冲刷，适用于船舶、海上平台、桥梁等钢结构与混凝土设施;后者通过释放防污剂或调节涂层物理特性抑制海洋生物附着，减少船体污损、航行阻力及腐蚀风险，主要应用于船舶、码头等水线以下区域。</w:t>
      </w:r>
    </w:p>
    <w:p>
      <w:pPr>
        <w:spacing w:after="150"/>
      </w:pPr>
      <w:r>
        <w:rPr/>
        <w:t xml:space="preserve">海洋涂料的性能要求远高于普通涂料，需具备高附着力以克服海水渗透导致的涂层剥离，耐盐雾、耐湿热、耐强紫外线以适应长期暴露于海洋大气的环境，以及耐海水冲刷腐蚀以应对动态水流冲击。此外，其化学稳定性需足够强，以抵抗盐、酸、碱及柴油、润滑油等有机材料的侵蚀，同时避免因阴极区湿汽渗透导致涂层起泡失效。随着环保法规趋严，现代海洋涂料正向低毒、高效、多功能方向发展：传统含有机锡等有毒物质的防污涂料已逐步被不含杀虫剂的低表面能涂料(如有机硅、氟树脂基材料)取代，这类涂料通过物理特性降低生物附着强度;防腐涂料则通过添加纳米填料(如SiO₂、TiO₂)或石墨烯增强涂层致密性，提升抗离子渗透性与耐老化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涂料行业的发展状况进行了深入透彻地分析，对我国行业市场情况、技术现状、供需形势作了详尽研究，重点分析了国内外重点企业、行业发展趋势以及行业投资情况，报告还对海洋涂料下游行业的发展进行了探讨，是海洋涂料及相关企业、投资部门、研究机构准确了解目前中国市场发展动态，把握海洋涂料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全球海洋涂料行业发展分析</w:t>
      </w:r>
    </w:p>
    <w:p>
      <w:pPr>
        <w:spacing w:before="75" w:after="0"/>
      </w:pPr>
      <w:r>
        <w:rPr/>
        <w:t xml:space="preserve">第一节 全球海洋涂料行业发展轨迹综述</w:t>
      </w:r>
    </w:p>
    <w:p>
      <w:pPr>
        <w:spacing w:before="75" w:after="0"/>
      </w:pPr>
      <w:r>
        <w:rPr/>
        <w:t xml:space="preserve">一、全球海洋涂料行业发展面临的问题</w:t>
      </w:r>
    </w:p>
    <w:p>
      <w:pPr>
        <w:spacing w:before="75" w:after="0"/>
      </w:pPr>
      <w:r>
        <w:rPr/>
        <w:t xml:space="preserve">二、全球海洋涂料行业技术发展现状及趋势</w:t>
      </w:r>
    </w:p>
    <w:p>
      <w:pPr>
        <w:spacing w:before="75" w:after="0"/>
      </w:pPr>
      <w:r>
        <w:rPr/>
        <w:t xml:space="preserve">第二节 全球海洋涂料行业市场情况</w:t>
      </w:r>
    </w:p>
    <w:p>
      <w:pPr>
        <w:spacing w:before="75" w:after="0"/>
      </w:pPr>
      <w:r>
        <w:rPr/>
        <w:t xml:space="preserve">一、2025年全球海洋涂料产业发展分析</w:t>
      </w:r>
    </w:p>
    <w:p>
      <w:pPr>
        <w:spacing w:before="75" w:after="0"/>
      </w:pPr>
      <w:r>
        <w:rPr/>
        <w:t xml:space="preserve">二、2025年全球海洋涂料行业研发动态</w:t>
      </w:r>
    </w:p>
    <w:p>
      <w:pPr>
        <w:spacing w:before="75" w:after="0"/>
      </w:pPr>
      <w:r>
        <w:rPr/>
        <w:t xml:space="preserve">三、2026年全球海洋涂料行业挑战与机会</w:t>
      </w:r>
    </w:p>
    <w:p>
      <w:pPr>
        <w:spacing w:before="75" w:after="0"/>
      </w:pPr>
      <w:r>
        <w:rPr/>
        <w:t xml:space="preserve">第三节 部分国家地区海洋涂料行业发展状况</w:t>
      </w:r>
    </w:p>
    <w:p>
      <w:pPr>
        <w:spacing w:before="75" w:after="0"/>
      </w:pPr>
      <w:r>
        <w:rPr/>
        <w:t xml:space="preserve">一、2023-2025年美国海洋涂料行业发展分析</w:t>
      </w:r>
    </w:p>
    <w:p>
      <w:pPr>
        <w:spacing w:before="75" w:after="0"/>
      </w:pPr>
      <w:r>
        <w:rPr/>
        <w:t xml:space="preserve">二、2023-2025年欧洲海洋涂料行业发展分析</w:t>
      </w:r>
    </w:p>
    <w:p>
      <w:pPr>
        <w:spacing w:before="75" w:after="0"/>
      </w:pPr>
      <w:r>
        <w:rPr/>
        <w:t xml:space="preserve">三、2023-2025年日本海洋涂料行业发展分析</w:t>
      </w:r>
    </w:p>
    <w:p>
      <w:pPr>
        <w:spacing w:before="75" w:after="0"/>
      </w:pPr>
      <w:r>
        <w:rPr/>
        <w:t xml:space="preserve">四、2023-2025年韩国海洋涂料行业发展分析</w:t>
      </w:r>
    </w:p>
    <w:p>
      <w:pPr>
        <w:spacing w:before="75" w:after="0"/>
      </w:pPr>
      <w:r>
        <w:rPr>
          <w:b w:val="1"/>
          <w:bCs w:val="1"/>
        </w:rPr>
        <w:t xml:space="preserve">第二章 我国海洋涂料行业发展现状</w:t>
      </w:r>
    </w:p>
    <w:p>
      <w:pPr>
        <w:spacing w:before="75" w:after="0"/>
      </w:pPr>
      <w:r>
        <w:rPr/>
        <w:t xml:space="preserve">第一节 中国海洋涂料行业发展概述</w:t>
      </w:r>
    </w:p>
    <w:p>
      <w:pPr>
        <w:spacing w:before="75" w:after="0"/>
      </w:pPr>
      <w:r>
        <w:rPr/>
        <w:t xml:space="preserve">一、中国海洋涂料行业发展面临问题</w:t>
      </w:r>
    </w:p>
    <w:p>
      <w:pPr>
        <w:spacing w:before="75" w:after="0"/>
      </w:pPr>
      <w:r>
        <w:rPr/>
        <w:t xml:space="preserve">二、中国海洋涂料行业技术发展现状及趋势</w:t>
      </w:r>
    </w:p>
    <w:p>
      <w:pPr>
        <w:spacing w:before="75" w:after="0"/>
      </w:pPr>
      <w:r>
        <w:rPr/>
        <w:t xml:space="preserve">第二节 我国海洋涂料行业发展状况</w:t>
      </w:r>
    </w:p>
    <w:p>
      <w:pPr>
        <w:spacing w:before="75" w:after="0"/>
      </w:pPr>
      <w:r>
        <w:rPr/>
        <w:t xml:space="preserve">一、2025年中国海洋涂料行业发展回顾</w:t>
      </w:r>
    </w:p>
    <w:p>
      <w:pPr>
        <w:spacing w:before="75" w:after="0"/>
      </w:pPr>
      <w:r>
        <w:rPr/>
        <w:t xml:space="preserve">二、2025年我国海洋涂料市场发展分析</w:t>
      </w:r>
    </w:p>
    <w:p>
      <w:pPr>
        <w:spacing w:before="75" w:after="0"/>
      </w:pPr>
      <w:r>
        <w:rPr/>
        <w:t xml:space="preserve">第三节 2023-2025年中国海洋涂料行业供需分析</w:t>
      </w:r>
    </w:p>
    <w:p>
      <w:pPr>
        <w:spacing w:before="75" w:after="0"/>
      </w:pPr>
      <w:r>
        <w:rPr/>
        <w:t xml:space="preserve">一、2023-2025年中国海洋涂料行业产量</w:t>
      </w:r>
    </w:p>
    <w:p>
      <w:pPr>
        <w:spacing w:before="75" w:after="0"/>
      </w:pPr>
      <w:r>
        <w:rPr/>
        <w:t xml:space="preserve">二、2023-2025年中国海洋涂料行业需求量</w:t>
      </w:r>
    </w:p>
    <w:p>
      <w:pPr>
        <w:spacing w:before="75" w:after="0"/>
      </w:pPr>
      <w:r>
        <w:rPr>
          <w:b w:val="1"/>
          <w:bCs w:val="1"/>
        </w:rPr>
        <w:t xml:space="preserve">第三章 中国海洋涂料行业区域市场分析</w:t>
      </w:r>
    </w:p>
    <w:p>
      <w:pPr>
        <w:spacing w:before="75" w:after="0"/>
      </w:pPr>
      <w:r>
        <w:rPr/>
        <w:t xml:space="preserve">第一节 2025年华北地区海洋涂料行业分析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2025年东北地区海洋涂料行业分析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2025年华东地区海洋涂料行业分析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2025年华南地区海洋涂料行业分析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2025年华中地区海洋涂料行业分析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2025年西南地区海洋涂料行业分析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2025年西北地区海洋涂料行业分析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海洋涂料行业投资与发展前景分析</w:t>
      </w:r>
    </w:p>
    <w:p>
      <w:pPr>
        <w:spacing w:before="75" w:after="0"/>
      </w:pPr>
      <w:r>
        <w:rPr/>
        <w:t xml:space="preserve">第一节 2025年海洋涂料行业投资情况分析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海洋涂料行业投资机会分析</w:t>
      </w:r>
    </w:p>
    <w:p>
      <w:pPr>
        <w:spacing w:before="75" w:after="0"/>
      </w:pPr>
      <w:r>
        <w:rPr/>
        <w:t xml:space="preserve">一、海洋涂料投资项目分析</w:t>
      </w:r>
    </w:p>
    <w:p>
      <w:pPr>
        <w:spacing w:before="75" w:after="0"/>
      </w:pPr>
      <w:r>
        <w:rPr/>
        <w:t xml:space="preserve">二、可以投资的海洋涂料模式</w:t>
      </w:r>
    </w:p>
    <w:p>
      <w:pPr>
        <w:spacing w:before="75" w:after="0"/>
      </w:pPr>
      <w:r>
        <w:rPr/>
        <w:t xml:space="preserve">三、2026年海洋涂料投资机会</w:t>
      </w:r>
    </w:p>
    <w:p>
      <w:pPr>
        <w:spacing w:before="75" w:after="0"/>
      </w:pPr>
      <w:r>
        <w:rPr/>
        <w:t xml:space="preserve">四、2026年海洋涂料投资新方向</w:t>
      </w:r>
    </w:p>
    <w:p>
      <w:pPr>
        <w:spacing w:before="75" w:after="0"/>
      </w:pPr>
      <w:r>
        <w:rPr/>
        <w:t xml:space="preserve">第三节 海洋涂料行业发展前景分析</w:t>
      </w:r>
    </w:p>
    <w:p>
      <w:pPr>
        <w:spacing w:before="75" w:after="0"/>
      </w:pPr>
      <w:r>
        <w:rPr/>
        <w:t xml:space="preserve">一、2026年海洋涂料市场面临的发展商机</w:t>
      </w:r>
    </w:p>
    <w:p>
      <w:pPr>
        <w:spacing w:before="75" w:after="0"/>
      </w:pPr>
      <w:r>
        <w:rPr/>
        <w:t xml:space="preserve">二、2026-2031年海洋涂料市场的发展前景分析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海洋涂料行业竞争格局分析</w:t>
      </w:r>
    </w:p>
    <w:p>
      <w:pPr>
        <w:spacing w:before="75" w:after="0"/>
      </w:pPr>
      <w:r>
        <w:rPr/>
        <w:t xml:space="preserve">第一节 海洋涂料行业集中度分析</w:t>
      </w:r>
    </w:p>
    <w:p>
      <w:pPr>
        <w:spacing w:before="75" w:after="0"/>
      </w:pPr>
      <w:r>
        <w:rPr/>
        <w:t xml:space="preserve">一、海洋涂料市场集中度分析</w:t>
      </w:r>
    </w:p>
    <w:p>
      <w:pPr>
        <w:spacing w:before="75" w:after="0"/>
      </w:pPr>
      <w:r>
        <w:rPr/>
        <w:t xml:space="preserve">二、海洋涂料区域集中度分析</w:t>
      </w:r>
    </w:p>
    <w:p>
      <w:pPr>
        <w:spacing w:before="75" w:after="0"/>
      </w:pPr>
      <w:r>
        <w:rPr/>
        <w:t xml:space="preserve">第二节 海洋涂料行业主要企业竞争力分析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海洋涂料行业竞争格局分析</w:t>
      </w:r>
    </w:p>
    <w:p>
      <w:pPr>
        <w:spacing w:before="75" w:after="0"/>
      </w:pPr>
      <w:r>
        <w:rPr/>
        <w:t xml:space="preserve">一、2025年海洋涂料行业竞争分析</w:t>
      </w:r>
    </w:p>
    <w:p>
      <w:pPr>
        <w:spacing w:before="75" w:after="0"/>
      </w:pPr>
      <w:r>
        <w:rPr/>
        <w:t xml:space="preserve">二、2025年中外海洋涂料产品竞争分析</w:t>
      </w:r>
    </w:p>
    <w:p>
      <w:pPr>
        <w:spacing w:before="75" w:after="0"/>
      </w:pPr>
      <w:r>
        <w:rPr/>
        <w:t xml:space="preserve">三、2023-2025年我国海洋涂料市场竞争分析</w:t>
      </w:r>
    </w:p>
    <w:p>
      <w:pPr>
        <w:spacing w:before="75" w:after="0"/>
      </w:pPr>
      <w:r>
        <w:rPr/>
        <w:t xml:space="preserve">四、2026-2031年国内主要海洋涂料企业动向</w:t>
      </w:r>
    </w:p>
    <w:p>
      <w:pPr>
        <w:spacing w:before="75" w:after="0"/>
      </w:pPr>
      <w:r>
        <w:rPr>
          <w:b w:val="1"/>
          <w:bCs w:val="1"/>
        </w:rPr>
        <w:t xml:space="preserve">第六章 2023-2025年中国海洋涂料行业发展形势分析</w:t>
      </w:r>
    </w:p>
    <w:p>
      <w:pPr>
        <w:spacing w:before="75" w:after="0"/>
      </w:pPr>
      <w:r>
        <w:rPr/>
        <w:t xml:space="preserve">第一节 海洋涂料行业发展概况</w:t>
      </w:r>
    </w:p>
    <w:p>
      <w:pPr>
        <w:spacing w:before="75" w:after="0"/>
      </w:pPr>
      <w:r>
        <w:rPr/>
        <w:t xml:space="preserve">一、海洋涂料行业发展特点分析</w:t>
      </w:r>
    </w:p>
    <w:p>
      <w:pPr>
        <w:spacing w:before="75" w:after="0"/>
      </w:pPr>
      <w:r>
        <w:rPr/>
        <w:t xml:space="preserve">二、海洋涂料行业投资现状分析</w:t>
      </w:r>
    </w:p>
    <w:p>
      <w:pPr>
        <w:spacing w:before="75" w:after="0"/>
      </w:pPr>
      <w:r>
        <w:rPr/>
        <w:t xml:space="preserve">三、海洋涂料行业总产值分析</w:t>
      </w:r>
    </w:p>
    <w:p>
      <w:pPr>
        <w:spacing w:before="75" w:after="0"/>
      </w:pPr>
      <w:r>
        <w:rPr/>
        <w:t xml:space="preserve">四、海洋涂料行业技术发展分析</w:t>
      </w:r>
    </w:p>
    <w:p>
      <w:pPr>
        <w:spacing w:before="75" w:after="0"/>
      </w:pPr>
      <w:r>
        <w:rPr/>
        <w:t xml:space="preserve">五、海洋涂料市场规模分析</w:t>
      </w:r>
    </w:p>
    <w:p>
      <w:pPr>
        <w:spacing w:before="75" w:after="0"/>
      </w:pPr>
      <w:r>
        <w:rPr/>
        <w:t xml:space="preserve">第二节 2023-2025年海洋涂料产销状况分析</w:t>
      </w:r>
    </w:p>
    <w:p>
      <w:pPr>
        <w:spacing w:before="75" w:after="0"/>
      </w:pPr>
      <w:r>
        <w:rPr/>
        <w:t xml:space="preserve">一、海洋涂料产量分析</w:t>
      </w:r>
    </w:p>
    <w:p>
      <w:pPr>
        <w:spacing w:before="75" w:after="0"/>
      </w:pPr>
      <w:r>
        <w:rPr/>
        <w:t xml:space="preserve">二、海洋涂料产能分析</w:t>
      </w:r>
    </w:p>
    <w:p>
      <w:pPr>
        <w:spacing w:before="75" w:after="0"/>
      </w:pPr>
      <w:r>
        <w:rPr/>
        <w:t xml:space="preserve">三、海洋涂料市场需求状况分析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中国海洋涂料行业整体运行指标分析</w:t>
      </w:r>
    </w:p>
    <w:p>
      <w:pPr>
        <w:spacing w:before="75" w:after="0"/>
      </w:pPr>
      <w:r>
        <w:rPr/>
        <w:t xml:space="preserve">第一节 2025年中国海洋涂料行业总体规模分析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2025年中国海洋涂料行业产销分析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2025年中国海洋涂料行业财务指标总体分析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一、2023-2025年海洋涂料行业库存情况</w:t>
      </w:r>
    </w:p>
    <w:p>
      <w:pPr>
        <w:spacing w:before="75" w:after="0"/>
      </w:pPr>
      <w:r>
        <w:rPr/>
        <w:t xml:space="preserve">二、2023-2025年海洋涂料行业资金周转情况</w:t>
      </w:r>
    </w:p>
    <w:p>
      <w:pPr>
        <w:spacing w:before="75" w:after="0"/>
      </w:pPr>
      <w:r>
        <w:rPr>
          <w:b w:val="1"/>
          <w:bCs w:val="1"/>
        </w:rPr>
        <w:t xml:space="preserve">第八章 海洋涂料行业盈利指标分析</w:t>
      </w:r>
    </w:p>
    <w:p>
      <w:pPr>
        <w:spacing w:before="75" w:after="0"/>
      </w:pPr>
      <w:r>
        <w:rPr/>
        <w:t xml:space="preserve">第一节 2025年中国海洋涂料行业利润总额分析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2025年中国海洋涂料行业销售利润率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2025年中国海洋涂料行业总资产利润率分析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2025年中国海洋涂料行业产值利税率分析</w:t>
      </w:r>
    </w:p>
    <w:p>
      <w:pPr>
        <w:spacing w:before="75" w:after="0"/>
      </w:pPr>
      <w:r>
        <w:rPr/>
        <w:t xml:space="preserve">第五节 海洋涂料企业发展分析</w:t>
      </w:r>
    </w:p>
    <w:p>
      <w:pPr>
        <w:spacing w:before="75" w:after="0"/>
      </w:pPr>
      <w:r>
        <w:rPr/>
        <w:t xml:space="preserve">一、上海国际油漆有限公司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海洋涂料行业投资策略分析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2025年海洋涂料行业投资效益分析</w:t>
      </w:r>
    </w:p>
    <w:p>
      <w:pPr>
        <w:spacing w:before="75" w:after="0"/>
      </w:pPr>
      <w:r>
        <w:rPr/>
        <w:t xml:space="preserve">第四节 2025年海洋涂料行业投资策略研究</w:t>
      </w:r>
    </w:p>
    <w:p>
      <w:pPr>
        <w:spacing w:before="75" w:after="0"/>
      </w:pPr>
      <w:r>
        <w:rPr>
          <w:b w:val="1"/>
          <w:bCs w:val="1"/>
        </w:rPr>
        <w:t xml:space="preserve">第十章 2026-2031年海洋涂料行业投资风险预警</w:t>
      </w:r>
    </w:p>
    <w:p>
      <w:pPr>
        <w:spacing w:before="75" w:after="0"/>
      </w:pPr>
      <w:r>
        <w:rPr/>
        <w:t xml:space="preserve">第一节 影响海洋涂料行业发展的主要因素</w:t>
      </w:r>
    </w:p>
    <w:p>
      <w:pPr>
        <w:spacing w:before="75" w:after="0"/>
      </w:pPr>
      <w:r>
        <w:rPr/>
        <w:t xml:space="preserve">一、2025年影响海洋涂料行业运行的有利因素</w:t>
      </w:r>
    </w:p>
    <w:p>
      <w:pPr>
        <w:spacing w:before="75" w:after="0"/>
      </w:pPr>
      <w:r>
        <w:rPr/>
        <w:t xml:space="preserve">二、2025年影响海洋涂料行业运行的不利因素</w:t>
      </w:r>
    </w:p>
    <w:p>
      <w:pPr>
        <w:spacing w:before="75" w:after="0"/>
      </w:pPr>
      <w:r>
        <w:rPr/>
        <w:t xml:space="preserve">三、2026年我国海洋涂料行业发展面临的挑战</w:t>
      </w:r>
    </w:p>
    <w:p>
      <w:pPr>
        <w:spacing w:before="75" w:after="0"/>
      </w:pPr>
      <w:r>
        <w:rPr/>
        <w:t xml:space="preserve">四、2026年我国海洋涂料行业发展面临的机遇</w:t>
      </w:r>
    </w:p>
    <w:p>
      <w:pPr>
        <w:spacing w:before="75" w:after="0"/>
      </w:pPr>
      <w:r>
        <w:rPr/>
        <w:t xml:space="preserve">第二节 海洋涂料行业投资风险预警</w:t>
      </w:r>
    </w:p>
    <w:p>
      <w:pPr>
        <w:spacing w:before="75" w:after="0"/>
      </w:pPr>
      <w:r>
        <w:rPr/>
        <w:t xml:space="preserve">一、2026-2031年海洋涂料行业市场风险预测</w:t>
      </w:r>
    </w:p>
    <w:p>
      <w:pPr>
        <w:spacing w:before="75" w:after="0"/>
      </w:pPr>
      <w:r>
        <w:rPr/>
        <w:t xml:space="preserve">二、2026-2031年海洋涂料行业政策风险预测</w:t>
      </w:r>
    </w:p>
    <w:p>
      <w:pPr>
        <w:spacing w:before="75" w:after="0"/>
      </w:pPr>
      <w:r>
        <w:rPr/>
        <w:t xml:space="preserve">三、2026-2031年海洋涂料行业经营风险预测</w:t>
      </w:r>
    </w:p>
    <w:p>
      <w:pPr>
        <w:spacing w:before="75" w:after="0"/>
      </w:pPr>
      <w:r>
        <w:rPr/>
        <w:t xml:space="preserve">四、2026-2031年海洋涂料行业技术风险预测</w:t>
      </w:r>
    </w:p>
    <w:p>
      <w:pPr>
        <w:spacing w:before="75" w:after="0"/>
      </w:pPr>
      <w:r>
        <w:rPr/>
        <w:t xml:space="preserve">五、2026-2031年海洋涂料行业竞争风险预测</w:t>
      </w:r>
    </w:p>
    <w:p>
      <w:pPr>
        <w:spacing w:before="75" w:after="0"/>
      </w:pPr>
      <w:r>
        <w:rPr/>
        <w:t xml:space="preserve">六、2026-2031年海洋涂料行业其他风险预测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2026-2031年海洋涂料行业发展趋势分析</w:t>
      </w:r>
    </w:p>
    <w:p>
      <w:pPr>
        <w:spacing w:before="75" w:after="0"/>
      </w:pPr>
      <w:r>
        <w:rPr/>
        <w:t xml:space="preserve">第一节 2026-2031年中国海洋涂料市场趋势分析</w:t>
      </w:r>
    </w:p>
    <w:p>
      <w:pPr>
        <w:spacing w:before="75" w:after="0"/>
      </w:pPr>
      <w:r>
        <w:rPr/>
        <w:t xml:space="preserve">一、2023-2025年我国海洋涂料市场趋势总结</w:t>
      </w:r>
    </w:p>
    <w:p>
      <w:pPr>
        <w:spacing w:before="75" w:after="0"/>
      </w:pPr>
      <w:r>
        <w:rPr/>
        <w:t xml:space="preserve">二、2026-2031年我国海洋涂料发展趋势分析</w:t>
      </w:r>
    </w:p>
    <w:p>
      <w:pPr>
        <w:spacing w:before="75" w:after="0"/>
      </w:pPr>
      <w:r>
        <w:rPr/>
        <w:t xml:space="preserve">第二节 2026-2031年海洋涂料产品发展趋势分析</w:t>
      </w:r>
    </w:p>
    <w:p>
      <w:pPr>
        <w:spacing w:before="75" w:after="0"/>
      </w:pPr>
      <w:r>
        <w:rPr/>
        <w:t xml:space="preserve">一、2026-2031年海洋涂料产品技术趋势分析</w:t>
      </w:r>
    </w:p>
    <w:p>
      <w:pPr>
        <w:spacing w:before="75" w:after="0"/>
      </w:pPr>
      <w:r>
        <w:rPr/>
        <w:t xml:space="preserve">二、2026-2031年海洋涂料产品价格趋势分析</w:t>
      </w:r>
    </w:p>
    <w:p>
      <w:pPr>
        <w:spacing w:before="75" w:after="0"/>
      </w:pPr>
      <w:r>
        <w:rPr/>
        <w:t xml:space="preserve">第三节 2026-2031年中国海洋涂料行业供需预测</w:t>
      </w:r>
    </w:p>
    <w:p>
      <w:pPr>
        <w:spacing w:before="75" w:after="0"/>
      </w:pPr>
      <w:r>
        <w:rPr/>
        <w:t xml:space="preserve">一、2026-2031年中国海洋涂料供给预测</w:t>
      </w:r>
    </w:p>
    <w:p>
      <w:pPr>
        <w:spacing w:before="75" w:after="0"/>
      </w:pPr>
      <w:r>
        <w:rPr/>
        <w:t xml:space="preserve">二、2026-2031年中国海洋涂料需求预测</w:t>
      </w:r>
    </w:p>
    <w:p>
      <w:pPr>
        <w:spacing w:before="75" w:after="0"/>
      </w:pPr>
      <w:r>
        <w:rPr/>
        <w:t xml:space="preserve">第四节 2026-2031年海洋涂料行业规划建议</w:t>
      </w:r>
    </w:p>
    <w:p>
      <w:pPr>
        <w:spacing w:before="75" w:after="0"/>
      </w:pPr>
      <w:r>
        <w:rPr>
          <w:b w:val="1"/>
          <w:bCs w:val="1"/>
        </w:rPr>
        <w:t xml:space="preserve">第十二章 海洋涂料企业管理策略建议</w:t>
      </w:r>
    </w:p>
    <w:p>
      <w:pPr>
        <w:spacing w:before="75" w:after="0"/>
      </w:pPr>
      <w:r>
        <w:rPr/>
        <w:t xml:space="preserve">第一节 市场策略分析</w:t>
      </w:r>
    </w:p>
    <w:p>
      <w:pPr>
        <w:spacing w:before="75" w:after="0"/>
      </w:pPr>
      <w:r>
        <w:rPr/>
        <w:t xml:space="preserve">一、海洋涂料价格策略分析</w:t>
      </w:r>
    </w:p>
    <w:p>
      <w:pPr>
        <w:spacing w:before="75" w:after="0"/>
      </w:pPr>
      <w:r>
        <w:rPr/>
        <w:t xml:space="preserve">二、海洋涂料渠道策略分析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提高海洋涂料企业竞争力的策略</w:t>
      </w:r>
    </w:p>
    <w:p>
      <w:pPr>
        <w:spacing w:before="75" w:after="0"/>
      </w:pPr>
      <w:r>
        <w:rPr/>
        <w:t xml:space="preserve">一、提高中国海洋涂料企业核心竞争力的对策</w:t>
      </w:r>
    </w:p>
    <w:p>
      <w:pPr>
        <w:spacing w:before="75" w:after="0"/>
      </w:pPr>
      <w:r>
        <w:rPr/>
        <w:t xml:space="preserve">二、海洋涂料企业提升竞争力的主要方向</w:t>
      </w:r>
    </w:p>
    <w:p>
      <w:pPr>
        <w:spacing w:before="75" w:after="0"/>
      </w:pPr>
      <w:r>
        <w:rPr/>
        <w:t xml:space="preserve">三、影响海洋涂料企业核心竞争力的因素及提升途径</w:t>
      </w:r>
    </w:p>
    <w:p>
      <w:pPr>
        <w:spacing w:before="75" w:after="0"/>
      </w:pPr>
      <w:r>
        <w:rPr/>
        <w:t xml:space="preserve">四、提高海洋涂料企业竞争力的策略</w:t>
      </w:r>
    </w:p>
    <w:p>
      <w:pPr>
        <w:spacing w:before="75" w:after="0"/>
      </w:pPr>
      <w:r>
        <w:rPr/>
        <w:t xml:space="preserve">第四节 对我国海洋涂料品牌的战略思考</w:t>
      </w:r>
    </w:p>
    <w:p>
      <w:pPr>
        <w:spacing w:before="75" w:after="0"/>
      </w:pPr>
      <w:r>
        <w:rPr/>
        <w:t xml:space="preserve">一、海洋涂料实施品牌战略的意义</w:t>
      </w:r>
    </w:p>
    <w:p>
      <w:pPr>
        <w:spacing w:before="75" w:after="0"/>
      </w:pPr>
      <w:r>
        <w:rPr/>
        <w:t xml:space="preserve">二、海洋涂料企业品牌的现状分析</w:t>
      </w:r>
    </w:p>
    <w:p>
      <w:pPr>
        <w:spacing w:before="75" w:after="0"/>
      </w:pPr>
      <w:r>
        <w:rPr/>
        <w:t xml:space="preserve">三、我国海洋涂料企业的品牌战略</w:t>
      </w:r>
    </w:p>
    <w:p>
      <w:pPr>
        <w:spacing w:before="75" w:after="0"/>
      </w:pPr>
      <w:r>
        <w:rPr/>
        <w:t xml:space="preserve">四、海洋涂料品牌战略管理的策略</w:t>
      </w:r>
    </w:p>
    <w:p>
      <w:pPr>
        <w:spacing w:before="75" w:after="0"/>
      </w:pPr>
      <w:r>
        <w:rPr>
          <w:b w:val="1"/>
          <w:bCs w:val="1"/>
        </w:rPr>
        <w:t xml:space="preserve">图表目录</w:t>
      </w:r>
    </w:p>
    <w:p>
      <w:pPr>
        <w:spacing w:before="75" w:after="0"/>
      </w:pPr>
      <w:r>
        <w:rPr/>
        <w:t xml:space="preserve">图表：2023-2025年海洋涂料产量分析</w:t>
      </w:r>
    </w:p>
    <w:p>
      <w:pPr>
        <w:spacing w:before="75" w:after="0"/>
      </w:pPr>
      <w:r>
        <w:rPr/>
        <w:t xml:space="preserve">图表：2023-2025年海洋涂料产能分析</w:t>
      </w:r>
    </w:p>
    <w:p>
      <w:pPr>
        <w:spacing w:before="75" w:after="0"/>
      </w:pPr>
      <w:r>
        <w:rPr/>
        <w:t xml:space="preserve">图表：2023-2025年海洋涂料市场需求分析</w:t>
      </w:r>
    </w:p>
    <w:p>
      <w:pPr>
        <w:spacing w:before="75" w:after="0"/>
      </w:pPr>
      <w:r>
        <w:rPr/>
        <w:t xml:space="preserve">图表：2025年中国海洋涂料业总体规模企业数量结构</w:t>
      </w:r>
    </w:p>
    <w:p>
      <w:pPr>
        <w:spacing w:before="75" w:after="0"/>
      </w:pPr>
      <w:r>
        <w:rPr/>
        <w:t xml:space="preserve">图表：2023-2025年海洋涂料行业盈利能力分析</w:t>
      </w:r>
    </w:p>
    <w:p>
      <w:pPr>
        <w:spacing w:before="75" w:after="0"/>
      </w:pPr>
      <w:r>
        <w:rPr/>
        <w:t xml:space="preserve">图表：2023-2025年海洋涂料行业销售及利润分析</w:t>
      </w:r>
    </w:p>
    <w:p>
      <w:pPr>
        <w:spacing w:before="75" w:after="0"/>
      </w:pPr>
      <w:r>
        <w:rPr/>
        <w:t xml:space="preserve">图表：2023-2025年海洋涂料行业资产分析</w:t>
      </w:r>
    </w:p>
    <w:p>
      <w:pPr>
        <w:spacing w:before="75" w:after="0"/>
      </w:pPr>
      <w:r>
        <w:rPr/>
        <w:t xml:space="preserve">图表：2023-2025年海洋涂料行业负债分析</w:t>
      </w:r>
    </w:p>
    <w:p>
      <w:pPr>
        <w:spacing w:before="75" w:after="0"/>
      </w:pPr>
      <w:r>
        <w:rPr/>
        <w:t xml:space="preserve">图表：2023-2025年海洋涂料行业偿债能力分析</w:t>
      </w:r>
    </w:p>
    <w:p>
      <w:pPr>
        <w:spacing w:before="75" w:after="0"/>
      </w:pPr>
      <w:r>
        <w:rPr/>
        <w:t xml:space="preserve">图表：2023-2025年海洋涂料行业成本费用利润率分析</w:t>
      </w:r>
    </w:p>
    <w:p>
      <w:pPr>
        <w:spacing w:before="75" w:after="0"/>
      </w:pPr>
      <w:r>
        <w:rPr/>
        <w:t xml:space="preserve">图表：2023-2025年海洋涂料行业销售成本分析</w:t>
      </w:r>
    </w:p>
    <w:p>
      <w:pPr>
        <w:spacing w:before="75" w:after="0"/>
      </w:pPr>
      <w:r>
        <w:rPr/>
        <w:t xml:space="preserve">图表：2023-2025年海洋涂料行业销售费用分析</w:t>
      </w:r>
    </w:p>
    <w:p>
      <w:pPr>
        <w:spacing w:before="75" w:after="0"/>
      </w:pPr>
      <w:r>
        <w:rPr/>
        <w:t xml:space="preserve">图表：2023-2025年海洋涂料行业管理费用分析</w:t>
      </w:r>
    </w:p>
    <w:p>
      <w:pPr>
        <w:spacing w:before="75" w:after="0"/>
      </w:pPr>
      <w:r>
        <w:rPr/>
        <w:t xml:space="preserve">图表：2023-2025年海洋涂料行业财务费用分析</w:t>
      </w:r>
    </w:p>
    <w:p>
      <w:pPr>
        <w:spacing w:before="75" w:after="0"/>
      </w:pPr>
      <w:r>
        <w:rPr/>
        <w:t xml:space="preserve">图表：2023-2025年海洋涂料行业营运能力分析</w:t>
      </w:r>
    </w:p>
    <w:p>
      <w:pPr>
        <w:spacing w:before="75" w:after="0"/>
      </w:pPr>
      <w:r>
        <w:rPr/>
        <w:t xml:space="preserve">图表：2023-2025年海洋涂料行业发展能力分析</w:t>
      </w:r>
    </w:p>
    <w:p>
      <w:pPr>
        <w:spacing w:before="75" w:after="0"/>
      </w:pPr>
      <w:r>
        <w:rPr/>
        <w:t xml:space="preserve">图表：2023-2025年海洋涂料行业价格走势</w:t>
      </w:r>
    </w:p>
    <w:p>
      <w:pPr>
        <w:spacing w:before="75" w:after="0"/>
      </w:pPr>
      <w:r>
        <w:rPr/>
        <w:t xml:space="preserve">图表：2023-2025年海洋涂料行业营业收入情况</w:t>
      </w:r>
    </w:p>
    <w:p>
      <w:pPr>
        <w:spacing w:before="75" w:after="0"/>
      </w:pPr>
      <w:r>
        <w:rPr/>
        <w:t xml:space="preserve">图表：2023-2025年海洋涂料行业销售毛利率分析</w:t>
      </w:r>
    </w:p>
    <w:p>
      <w:pPr>
        <w:spacing w:before="75" w:after="0"/>
      </w:pPr>
      <w:r>
        <w:rPr/>
        <w:t xml:space="preserve">图表：2023-2025年海洋涂料行业赢利能力</w:t>
      </w:r>
    </w:p>
    <w:p>
      <w:pPr>
        <w:spacing w:before="75" w:after="0"/>
      </w:pPr>
      <w:r>
        <w:rPr/>
        <w:t xml:space="preserve">图表：2026-2031年海洋涂料行业赢利预测</w:t>
      </w:r>
    </w:p>
    <w:p>
      <w:pPr>
        <w:spacing w:before="75" w:after="0"/>
      </w:pPr>
      <w:r>
        <w:rPr/>
        <w:t xml:space="preserve">图表：2026-2031年中国海洋涂料市场价格走势预测</w:t>
      </w:r>
    </w:p>
    <w:p>
      <w:pPr>
        <w:spacing w:before="75" w:after="0"/>
      </w:pPr>
      <w:r>
        <w:rPr/>
        <w:t xml:space="preserve">图表：2026-2031年中国海洋涂料市场供给前景预测</w:t>
      </w:r>
    </w:p>
    <w:p>
      <w:pPr>
        <w:spacing w:before="75" w:after="0"/>
      </w:pPr>
      <w:r>
        <w:rPr/>
        <w:t xml:space="preserve">图表：2026-2031年中国海洋涂料需求发展前景预测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2026-2031年海洋涂料市场投资前景分析及供需格局研究预测报告</dc:title>
  <dc:description>2026-2031年海洋涂料市场投资前景分析及供需格局研究预测报告</dc:description>
  <dc:subject>2026-2031年海洋涂料市场投资前景分析及供需格局研究预测报告</dc:subject>
  <cp:keywords>研究报告</cp:keywords>
  <cp:category>研究报告</cp:category>
  <cp:lastModifiedBy>北京中道泰和信息咨询有限公司</cp:lastModifiedBy>
  <dcterms:created xsi:type="dcterms:W3CDTF">2026-03-30T21:54:13+08:00</dcterms:created>
  <dcterms:modified xsi:type="dcterms:W3CDTF">2026-03-30T21:54:13+08:00</dcterms:modified>
</cp:coreProperties>
</file>

<file path=docProps/custom.xml><?xml version="1.0" encoding="utf-8"?>
<Properties xmlns="http://schemas.openxmlformats.org/officeDocument/2006/custom-properties" xmlns:vt="http://schemas.openxmlformats.org/officeDocument/2006/docPropsVTypes"/>
</file>