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2026-2031年中国风电行业深度调研及投资前景预测研究报告</w:t>
      </w:r>
    </w:p>
    <w:p>
      <w:pPr>
        <w:spacing w:after="150"/>
      </w:pPr>
      <w:r>
        <w:rPr>
          <w:b w:val="1"/>
          <w:bCs w:val="1"/>
        </w:rPr>
        <w:t xml:space="preserve">报告简介</w:t>
      </w:r>
    </w:p>
    <w:p>
      <w:pPr>
        <w:spacing w:after="150"/>
      </w:pPr>
      <w:r>
        <w:rPr/>
        <w:t xml:space="preserve">风电是指利用风力发电机组将风能转化为电能的发电方式，是技术最成熟、商业化程度最高、发展潜力最大的可再生能源形式之一。其产业范畴涵盖风力发电机组整机制造、关键零部件生产、风电场开发运营、风电工程建设、运维服务及储能配套等全链条环节，涉及空气动力学、材料科学、电力电子、控制工程、海洋工程等多学科交叉融合，具有资源分布广泛、发电成本持续下降、环境友好但间歇性波动等显著特征。作为构建新型电力系统的主体电源，风电不仅承担着优化能源结构、实现\"双碳\"目标的核心使命，更是带动高端装备制造、推动区域经济发展、保障国家能源安全的重要支柱产业，其产业属性兼具清洁能源的公益属性与制造业的竞争属性的双重特质。</w:t>
      </w:r>
    </w:p>
    <w:p>
      <w:pPr>
        <w:spacing w:after="150"/>
      </w:pPr>
      <w:r>
        <w:rPr/>
        <w:t xml:space="preserve">当前，中国风电行业正处于从规模扩张向质量效益转型的关键阶段。在装机规模层面，国内风电累计装机容量稳居全球首位，陆上风电开发从\"三北\"大基地向中东南部分散式风电延伸，海上风电在平价上网压力下实现规模化开发，深远海风电技术储备与示范项目推进加速。在技术装备层面，大容量、长叶片、高塔筒成为技术迭代主线，陆上风机单机容量进入10兆瓦级时代，海上风机向15兆瓦级以上迈进，碳纤维复合材料、智能控制、激光雷达测风等先进技术广泛应用，风电机组可靠性与发电效率显著提升。在产业格局层面，整机制造环节集中度持续提高，头部企业全球竞争力增强，但行业价格战激烈导致盈利承压;关键零部件国产化率已达较高水平，主轴承、齿轮箱、叶片芯材等部分高端环节自主化进程加快。未来，风电行业将呈现技术多元化与场景深度拓展的发展态势。在技术演进方向，风电机组大型化趋势延续但边际效益递减，柔性叶片、漂浮式基础、多转子协同、风氢耦合等创新技术路线并行探索，数字化智能化技术贯穿设计制造、建设运维全生命周期，风电场从单一发电单元向智慧能源综合体升级。在应用场景拓展方向，深远海风电成为海上风电发展的战略纵深，漂浮式风电技术商业化应用突破将打开万亿级市场空间;分散式风电与乡村振兴、工业园区、交通基础设施结合，\"风电+\"综合开发模式创新活跃;风电制氢、绿色甲醇、氨能等电化工耦合项目从示范走向商业化，风电在能源系统中的角色从电力供应向能源载体转变。在系统融合方向，高比例风电并网对电力系统灵活性提出更高要求，配建储能、参与电力市场、提供辅助服务等成为风电场标配能力，源网荷储一体化、多能互补综合能源基地建设加速，风电与光伏、水电、储能的协同配置优化成为项目开发的核心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行业研究单位等公布和提供的大量资料。报告对我国风电行业的供需状况、发展现状、子行业发展变化等进行了分析，重点分析了国内外风电行业的发展现状、如何面对行业的发展挑战、行业的发展建议、行业竞争力，以及行业的投资分析和趋势预测等等。报告还综合了风电行业的整体发展动态，对行业在产品方面提供了参考建议和具体解决办法。报告对于风电产品生产企业、经销商、行业管理部门以及拟进入该行业的投资者具有重要的参考价值，对于研究我国风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风电行业研究概述</w:t>
      </w:r>
    </w:p>
    <w:p>
      <w:pPr>
        <w:spacing w:before="75" w:after="0"/>
      </w:pPr>
      <w:r>
        <w:rPr/>
        <w:t xml:space="preserve">第一节 风电定义及分类</w:t>
      </w:r>
    </w:p>
    <w:p>
      <w:pPr>
        <w:spacing w:before="75" w:after="0"/>
      </w:pPr>
      <w:r>
        <w:rPr/>
        <w:t xml:space="preserve">一、风电的概念界定与技术范畴</w:t>
      </w:r>
    </w:p>
    <w:p>
      <w:pPr>
        <w:spacing w:before="75" w:after="0"/>
      </w:pPr>
      <w:r>
        <w:rPr/>
        <w:t xml:space="preserve">二、风电按应用场景分类体系</w:t>
      </w:r>
    </w:p>
    <w:p>
      <w:pPr>
        <w:spacing w:before="75" w:after="0"/>
      </w:pPr>
      <w:r>
        <w:rPr/>
        <w:t xml:space="preserve">三、风电与光伏、水电、核电的比较</w:t>
      </w:r>
    </w:p>
    <w:p>
      <w:pPr>
        <w:spacing w:before="75" w:after="0"/>
      </w:pPr>
      <w:r>
        <w:rPr/>
        <w:t xml:space="preserve">第二节 风电产业链解析</w:t>
      </w:r>
    </w:p>
    <w:p>
      <w:pPr>
        <w:spacing w:before="75" w:after="0"/>
      </w:pPr>
      <w:r>
        <w:rPr/>
        <w:t xml:space="preserve">一、产业链上游：零部件与原材料供应</w:t>
      </w:r>
    </w:p>
    <w:p>
      <w:pPr>
        <w:spacing w:before="75" w:after="0"/>
      </w:pPr>
      <w:r>
        <w:rPr/>
        <w:t xml:space="preserve">二、产业链中游：整机制造与风电场建设</w:t>
      </w:r>
    </w:p>
    <w:p>
      <w:pPr>
        <w:spacing w:before="75" w:after="0"/>
      </w:pPr>
      <w:r>
        <w:rPr/>
        <w:t xml:space="preserve">三、产业链下游：风电运营与电力消纳</w:t>
      </w:r>
    </w:p>
    <w:p>
      <w:pPr>
        <w:spacing w:before="75" w:after="0"/>
      </w:pPr>
      <w:r>
        <w:rPr/>
        <w:t xml:space="preserve">第三节 研究范围与方法</w:t>
      </w:r>
    </w:p>
    <w:p>
      <w:pPr>
        <w:spacing w:before="75" w:after="0"/>
      </w:pPr>
      <w:r>
        <w:rPr/>
        <w:t xml:space="preserve">一、研究边界与细分领域界定</w:t>
      </w:r>
    </w:p>
    <w:p>
      <w:pPr>
        <w:spacing w:before="75" w:after="0"/>
      </w:pPr>
      <w:r>
        <w:rPr/>
        <w:t xml:space="preserve">二、数据来源与调研方法说明</w:t>
      </w:r>
    </w:p>
    <w:p>
      <w:pPr>
        <w:spacing w:before="75" w:after="0"/>
      </w:pPr>
      <w:r>
        <w:rPr/>
        <w:t xml:space="preserve">三、报告研究框架与价值导向</w:t>
      </w:r>
    </w:p>
    <w:p>
      <w:pPr>
        <w:spacing w:before="75" w:after="0"/>
      </w:pPr>
      <w:r>
        <w:rPr>
          <w:b w:val="1"/>
          <w:bCs w:val="1"/>
        </w:rPr>
        <w:t xml:space="preserve">第二章 全球风电市场发展现状</w:t>
      </w:r>
    </w:p>
    <w:p>
      <w:pPr>
        <w:spacing w:before="75" w:after="0"/>
      </w:pPr>
      <w:r>
        <w:rPr/>
        <w:t xml:space="preserve">第一节 全球风电装机规模</w:t>
      </w:r>
    </w:p>
    <w:p>
      <w:pPr>
        <w:spacing w:before="75" w:after="0"/>
      </w:pPr>
      <w:r>
        <w:rPr/>
        <w:t xml:space="preserve">一、2023-2025年全球风电累计装机</w:t>
      </w:r>
    </w:p>
    <w:p>
      <w:pPr>
        <w:spacing w:before="75" w:after="0"/>
      </w:pPr>
      <w:r>
        <w:rPr/>
        <w:t xml:space="preserve">二、2023-2025年全球风电新增装机</w:t>
      </w:r>
    </w:p>
    <w:p>
      <w:pPr>
        <w:spacing w:before="75" w:after="0"/>
      </w:pPr>
      <w:r>
        <w:rPr/>
        <w:t xml:space="preserve">三、2026-2031年全球装机预测</w:t>
      </w:r>
    </w:p>
    <w:p>
      <w:pPr>
        <w:spacing w:before="75" w:after="0"/>
      </w:pPr>
      <w:r>
        <w:rPr/>
        <w:t xml:space="preserve">第二节 主要国家风电发展</w:t>
      </w:r>
    </w:p>
    <w:p>
      <w:pPr>
        <w:spacing w:before="75" w:after="0"/>
      </w:pPr>
      <w:r>
        <w:rPr/>
        <w:t xml:space="preserve">一、欧洲海上风电领跑态势</w:t>
      </w:r>
    </w:p>
    <w:p>
      <w:pPr>
        <w:spacing w:before="75" w:after="0"/>
      </w:pPr>
      <w:r>
        <w:rPr/>
        <w:t xml:space="preserve">二、美国风电市场复苏增长</w:t>
      </w:r>
    </w:p>
    <w:p>
      <w:pPr>
        <w:spacing w:before="75" w:after="0"/>
      </w:pPr>
      <w:r>
        <w:rPr/>
        <w:t xml:space="preserve">三、新兴市场风电加速布局</w:t>
      </w:r>
    </w:p>
    <w:p>
      <w:pPr>
        <w:spacing w:before="75" w:after="0"/>
      </w:pPr>
      <w:r>
        <w:rPr/>
        <w:t xml:space="preserve">第三节 国际技术发展趋势</w:t>
      </w:r>
    </w:p>
    <w:p>
      <w:pPr>
        <w:spacing w:before="75" w:after="0"/>
      </w:pPr>
      <w:r>
        <w:rPr/>
        <w:t xml:space="preserve">一、大型化与智能化风机技术</w:t>
      </w:r>
    </w:p>
    <w:p>
      <w:pPr>
        <w:spacing w:before="75" w:after="0"/>
      </w:pPr>
      <w:r>
        <w:rPr/>
        <w:t xml:space="preserve">二、漂浮式海上风电技术突破</w:t>
      </w:r>
    </w:p>
    <w:p>
      <w:pPr>
        <w:spacing w:before="75" w:after="0"/>
      </w:pPr>
      <w:r>
        <w:rPr/>
        <w:t xml:space="preserve">三、风电制氢与多能融合</w:t>
      </w:r>
    </w:p>
    <w:p>
      <w:pPr>
        <w:spacing w:before="75" w:after="0"/>
      </w:pPr>
      <w:r>
        <w:rPr>
          <w:b w:val="1"/>
          <w:bCs w:val="1"/>
        </w:rPr>
        <w:t xml:space="preserve">第三章 中国风电发展环境分析</w:t>
      </w:r>
    </w:p>
    <w:p>
      <w:pPr>
        <w:spacing w:before="75" w:after="0"/>
      </w:pPr>
      <w:r>
        <w:rPr/>
        <w:t xml:space="preserve">第一节 政策环境分析</w:t>
      </w:r>
    </w:p>
    <w:p>
      <w:pPr>
        <w:spacing w:before="75" w:after="0"/>
      </w:pPr>
      <w:r>
        <w:rPr/>
        <w:t xml:space="preserve">一、双碳目标与可再生能源规划</w:t>
      </w:r>
    </w:p>
    <w:p>
      <w:pPr>
        <w:spacing w:before="75" w:after="0"/>
      </w:pPr>
      <w:r>
        <w:rPr/>
        <w:t xml:space="preserve">二、风电开发建设管理办法</w:t>
      </w:r>
    </w:p>
    <w:p>
      <w:pPr>
        <w:spacing w:before="75" w:after="0"/>
      </w:pPr>
      <w:r>
        <w:rPr/>
        <w:t xml:space="preserve">三、可再生能源电价与补贴政策</w:t>
      </w:r>
    </w:p>
    <w:p>
      <w:pPr>
        <w:spacing w:before="75" w:after="0"/>
      </w:pPr>
      <w:r>
        <w:rPr/>
        <w:t xml:space="preserve">第二节 经济环境分析</w:t>
      </w:r>
    </w:p>
    <w:p>
      <w:pPr>
        <w:spacing w:before="75" w:after="0"/>
      </w:pPr>
      <w:r>
        <w:rPr/>
        <w:t xml:space="preserve">一、风电度电成本下降趋势</w:t>
      </w:r>
    </w:p>
    <w:p>
      <w:pPr>
        <w:spacing w:before="75" w:after="0"/>
      </w:pPr>
      <w:r>
        <w:rPr/>
        <w:t xml:space="preserve">二、风电投资与产业链产值</w:t>
      </w:r>
    </w:p>
    <w:p>
      <w:pPr>
        <w:spacing w:before="75" w:after="0"/>
      </w:pPr>
      <w:r>
        <w:rPr/>
        <w:t xml:space="preserve">三、绿电交易与碳市场收益</w:t>
      </w:r>
    </w:p>
    <w:p>
      <w:pPr>
        <w:spacing w:before="75" w:after="0"/>
      </w:pPr>
      <w:r>
        <w:rPr/>
        <w:t xml:space="preserve">第三节 社会环境分析</w:t>
      </w:r>
    </w:p>
    <w:p>
      <w:pPr>
        <w:spacing w:before="75" w:after="0"/>
      </w:pPr>
      <w:r>
        <w:rPr/>
        <w:t xml:space="preserve">一、能源安全与清洁转型需求</w:t>
      </w:r>
    </w:p>
    <w:p>
      <w:pPr>
        <w:spacing w:before="75" w:after="0"/>
      </w:pPr>
      <w:r>
        <w:rPr/>
        <w:t xml:space="preserve">二、土地资源与生态约束</w:t>
      </w:r>
    </w:p>
    <w:p>
      <w:pPr>
        <w:spacing w:before="75" w:after="0"/>
      </w:pPr>
      <w:r>
        <w:rPr/>
        <w:t xml:space="preserve">三、社会接受度与邻避效应</w:t>
      </w:r>
    </w:p>
    <w:p>
      <w:pPr>
        <w:spacing w:before="75" w:after="0"/>
      </w:pPr>
      <w:r>
        <w:rPr/>
        <w:t xml:space="preserve">第四节 技术环境分析</w:t>
      </w:r>
    </w:p>
    <w:p>
      <w:pPr>
        <w:spacing w:before="75" w:after="0"/>
      </w:pPr>
      <w:r>
        <w:rPr/>
        <w:t xml:space="preserve">一、风电机组大型化技术进展</w:t>
      </w:r>
    </w:p>
    <w:p>
      <w:pPr>
        <w:spacing w:before="75" w:after="0"/>
      </w:pPr>
      <w:r>
        <w:rPr/>
        <w:t xml:space="preserve">二、深远海风电技术储备</w:t>
      </w:r>
    </w:p>
    <w:p>
      <w:pPr>
        <w:spacing w:before="75" w:after="0"/>
      </w:pPr>
      <w:r>
        <w:rPr/>
        <w:t xml:space="preserve">三、智慧风电与数字化转型</w:t>
      </w:r>
    </w:p>
    <w:p>
      <w:pPr>
        <w:spacing w:before="75" w:after="0"/>
      </w:pPr>
      <w:r>
        <w:rPr>
          <w:b w:val="1"/>
          <w:bCs w:val="1"/>
        </w:rPr>
        <w:t xml:space="preserve">第四章 中国风电发展历程与现状</w:t>
      </w:r>
    </w:p>
    <w:p>
      <w:pPr>
        <w:spacing w:before="75" w:after="0"/>
      </w:pPr>
      <w:r>
        <w:rPr/>
        <w:t xml:space="preserve">第一节 产业化起步阶段</w:t>
      </w:r>
    </w:p>
    <w:p>
      <w:pPr>
        <w:spacing w:before="75" w:after="0"/>
      </w:pPr>
      <w:r>
        <w:rPr/>
        <w:t xml:space="preserve">一、引进消化吸收与早期示范</w:t>
      </w:r>
    </w:p>
    <w:p>
      <w:pPr>
        <w:spacing w:before="75" w:after="0"/>
      </w:pPr>
      <w:r>
        <w:rPr/>
        <w:t xml:space="preserve">二、国产化率提升与成本下降</w:t>
      </w:r>
    </w:p>
    <w:p>
      <w:pPr>
        <w:spacing w:before="75" w:after="0"/>
      </w:pPr>
      <w:r>
        <w:rPr/>
        <w:t xml:space="preserve">三、陆上风电规模化发展</w:t>
      </w:r>
    </w:p>
    <w:p>
      <w:pPr>
        <w:spacing w:before="75" w:after="0"/>
      </w:pPr>
      <w:r>
        <w:rPr/>
        <w:t xml:space="preserve">第二节 海上风电突破阶段</w:t>
      </w:r>
    </w:p>
    <w:p>
      <w:pPr>
        <w:spacing w:before="75" w:after="0"/>
      </w:pPr>
      <w:r>
        <w:rPr/>
        <w:t xml:space="preserve">一、近海试验与示范项目建设</w:t>
      </w:r>
    </w:p>
    <w:p>
      <w:pPr>
        <w:spacing w:before="75" w:after="0"/>
      </w:pPr>
      <w:r>
        <w:rPr/>
        <w:t xml:space="preserve">二、海上风电技术自主化</w:t>
      </w:r>
    </w:p>
    <w:p>
      <w:pPr>
        <w:spacing w:before="75" w:after="0"/>
      </w:pPr>
      <w:r>
        <w:rPr/>
        <w:t xml:space="preserve">三、海上风电抢装与平价过渡</w:t>
      </w:r>
    </w:p>
    <w:p>
      <w:pPr>
        <w:spacing w:before="75" w:after="0"/>
      </w:pPr>
      <w:r>
        <w:rPr/>
        <w:t xml:space="preserve">第三节 高质量发展阶段</w:t>
      </w:r>
    </w:p>
    <w:p>
      <w:pPr>
        <w:spacing w:before="75" w:after="0"/>
      </w:pPr>
      <w:r>
        <w:rPr/>
        <w:t xml:space="preserve">一、大基地与分散式并举</w:t>
      </w:r>
    </w:p>
    <w:p>
      <w:pPr>
        <w:spacing w:before="75" w:after="0"/>
      </w:pPr>
      <w:r>
        <w:rPr/>
        <w:t xml:space="preserve">二、海上风电向深远海拓展</w:t>
      </w:r>
    </w:p>
    <w:p>
      <w:pPr>
        <w:spacing w:before="75" w:after="0"/>
      </w:pPr>
      <w:r>
        <w:rPr/>
        <w:t xml:space="preserve">三、风电与储能多能融合</w:t>
      </w:r>
    </w:p>
    <w:p>
      <w:pPr>
        <w:spacing w:before="75" w:after="0"/>
      </w:pPr>
      <w:r>
        <w:rPr/>
        <w:t xml:space="preserve">第四节 发展现状评估</w:t>
      </w:r>
    </w:p>
    <w:p>
      <w:pPr>
        <w:spacing w:before="75" w:after="0"/>
      </w:pPr>
      <w:r>
        <w:rPr/>
        <w:t xml:space="preserve">一、风电累计装机与新增装机</w:t>
      </w:r>
    </w:p>
    <w:p>
      <w:pPr>
        <w:spacing w:before="75" w:after="0"/>
      </w:pPr>
      <w:r>
        <w:rPr/>
        <w:t xml:space="preserve">二、风电发电量与占比</w:t>
      </w:r>
    </w:p>
    <w:p>
      <w:pPr>
        <w:spacing w:before="75" w:after="0"/>
      </w:pPr>
      <w:r>
        <w:rPr/>
        <w:t xml:space="preserve">三、风电设备产能与出口</w:t>
      </w:r>
    </w:p>
    <w:p>
      <w:pPr>
        <w:spacing w:before="75" w:after="0"/>
      </w:pPr>
      <w:r>
        <w:rPr>
          <w:b w:val="1"/>
          <w:bCs w:val="1"/>
        </w:rPr>
        <w:t xml:space="preserve">第五章 中国风电市场规模与结构</w:t>
      </w:r>
    </w:p>
    <w:p>
      <w:pPr>
        <w:spacing w:before="75" w:after="0"/>
      </w:pPr>
      <w:r>
        <w:rPr/>
        <w:t xml:space="preserve">第一节 整体市场规模测算</w:t>
      </w:r>
    </w:p>
    <w:p>
      <w:pPr>
        <w:spacing w:before="75" w:after="0"/>
      </w:pPr>
      <w:r>
        <w:rPr/>
        <w:t xml:space="preserve">一、2023-2025年风电新增装机规模</w:t>
      </w:r>
    </w:p>
    <w:p>
      <w:pPr>
        <w:spacing w:before="75" w:after="0"/>
      </w:pPr>
      <w:r>
        <w:rPr/>
        <w:t xml:space="preserve">二、2023-2025年风电投资规模</w:t>
      </w:r>
    </w:p>
    <w:p>
      <w:pPr>
        <w:spacing w:before="75" w:after="0"/>
      </w:pPr>
      <w:r>
        <w:rPr/>
        <w:t xml:space="preserve">三、2026-2031年市场规模预测</w:t>
      </w:r>
    </w:p>
    <w:p>
      <w:pPr>
        <w:spacing w:before="75" w:after="0"/>
      </w:pPr>
      <w:r>
        <w:rPr/>
        <w:t xml:space="preserve">第二节 细分市场结构</w:t>
      </w:r>
    </w:p>
    <w:p>
      <w:pPr>
        <w:spacing w:before="75" w:after="0"/>
      </w:pPr>
      <w:r>
        <w:rPr/>
        <w:t xml:space="preserve">一、陆上风电市场容量分析</w:t>
      </w:r>
    </w:p>
    <w:p>
      <w:pPr>
        <w:spacing w:before="75" w:after="0"/>
      </w:pPr>
      <w:r>
        <w:rPr/>
        <w:t xml:space="preserve">二、海上风电市场容量分析</w:t>
      </w:r>
    </w:p>
    <w:p>
      <w:pPr>
        <w:spacing w:before="75" w:after="0"/>
      </w:pPr>
      <w:r>
        <w:rPr/>
        <w:t xml:space="preserve">三、分散式风电市场容量</w:t>
      </w:r>
    </w:p>
    <w:p>
      <w:pPr>
        <w:spacing w:before="75" w:after="0"/>
      </w:pPr>
      <w:r>
        <w:rPr/>
        <w:t xml:space="preserve">四、老旧风机改造市场</w:t>
      </w:r>
    </w:p>
    <w:p>
      <w:pPr>
        <w:spacing w:before="75" w:after="0"/>
      </w:pPr>
      <w:r>
        <w:rPr/>
        <w:t xml:space="preserve">第三节 区域市场结构</w:t>
      </w:r>
    </w:p>
    <w:p>
      <w:pPr>
        <w:spacing w:before="75" w:after="0"/>
      </w:pPr>
      <w:r>
        <w:rPr/>
        <w:t xml:space="preserve">一、三北地区大基地建设</w:t>
      </w:r>
    </w:p>
    <w:p>
      <w:pPr>
        <w:spacing w:before="75" w:after="0"/>
      </w:pPr>
      <w:r>
        <w:rPr/>
        <w:t xml:space="preserve">二、中东南部分散式开发</w:t>
      </w:r>
    </w:p>
    <w:p>
      <w:pPr>
        <w:spacing w:before="75" w:after="0"/>
      </w:pPr>
      <w:r>
        <w:rPr/>
        <w:t xml:space="preserve">三、海上风电沿海布局</w:t>
      </w:r>
    </w:p>
    <w:p>
      <w:pPr>
        <w:spacing w:before="75" w:after="0"/>
      </w:pPr>
      <w:r>
        <w:rPr>
          <w:b w:val="1"/>
          <w:bCs w:val="1"/>
        </w:rPr>
        <w:t xml:space="preserve">第六章 风电设备制造深度分析</w:t>
      </w:r>
    </w:p>
    <w:p>
      <w:pPr>
        <w:spacing w:before="75" w:after="0"/>
      </w:pPr>
      <w:r>
        <w:rPr/>
        <w:t xml:space="preserve">第一节 风电机组整机</w:t>
      </w:r>
    </w:p>
    <w:p>
      <w:pPr>
        <w:spacing w:before="75" w:after="0"/>
      </w:pPr>
      <w:r>
        <w:rPr/>
        <w:t xml:space="preserve">一、陆上风机大型化趋势</w:t>
      </w:r>
    </w:p>
    <w:p>
      <w:pPr>
        <w:spacing w:before="75" w:after="0"/>
      </w:pPr>
      <w:r>
        <w:rPr/>
        <w:t xml:space="preserve">二、海上风机容量等级提升</w:t>
      </w:r>
    </w:p>
    <w:p>
      <w:pPr>
        <w:spacing w:before="75" w:after="0"/>
      </w:pPr>
      <w:r>
        <w:rPr/>
        <w:t xml:space="preserve">三、整机企业产能与出货量</w:t>
      </w:r>
    </w:p>
    <w:p>
      <w:pPr>
        <w:spacing w:before="75" w:after="0"/>
      </w:pPr>
      <w:r>
        <w:rPr/>
        <w:t xml:space="preserve">第二节 核心零部件</w:t>
      </w:r>
    </w:p>
    <w:p>
      <w:pPr>
        <w:spacing w:before="75" w:after="0"/>
      </w:pPr>
      <w:r>
        <w:rPr/>
        <w:t xml:space="preserve">一、叶片大型化与新材料应用</w:t>
      </w:r>
    </w:p>
    <w:p>
      <w:pPr>
        <w:spacing w:before="75" w:after="0"/>
      </w:pPr>
      <w:r>
        <w:rPr/>
        <w:t xml:space="preserve">二、齿轮箱与直驱技术路线</w:t>
      </w:r>
    </w:p>
    <w:p>
      <w:pPr>
        <w:spacing w:before="75" w:after="0"/>
      </w:pPr>
      <w:r>
        <w:rPr/>
        <w:t xml:space="preserve">三、发电机与变流器技术</w:t>
      </w:r>
    </w:p>
    <w:p>
      <w:pPr>
        <w:spacing w:before="75" w:after="0"/>
      </w:pPr>
      <w:r>
        <w:rPr/>
        <w:t xml:space="preserve">第三节 塔筒与基础</w:t>
      </w:r>
    </w:p>
    <w:p>
      <w:pPr>
        <w:spacing w:before="75" w:after="0"/>
      </w:pPr>
      <w:r>
        <w:rPr/>
        <w:t xml:space="preserve">一、高塔筒技术经济性</w:t>
      </w:r>
    </w:p>
    <w:p>
      <w:pPr>
        <w:spacing w:before="75" w:after="0"/>
      </w:pPr>
      <w:r>
        <w:rPr/>
        <w:t xml:space="preserve">二、海上风机基础型式</w:t>
      </w:r>
    </w:p>
    <w:p>
      <w:pPr>
        <w:spacing w:before="75" w:after="0"/>
      </w:pPr>
      <w:r>
        <w:rPr/>
        <w:t xml:space="preserve">三、漂浮式基础技术前瞻</w:t>
      </w:r>
    </w:p>
    <w:p>
      <w:pPr>
        <w:spacing w:before="75" w:after="0"/>
      </w:pPr>
      <w:r>
        <w:rPr>
          <w:b w:val="1"/>
          <w:bCs w:val="1"/>
        </w:rPr>
        <w:t xml:space="preserve">第七章 风电场开发与建设</w:t>
      </w:r>
    </w:p>
    <w:p>
      <w:pPr>
        <w:spacing w:before="75" w:after="0"/>
      </w:pPr>
      <w:r>
        <w:rPr/>
        <w:t xml:space="preserve">第一节 风电项目开发模式</w:t>
      </w:r>
    </w:p>
    <w:p>
      <w:pPr>
        <w:spacing w:before="75" w:after="0"/>
      </w:pPr>
      <w:r>
        <w:rPr/>
        <w:t xml:space="preserve">一、央企主导的大基地开发</w:t>
      </w:r>
    </w:p>
    <w:p>
      <w:pPr>
        <w:spacing w:before="75" w:after="0"/>
      </w:pPr>
      <w:r>
        <w:rPr/>
        <w:t xml:space="preserve">二、地方能源企业区域开发</w:t>
      </w:r>
    </w:p>
    <w:p>
      <w:pPr>
        <w:spacing w:before="75" w:after="0"/>
      </w:pPr>
      <w:r>
        <w:rPr/>
        <w:t xml:space="preserve">三、民营与外资企业参与</w:t>
      </w:r>
    </w:p>
    <w:p>
      <w:pPr>
        <w:spacing w:before="75" w:after="0"/>
      </w:pPr>
      <w:r>
        <w:rPr/>
        <w:t xml:space="preserve">第二节 风电场设计优化</w:t>
      </w:r>
    </w:p>
    <w:p>
      <w:pPr>
        <w:spacing w:before="75" w:after="0"/>
      </w:pPr>
      <w:r>
        <w:rPr/>
        <w:t xml:space="preserve">一、风资源评估与微观选址</w:t>
      </w:r>
    </w:p>
    <w:p>
      <w:pPr>
        <w:spacing w:before="75" w:after="0"/>
      </w:pPr>
      <w:r>
        <w:rPr/>
        <w:t xml:space="preserve">二、机型匹配与排布优化</w:t>
      </w:r>
    </w:p>
    <w:p>
      <w:pPr>
        <w:spacing w:before="75" w:after="0"/>
      </w:pPr>
      <w:r>
        <w:rPr/>
        <w:t xml:space="preserve">三、数字化设计与仿真</w:t>
      </w:r>
    </w:p>
    <w:p>
      <w:pPr>
        <w:spacing w:before="75" w:after="0"/>
      </w:pPr>
      <w:r>
        <w:rPr/>
        <w:t xml:space="preserve">第三节 施工建设与安装</w:t>
      </w:r>
    </w:p>
    <w:p>
      <w:pPr>
        <w:spacing w:before="75" w:after="0"/>
      </w:pPr>
      <w:r>
        <w:rPr/>
        <w:t xml:space="preserve">一、陆上风电施工技术</w:t>
      </w:r>
    </w:p>
    <w:p>
      <w:pPr>
        <w:spacing w:before="75" w:after="0"/>
      </w:pPr>
      <w:r>
        <w:rPr/>
        <w:t xml:space="preserve">二、海上风电安装装备</w:t>
      </w:r>
    </w:p>
    <w:p>
      <w:pPr>
        <w:spacing w:before="75" w:after="0"/>
      </w:pPr>
      <w:r>
        <w:rPr/>
        <w:t xml:space="preserve">三、施工周期与成本控制</w:t>
      </w:r>
    </w:p>
    <w:p>
      <w:pPr>
        <w:spacing w:before="75" w:after="0"/>
      </w:pPr>
      <w:r>
        <w:rPr>
          <w:b w:val="1"/>
          <w:bCs w:val="1"/>
        </w:rPr>
        <w:t xml:space="preserve">第八章 海上风电专题分析</w:t>
      </w:r>
    </w:p>
    <w:p>
      <w:pPr>
        <w:spacing w:before="75" w:after="0"/>
      </w:pPr>
      <w:r>
        <w:rPr/>
        <w:t xml:space="preserve">第一节 海上风电发展现状</w:t>
      </w:r>
    </w:p>
    <w:p>
      <w:pPr>
        <w:spacing w:before="75" w:after="0"/>
      </w:pPr>
      <w:r>
        <w:rPr/>
        <w:t xml:space="preserve">一、海上风电累计装机规模</w:t>
      </w:r>
    </w:p>
    <w:p>
      <w:pPr>
        <w:spacing w:before="75" w:after="0"/>
      </w:pPr>
      <w:r>
        <w:rPr/>
        <w:t xml:space="preserve">二、海上风电项目区域分布</w:t>
      </w:r>
    </w:p>
    <w:p>
      <w:pPr>
        <w:spacing w:before="75" w:after="0"/>
      </w:pPr>
      <w:r>
        <w:rPr/>
        <w:t xml:space="preserve">三、海上风电度电成本下降</w:t>
      </w:r>
    </w:p>
    <w:p>
      <w:pPr>
        <w:spacing w:before="75" w:after="0"/>
      </w:pPr>
      <w:r>
        <w:rPr/>
        <w:t xml:space="preserve">第二节 海上风电技术</w:t>
      </w:r>
    </w:p>
    <w:p>
      <w:pPr>
        <w:spacing w:before="75" w:after="0"/>
      </w:pPr>
      <w:r>
        <w:rPr/>
        <w:t xml:space="preserve">一、固定式基础技术成熟化</w:t>
      </w:r>
    </w:p>
    <w:p>
      <w:pPr>
        <w:spacing w:before="75" w:after="0"/>
      </w:pPr>
      <w:r>
        <w:rPr/>
        <w:t xml:space="preserve">二、漂浮式海上风电示范</w:t>
      </w:r>
    </w:p>
    <w:p>
      <w:pPr>
        <w:spacing w:before="75" w:after="0"/>
      </w:pPr>
      <w:r>
        <w:rPr/>
        <w:t xml:space="preserve">三、海上风电送出与汇集</w:t>
      </w:r>
    </w:p>
    <w:p>
      <w:pPr>
        <w:spacing w:before="75" w:after="0"/>
      </w:pPr>
      <w:r>
        <w:rPr/>
        <w:t xml:space="preserve">第三节 海上风电产业链</w:t>
      </w:r>
    </w:p>
    <w:p>
      <w:pPr>
        <w:spacing w:before="75" w:after="0"/>
      </w:pPr>
      <w:r>
        <w:rPr/>
        <w:t xml:space="preserve">一、海上风电专用装备</w:t>
      </w:r>
    </w:p>
    <w:p>
      <w:pPr>
        <w:spacing w:before="75" w:after="0"/>
      </w:pPr>
      <w:r>
        <w:rPr/>
        <w:t xml:space="preserve">二、海工能力与产能布局</w:t>
      </w:r>
    </w:p>
    <w:p>
      <w:pPr>
        <w:spacing w:before="75" w:after="0"/>
      </w:pPr>
      <w:r>
        <w:rPr/>
        <w:t xml:space="preserve">三、运维服务与专业化</w:t>
      </w:r>
    </w:p>
    <w:p>
      <w:pPr>
        <w:spacing w:before="75" w:after="0"/>
      </w:pPr>
      <w:r>
        <w:rPr>
          <w:b w:val="1"/>
          <w:bCs w:val="1"/>
        </w:rPr>
        <w:t xml:space="preserve">第九章 风电并网与消纳</w:t>
      </w:r>
    </w:p>
    <w:p>
      <w:pPr>
        <w:spacing w:before="75" w:after="0"/>
      </w:pPr>
      <w:r>
        <w:rPr/>
        <w:t xml:space="preserve">第一节 风电并网技术</w:t>
      </w:r>
    </w:p>
    <w:p>
      <w:pPr>
        <w:spacing w:before="75" w:after="0"/>
      </w:pPr>
      <w:r>
        <w:rPr/>
        <w:t xml:space="preserve">一、风电场接入电网标准</w:t>
      </w:r>
    </w:p>
    <w:p>
      <w:pPr>
        <w:spacing w:before="75" w:after="0"/>
      </w:pPr>
      <w:r>
        <w:rPr/>
        <w:t xml:space="preserve">二、柔直输电与远海送出</w:t>
      </w:r>
    </w:p>
    <w:p>
      <w:pPr>
        <w:spacing w:before="75" w:after="0"/>
      </w:pPr>
      <w:r>
        <w:rPr/>
        <w:t xml:space="preserve">三、风电功率预测技术</w:t>
      </w:r>
    </w:p>
    <w:p>
      <w:pPr>
        <w:spacing w:before="75" w:after="0"/>
      </w:pPr>
      <w:r>
        <w:rPr/>
        <w:t xml:space="preserve">第二节 消纳能力提升</w:t>
      </w:r>
    </w:p>
    <w:p>
      <w:pPr>
        <w:spacing w:before="75" w:after="0"/>
      </w:pPr>
      <w:r>
        <w:rPr/>
        <w:t xml:space="preserve">一、跨省跨区输电通道建设</w:t>
      </w:r>
    </w:p>
    <w:p>
      <w:pPr>
        <w:spacing w:before="75" w:after="0"/>
      </w:pPr>
      <w:r>
        <w:rPr/>
        <w:t xml:space="preserve">二、火电灵活性改造配合</w:t>
      </w:r>
    </w:p>
    <w:p>
      <w:pPr>
        <w:spacing w:before="75" w:after="0"/>
      </w:pPr>
      <w:r>
        <w:rPr/>
        <w:t xml:space="preserve">三、需求侧响应与虚拟电厂</w:t>
      </w:r>
    </w:p>
    <w:p>
      <w:pPr>
        <w:spacing w:before="75" w:after="0"/>
      </w:pPr>
      <w:r>
        <w:rPr/>
        <w:t xml:space="preserve">第三节 储能配套发展</w:t>
      </w:r>
    </w:p>
    <w:p>
      <w:pPr>
        <w:spacing w:before="75" w:after="0"/>
      </w:pPr>
      <w:r>
        <w:rPr/>
        <w:t xml:space="preserve">一、风电配储政策要求</w:t>
      </w:r>
    </w:p>
    <w:p>
      <w:pPr>
        <w:spacing w:before="75" w:after="0"/>
      </w:pPr>
      <w:r>
        <w:rPr/>
        <w:t xml:space="preserve">二、储能技术路线选择</w:t>
      </w:r>
    </w:p>
    <w:p>
      <w:pPr>
        <w:spacing w:before="75" w:after="0"/>
      </w:pPr>
      <w:r>
        <w:rPr/>
        <w:t xml:space="preserve">三、风储一体化经济性</w:t>
      </w:r>
    </w:p>
    <w:p>
      <w:pPr>
        <w:spacing w:before="75" w:after="0"/>
      </w:pPr>
      <w:r>
        <w:rPr>
          <w:b w:val="1"/>
          <w:bCs w:val="1"/>
        </w:rPr>
        <w:t xml:space="preserve">第十章 风电运维与服务市场</w:t>
      </w:r>
    </w:p>
    <w:p>
      <w:pPr>
        <w:spacing w:before="75" w:after="0"/>
      </w:pPr>
      <w:r>
        <w:rPr/>
        <w:t xml:space="preserve">第一节 风电运维市场规模</w:t>
      </w:r>
    </w:p>
    <w:p>
      <w:pPr>
        <w:spacing w:before="75" w:after="0"/>
      </w:pPr>
      <w:r>
        <w:rPr/>
        <w:t xml:space="preserve">一、运维服务市场规模测算</w:t>
      </w:r>
    </w:p>
    <w:p>
      <w:pPr>
        <w:spacing w:before="75" w:after="0"/>
      </w:pPr>
      <w:r>
        <w:rPr/>
        <w:t xml:space="preserve">二、质保期内外运维模式</w:t>
      </w:r>
    </w:p>
    <w:p>
      <w:pPr>
        <w:spacing w:before="75" w:after="0"/>
      </w:pPr>
      <w:r>
        <w:rPr/>
        <w:t xml:space="preserve">三、智慧运维与预测性维护</w:t>
      </w:r>
    </w:p>
    <w:p>
      <w:pPr>
        <w:spacing w:before="75" w:after="0"/>
      </w:pPr>
      <w:r>
        <w:rPr/>
        <w:t xml:space="preserve">第二节 运维技术与装备</w:t>
      </w:r>
    </w:p>
    <w:p>
      <w:pPr>
        <w:spacing w:before="75" w:after="0"/>
      </w:pPr>
      <w:r>
        <w:rPr/>
        <w:t xml:space="preserve">一、无人机与机器人巡检</w:t>
      </w:r>
    </w:p>
    <w:p>
      <w:pPr>
        <w:spacing w:before="75" w:after="0"/>
      </w:pPr>
      <w:r>
        <w:rPr/>
        <w:t xml:space="preserve">二、海上运维船与直升机</w:t>
      </w:r>
    </w:p>
    <w:p>
      <w:pPr>
        <w:spacing w:before="75" w:after="0"/>
      </w:pPr>
      <w:r>
        <w:rPr/>
        <w:t xml:space="preserve">三、备品备件供应链管理</w:t>
      </w:r>
    </w:p>
    <w:p>
      <w:pPr>
        <w:spacing w:before="75" w:after="0"/>
      </w:pPr>
      <w:r>
        <w:rPr/>
        <w:t xml:space="preserve">第三节 风电技改与延寿</w:t>
      </w:r>
    </w:p>
    <w:p>
      <w:pPr>
        <w:spacing w:before="75" w:after="0"/>
      </w:pPr>
      <w:r>
        <w:rPr/>
        <w:t xml:space="preserve">一、老旧风机技改提效</w:t>
      </w:r>
    </w:p>
    <w:p>
      <w:pPr>
        <w:spacing w:before="75" w:after="0"/>
      </w:pPr>
      <w:r>
        <w:rPr/>
        <w:t xml:space="preserve">二、以大代小与退役更新</w:t>
      </w:r>
    </w:p>
    <w:p>
      <w:pPr>
        <w:spacing w:before="75" w:after="0"/>
      </w:pPr>
      <w:r>
        <w:rPr/>
        <w:t xml:space="preserve">三、叶片回收与循环利用</w:t>
      </w:r>
    </w:p>
    <w:p>
      <w:pPr>
        <w:spacing w:before="75" w:after="0"/>
      </w:pPr>
      <w:r>
        <w:rPr>
          <w:b w:val="1"/>
          <w:bCs w:val="1"/>
        </w:rPr>
        <w:t xml:space="preserve">第十一章 风电区域发展格局</w:t>
      </w:r>
    </w:p>
    <w:p>
      <w:pPr>
        <w:spacing w:before="75" w:after="0"/>
      </w:pPr>
      <w:r>
        <w:rPr/>
        <w:t xml:space="preserve">第一节 内蒙古风电基地</w:t>
      </w:r>
    </w:p>
    <w:p>
      <w:pPr>
        <w:spacing w:before="75" w:after="0"/>
      </w:pPr>
      <w:r>
        <w:rPr/>
        <w:t xml:space="preserve">一、风光大基地规划与建设</w:t>
      </w:r>
    </w:p>
    <w:p>
      <w:pPr>
        <w:spacing w:before="75" w:after="0"/>
      </w:pPr>
      <w:r>
        <w:rPr/>
        <w:t xml:space="preserve">二、特高压外送通道配套</w:t>
      </w:r>
    </w:p>
    <w:p>
      <w:pPr>
        <w:spacing w:before="75" w:after="0"/>
      </w:pPr>
      <w:r>
        <w:rPr/>
        <w:t xml:space="preserve">三、本地消纳与产业配套</w:t>
      </w:r>
    </w:p>
    <w:p>
      <w:pPr>
        <w:spacing w:before="75" w:after="0"/>
      </w:pPr>
      <w:r>
        <w:rPr/>
        <w:t xml:space="preserve">第二节 新疆甘肃风电基地</w:t>
      </w:r>
    </w:p>
    <w:p>
      <w:pPr>
        <w:spacing w:before="75" w:after="0"/>
      </w:pPr>
      <w:r>
        <w:rPr/>
        <w:t xml:space="preserve">一、哈密酒泉风电基地扩建</w:t>
      </w:r>
    </w:p>
    <w:p>
      <w:pPr>
        <w:spacing w:before="75" w:after="0"/>
      </w:pPr>
      <w:r>
        <w:rPr/>
        <w:t xml:space="preserve">二、疆电外送与本地转化</w:t>
      </w:r>
    </w:p>
    <w:p>
      <w:pPr>
        <w:spacing w:before="75" w:after="0"/>
      </w:pPr>
      <w:r>
        <w:rPr/>
        <w:t xml:space="preserve">三、储能配套与调峰能力</w:t>
      </w:r>
    </w:p>
    <w:p>
      <w:pPr>
        <w:spacing w:before="75" w:after="0"/>
      </w:pPr>
      <w:r>
        <w:rPr/>
        <w:t xml:space="preserve">第三节 东部沿海海上风电</w:t>
      </w:r>
    </w:p>
    <w:p>
      <w:pPr>
        <w:spacing w:before="75" w:after="0"/>
      </w:pPr>
      <w:r>
        <w:rPr/>
        <w:t xml:space="preserve">一、江苏海上风电集群</w:t>
      </w:r>
    </w:p>
    <w:p>
      <w:pPr>
        <w:spacing w:before="75" w:after="0"/>
      </w:pPr>
      <w:r>
        <w:rPr/>
        <w:t xml:space="preserve">二、广东海上风电开发</w:t>
      </w:r>
    </w:p>
    <w:p>
      <w:pPr>
        <w:spacing w:before="75" w:after="0"/>
      </w:pPr>
      <w:r>
        <w:rPr/>
        <w:t xml:space="preserve">三、福建浙江深远海探索</w:t>
      </w:r>
    </w:p>
    <w:p>
      <w:pPr>
        <w:spacing w:before="75" w:after="0"/>
      </w:pPr>
      <w:r>
        <w:rPr/>
        <w:t xml:space="preserve">第四节 中东南部分散式</w:t>
      </w:r>
    </w:p>
    <w:p>
      <w:pPr>
        <w:spacing w:before="75" w:after="0"/>
      </w:pPr>
      <w:r>
        <w:rPr/>
        <w:t xml:space="preserve">一、中东南部风电开发潜力</w:t>
      </w:r>
    </w:p>
    <w:p>
      <w:pPr>
        <w:spacing w:before="75" w:after="0"/>
      </w:pPr>
      <w:r>
        <w:rPr/>
        <w:t xml:space="preserve">二、分散式风电技术经济性</w:t>
      </w:r>
    </w:p>
    <w:p>
      <w:pPr>
        <w:spacing w:before="75" w:after="0"/>
      </w:pPr>
      <w:r>
        <w:rPr/>
        <w:t xml:space="preserve">三、乡村风电与共同富裕</w:t>
      </w:r>
    </w:p>
    <w:p>
      <w:pPr>
        <w:spacing w:before="75" w:after="0"/>
      </w:pPr>
      <w:r>
        <w:rPr>
          <w:b w:val="1"/>
          <w:bCs w:val="1"/>
        </w:rPr>
        <w:t xml:space="preserve">第十二章 风电行业竞争格局</w:t>
      </w:r>
    </w:p>
    <w:p>
      <w:pPr>
        <w:spacing w:before="75" w:after="0"/>
      </w:pPr>
      <w:r>
        <w:rPr/>
        <w:t xml:space="preserve">第一节 整机制造竞争</w:t>
      </w:r>
    </w:p>
    <w:p>
      <w:pPr>
        <w:spacing w:before="75" w:after="0"/>
      </w:pPr>
      <w:r>
        <w:rPr/>
        <w:t xml:space="preserve">一、整机企业市场份额</w:t>
      </w:r>
    </w:p>
    <w:p>
      <w:pPr>
        <w:spacing w:before="75" w:after="0"/>
      </w:pPr>
      <w:r>
        <w:rPr/>
        <w:t xml:space="preserve">二、技术路线与产品差异化</w:t>
      </w:r>
    </w:p>
    <w:p>
      <w:pPr>
        <w:spacing w:before="75" w:after="0"/>
      </w:pPr>
      <w:r>
        <w:rPr/>
        <w:t xml:space="preserve">三、出海竞争与国际布局</w:t>
      </w:r>
    </w:p>
    <w:p>
      <w:pPr>
        <w:spacing w:before="75" w:after="0"/>
      </w:pPr>
      <w:r>
        <w:rPr/>
        <w:t xml:space="preserve">第二节 零部件配套</w:t>
      </w:r>
    </w:p>
    <w:p>
      <w:pPr>
        <w:spacing w:before="75" w:after="0"/>
      </w:pPr>
      <w:r>
        <w:rPr/>
        <w:t xml:space="preserve">一、叶片企业产能与竞争</w:t>
      </w:r>
    </w:p>
    <w:p>
      <w:pPr>
        <w:spacing w:before="75" w:after="0"/>
      </w:pPr>
      <w:r>
        <w:rPr/>
        <w:t xml:space="preserve">二、齿轮箱与发电机格局</w:t>
      </w:r>
    </w:p>
    <w:p>
      <w:pPr>
        <w:spacing w:before="75" w:after="0"/>
      </w:pPr>
      <w:r>
        <w:rPr/>
        <w:t xml:space="preserve">三、轴承等关键部件国产化</w:t>
      </w:r>
    </w:p>
    <w:p>
      <w:pPr>
        <w:spacing w:before="75" w:after="0"/>
      </w:pPr>
      <w:r>
        <w:rPr/>
        <w:t xml:space="preserve">第三节 风电开发竞争</w:t>
      </w:r>
    </w:p>
    <w:p>
      <w:pPr>
        <w:spacing w:before="75" w:after="0"/>
      </w:pPr>
      <w:r>
        <w:rPr/>
        <w:t xml:space="preserve">一、央企风电装机排名</w:t>
      </w:r>
    </w:p>
    <w:p>
      <w:pPr>
        <w:spacing w:before="75" w:after="0"/>
      </w:pPr>
      <w:r>
        <w:rPr/>
        <w:t xml:space="preserve">二、地方能源企业崛起</w:t>
      </w:r>
    </w:p>
    <w:p>
      <w:pPr>
        <w:spacing w:before="75" w:after="0"/>
      </w:pPr>
      <w:r>
        <w:rPr/>
        <w:t xml:space="preserve">三、项目资源获取与储备</w:t>
      </w:r>
    </w:p>
    <w:p>
      <w:pPr>
        <w:spacing w:before="75" w:after="0"/>
      </w:pPr>
      <w:r>
        <w:rPr>
          <w:b w:val="1"/>
          <w:bCs w:val="1"/>
        </w:rPr>
        <w:t xml:space="preserve">第十三章 风电行业投资分析</w:t>
      </w:r>
    </w:p>
    <w:p>
      <w:pPr>
        <w:spacing w:before="75" w:after="0"/>
      </w:pPr>
      <w:r>
        <w:rPr/>
        <w:t xml:space="preserve">第一节 投资价值评估</w:t>
      </w:r>
    </w:p>
    <w:p>
      <w:pPr>
        <w:spacing w:before="75" w:after="0"/>
      </w:pPr>
      <w:r>
        <w:rPr/>
        <w:t xml:space="preserve">一、行业成长性指标分析</w:t>
      </w:r>
    </w:p>
    <w:p>
      <w:pPr>
        <w:spacing w:before="75" w:after="0"/>
      </w:pPr>
      <w:r>
        <w:rPr/>
        <w:t xml:space="preserve">二、项目收益率与现金流</w:t>
      </w:r>
    </w:p>
    <w:p>
      <w:pPr>
        <w:spacing w:before="75" w:after="0"/>
      </w:pPr>
      <w:r>
        <w:rPr/>
        <w:t xml:space="preserve">三、资产价值与退出机制</w:t>
      </w:r>
    </w:p>
    <w:p>
      <w:pPr>
        <w:spacing w:before="75" w:after="0"/>
      </w:pPr>
      <w:r>
        <w:rPr/>
        <w:t xml:space="preserve">第二节 细分领域投资机会</w:t>
      </w:r>
    </w:p>
    <w:p>
      <w:pPr>
        <w:spacing w:before="75" w:after="0"/>
      </w:pPr>
      <w:r>
        <w:rPr/>
        <w:t xml:space="preserve">一、海上风电装备投资</w:t>
      </w:r>
    </w:p>
    <w:p>
      <w:pPr>
        <w:spacing w:before="75" w:after="0"/>
      </w:pPr>
      <w:r>
        <w:rPr/>
        <w:t xml:space="preserve">二、风电运维服务投资</w:t>
      </w:r>
    </w:p>
    <w:p>
      <w:pPr>
        <w:spacing w:before="75" w:after="0"/>
      </w:pPr>
      <w:r>
        <w:rPr/>
        <w:t xml:space="preserve">三、风电制氢与融合投资</w:t>
      </w:r>
    </w:p>
    <w:p>
      <w:pPr>
        <w:spacing w:before="75" w:after="0"/>
      </w:pPr>
      <w:r>
        <w:rPr/>
        <w:t xml:space="preserve">第三节 投资风险因素</w:t>
      </w:r>
    </w:p>
    <w:p>
      <w:pPr>
        <w:spacing w:before="75" w:after="0"/>
      </w:pPr>
      <w:r>
        <w:rPr/>
        <w:t xml:space="preserve">一、政策补贴退坡与电价风险</w:t>
      </w:r>
    </w:p>
    <w:p>
      <w:pPr>
        <w:spacing w:before="75" w:after="0"/>
      </w:pPr>
      <w:r>
        <w:rPr/>
        <w:t xml:space="preserve">二、弃风限电与消纳风险</w:t>
      </w:r>
    </w:p>
    <w:p>
      <w:pPr>
        <w:spacing w:before="75" w:after="0"/>
      </w:pPr>
      <w:r>
        <w:rPr/>
        <w:t xml:space="preserve">三、技术迭代与资产减值风险</w:t>
      </w:r>
    </w:p>
    <w:p>
      <w:pPr>
        <w:spacing w:before="75" w:after="0"/>
      </w:pPr>
      <w:r>
        <w:rPr>
          <w:b w:val="1"/>
          <w:bCs w:val="1"/>
        </w:rPr>
        <w:t xml:space="preserve">第十四章 风电发展趋势与前景</w:t>
      </w:r>
    </w:p>
    <w:p>
      <w:pPr>
        <w:spacing w:before="75" w:after="0"/>
      </w:pPr>
      <w:r>
        <w:rPr/>
        <w:t xml:space="preserve">第一节 技术发展趋势</w:t>
      </w:r>
    </w:p>
    <w:p>
      <w:pPr>
        <w:spacing w:before="75" w:after="0"/>
      </w:pPr>
      <w:r>
        <w:rPr/>
        <w:t xml:space="preserve">一、风机大型化极限与路径</w:t>
      </w:r>
    </w:p>
    <w:p>
      <w:pPr>
        <w:spacing w:before="75" w:after="0"/>
      </w:pPr>
      <w:r>
        <w:rPr/>
        <w:t xml:space="preserve">二、漂浮式海上风电商业化</w:t>
      </w:r>
    </w:p>
    <w:p>
      <w:pPr>
        <w:spacing w:before="75" w:after="0"/>
      </w:pPr>
      <w:r>
        <w:rPr/>
        <w:t xml:space="preserve">三、风电与多能互补融合</w:t>
      </w:r>
    </w:p>
    <w:p>
      <w:pPr>
        <w:spacing w:before="75" w:after="0"/>
      </w:pPr>
      <w:r>
        <w:rPr/>
        <w:t xml:space="preserve">第二节 市场发展趋势</w:t>
      </w:r>
    </w:p>
    <w:p>
      <w:pPr>
        <w:spacing w:before="75" w:after="0"/>
      </w:pPr>
      <w:r>
        <w:rPr/>
        <w:t xml:space="preserve">一、陆上风电全面平价</w:t>
      </w:r>
    </w:p>
    <w:p>
      <w:pPr>
        <w:spacing w:before="75" w:after="0"/>
      </w:pPr>
      <w:r>
        <w:rPr/>
        <w:t xml:space="preserve">二、海上风电平价加速</w:t>
      </w:r>
    </w:p>
    <w:p>
      <w:pPr>
        <w:spacing w:before="75" w:after="0"/>
      </w:pPr>
      <w:r>
        <w:rPr/>
        <w:t xml:space="preserve">三、风电出海与全球布局</w:t>
      </w:r>
    </w:p>
    <w:p>
      <w:pPr>
        <w:spacing w:before="75" w:after="0"/>
      </w:pPr>
      <w:r>
        <w:rPr/>
        <w:t xml:space="preserve">第三节 行业发展前景</w:t>
      </w:r>
    </w:p>
    <w:p>
      <w:pPr>
        <w:spacing w:before="75" w:after="0"/>
      </w:pPr>
      <w:r>
        <w:rPr/>
        <w:t xml:space="preserve">一、2026-2031年装机预测</w:t>
      </w:r>
    </w:p>
    <w:p>
      <w:pPr>
        <w:spacing w:before="75" w:after="0"/>
      </w:pPr>
      <w:r>
        <w:rPr/>
        <w:t xml:space="preserve">二、风电占比与能源转型</w:t>
      </w:r>
    </w:p>
    <w:p>
      <w:pPr>
        <w:spacing w:before="75" w:after="0"/>
      </w:pPr>
      <w:r>
        <w:rPr/>
        <w:t xml:space="preserve">三、产业链产值与就业带动</w:t>
      </w:r>
    </w:p>
    <w:p>
      <w:pPr>
        <w:spacing w:before="75" w:after="0"/>
      </w:pPr>
      <w:r>
        <w:rPr>
          <w:b w:val="1"/>
          <w:bCs w:val="1"/>
        </w:rPr>
        <w:t xml:space="preserve">第十五章 风电发展建议与对策</w:t>
      </w:r>
    </w:p>
    <w:p>
      <w:pPr>
        <w:spacing w:before="75" w:after="0"/>
      </w:pPr>
      <w:r>
        <w:rPr/>
        <w:t xml:space="preserve">第一节 政府层面建议</w:t>
      </w:r>
    </w:p>
    <w:p>
      <w:pPr>
        <w:spacing w:before="75" w:after="0"/>
      </w:pPr>
      <w:r>
        <w:rPr/>
        <w:t xml:space="preserve">一、规划引导与消纳保障</w:t>
      </w:r>
    </w:p>
    <w:p>
      <w:pPr>
        <w:spacing w:before="75" w:after="0"/>
      </w:pPr>
      <w:r>
        <w:rPr/>
        <w:t xml:space="preserve">二、市场机制与价格形成</w:t>
      </w:r>
    </w:p>
    <w:p>
      <w:pPr>
        <w:spacing w:before="75" w:after="0"/>
      </w:pPr>
      <w:r>
        <w:rPr/>
        <w:t xml:space="preserve">三、标准体系与检测认证</w:t>
      </w:r>
    </w:p>
    <w:p>
      <w:pPr>
        <w:spacing w:before="75" w:after="0"/>
      </w:pPr>
      <w:r>
        <w:rPr/>
        <w:t xml:space="preserve">第二节 企业层面建议</w:t>
      </w:r>
    </w:p>
    <w:p>
      <w:pPr>
        <w:spacing w:before="75" w:after="0"/>
      </w:pPr>
      <w:r>
        <w:rPr/>
        <w:t xml:space="preserve">一、技术创新与降本增效</w:t>
      </w:r>
    </w:p>
    <w:p>
      <w:pPr>
        <w:spacing w:before="75" w:after="0"/>
      </w:pPr>
      <w:r>
        <w:rPr/>
        <w:t xml:space="preserve">二、质量管控与品牌建设</w:t>
      </w:r>
    </w:p>
    <w:p>
      <w:pPr>
        <w:spacing w:before="75" w:after="0"/>
      </w:pPr>
      <w:r>
        <w:rPr/>
        <w:t xml:space="preserve">三、出海布局与全球竞争</w:t>
      </w:r>
    </w:p>
    <w:p>
      <w:pPr>
        <w:spacing w:before="75" w:after="0"/>
      </w:pPr>
      <w:r>
        <w:rPr/>
        <w:t xml:space="preserve">第三节 投资机构层面建议</w:t>
      </w:r>
    </w:p>
    <w:p>
      <w:pPr>
        <w:spacing w:before="75" w:after="0"/>
      </w:pPr>
      <w:r>
        <w:rPr/>
        <w:t xml:space="preserve">一、项目筛选与风险评估</w:t>
      </w:r>
    </w:p>
    <w:p>
      <w:pPr>
        <w:spacing w:before="75" w:after="0"/>
      </w:pPr>
      <w:r>
        <w:rPr/>
        <w:t xml:space="preserve">二、资产运营与价值提升</w:t>
      </w:r>
    </w:p>
    <w:p>
      <w:pPr>
        <w:spacing w:before="75" w:after="0"/>
      </w:pPr>
      <w:r>
        <w:rPr/>
        <w:t xml:space="preserve">三、退出渠道与模式创新</w:t>
      </w:r>
    </w:p>
    <w:p>
      <w:pPr>
        <w:spacing w:before="75" w:after="0"/>
      </w:pPr>
      <w:r>
        <w:rPr>
          <w:b w:val="1"/>
          <w:bCs w:val="1"/>
        </w:rPr>
        <w:t xml:space="preserve">图表目录</w:t>
      </w:r>
    </w:p>
    <w:p>
      <w:pPr>
        <w:spacing w:before="75" w:after="0"/>
      </w:pPr>
      <w:r>
        <w:rPr/>
        <w:t xml:space="preserve">图表：风电产业链结构</w:t>
      </w:r>
    </w:p>
    <w:p>
      <w:pPr>
        <w:spacing w:before="75" w:after="0"/>
      </w:pPr>
      <w:r>
        <w:rPr/>
        <w:t xml:space="preserve">图表：风电技术路线分类体系</w:t>
      </w:r>
    </w:p>
    <w:p>
      <w:pPr>
        <w:spacing w:before="75" w:after="0"/>
      </w:pPr>
      <w:r>
        <w:rPr/>
        <w:t xml:space="preserve">图表：中国风电政策体系框架</w:t>
      </w:r>
    </w:p>
    <w:p>
      <w:pPr>
        <w:spacing w:before="75" w:after="0"/>
      </w:pPr>
      <w:r>
        <w:rPr/>
        <w:t xml:space="preserve">图表：2023-2025年风电度电成本下降曲线</w:t>
      </w:r>
    </w:p>
    <w:p>
      <w:pPr>
        <w:spacing w:before="75" w:after="0"/>
      </w:pPr>
      <w:r>
        <w:rPr/>
        <w:t xml:space="preserve">图表：中国风电发展阶段划分</w:t>
      </w:r>
    </w:p>
    <w:p>
      <w:pPr>
        <w:spacing w:before="75" w:after="0"/>
      </w:pPr>
      <w:r>
        <w:rPr/>
        <w:t xml:space="preserve">图表：2025年风电累计装机区域分布</w:t>
      </w:r>
    </w:p>
    <w:p>
      <w:pPr>
        <w:spacing w:before="75" w:after="0"/>
      </w:pPr>
      <w:r>
        <w:rPr/>
        <w:t xml:space="preserve">图表：2025年风电市场细分领域结构</w:t>
      </w:r>
    </w:p>
    <w:p>
      <w:pPr>
        <w:spacing w:before="75" w:after="0"/>
      </w:pPr>
      <w:r>
        <w:rPr/>
        <w:t xml:space="preserve">图表：2025年风电区域市场结构</w:t>
      </w:r>
    </w:p>
    <w:p>
      <w:pPr>
        <w:spacing w:before="75" w:after="0"/>
      </w:pPr>
      <w:r>
        <w:rPr/>
        <w:t xml:space="preserve">图表：风电机组大型化发展趋势</w:t>
      </w:r>
    </w:p>
    <w:p>
      <w:pPr>
        <w:spacing w:before="75" w:after="0"/>
      </w:pPr>
      <w:r>
        <w:rPr/>
        <w:t xml:space="preserve">图表：主要整机企业出货量市场份额</w:t>
      </w:r>
    </w:p>
    <w:p>
      <w:pPr>
        <w:spacing w:before="75" w:after="0"/>
      </w:pPr>
      <w:r>
        <w:rPr/>
        <w:t xml:space="preserve">图表：风电项目开发模式比较</w:t>
      </w:r>
    </w:p>
    <w:p>
      <w:pPr>
        <w:spacing w:before="75" w:after="0"/>
      </w:pPr>
      <w:r>
        <w:rPr/>
        <w:t xml:space="preserve">图表：风电场设计优化技术流程</w:t>
      </w:r>
    </w:p>
    <w:p>
      <w:pPr>
        <w:spacing w:before="75" w:after="0"/>
      </w:pPr>
      <w:r>
        <w:rPr/>
        <w:t xml:space="preserve">图表：海上风电累计装机增长趋势</w:t>
      </w:r>
    </w:p>
    <w:p>
      <w:pPr>
        <w:spacing w:before="75" w:after="0"/>
      </w:pPr>
      <w:r>
        <w:rPr/>
        <w:t xml:space="preserve">图表：海上风电基础型式技术对比</w:t>
      </w:r>
    </w:p>
    <w:p>
      <w:pPr>
        <w:spacing w:before="75" w:after="0"/>
      </w:pPr>
      <w:r>
        <w:rPr/>
        <w:t xml:space="preserve">图表：风电并网消纳能力提升路径</w:t>
      </w:r>
    </w:p>
    <w:p>
      <w:pPr>
        <w:spacing w:before="75" w:after="0"/>
      </w:pPr>
      <w:r>
        <w:rPr/>
        <w:t xml:space="preserve">图表：风电配储比例与经济性分析</w:t>
      </w:r>
    </w:p>
    <w:p>
      <w:pPr>
        <w:spacing w:before="75" w:after="0"/>
      </w:pPr>
      <w:r>
        <w:rPr/>
        <w:t xml:space="preserve">图表：风电运维市场规模及预测</w:t>
      </w:r>
    </w:p>
    <w:p>
      <w:pPr>
        <w:spacing w:before="75" w:after="0"/>
      </w:pPr>
      <w:r>
        <w:rPr/>
        <w:t xml:space="preserve">图表：智慧运维技术应用架构</w:t>
      </w:r>
    </w:p>
    <w:p>
      <w:pPr>
        <w:spacing w:before="75" w:after="0"/>
      </w:pPr>
      <w:r>
        <w:rPr/>
        <w:t xml:space="preserve">图表：中国风电区域发展格局</w:t>
      </w:r>
    </w:p>
    <w:p>
      <w:pPr>
        <w:spacing w:before="75" w:after="0"/>
      </w:pPr>
      <w:r>
        <w:rPr/>
        <w:t xml:space="preserve">图表：主要风电基地规划布局</w:t>
      </w:r>
    </w:p>
    <w:p>
      <w:pPr>
        <w:spacing w:before="75" w:after="0"/>
      </w:pPr>
      <w:r>
        <w:rPr/>
        <w:t xml:space="preserve">图表：风电整机行业竞争格局</w:t>
      </w:r>
    </w:p>
    <w:p>
      <w:pPr>
        <w:spacing w:before="75" w:after="0"/>
      </w:pPr>
      <w:r>
        <w:rPr/>
        <w:t xml:space="preserve">图表：主要风电开发商装机排名</w:t>
      </w:r>
    </w:p>
    <w:p>
      <w:pPr>
        <w:spacing w:before="75" w:after="0"/>
      </w:pPr>
      <w:r>
        <w:rPr/>
        <w:t xml:space="preserve">图表：风电行业投资价值评估矩阵</w:t>
      </w:r>
    </w:p>
    <w:p>
      <w:pPr>
        <w:spacing w:before="75" w:after="0"/>
      </w:pPr>
      <w:r>
        <w:rPr/>
        <w:t xml:space="preserve">图表：海上风电项目收益率分析</w:t>
      </w:r>
    </w:p>
    <w:p>
      <w:pPr>
        <w:spacing w:before="75" w:after="0"/>
      </w:pPr>
      <w:r>
        <w:rPr/>
        <w:t xml:space="preserve">图表：2026-2031年风电技术演进路径</w:t>
      </w:r>
    </w:p>
    <w:p>
      <w:pPr>
        <w:spacing w:before="75" w:after="0"/>
      </w:pPr>
      <w:r>
        <w:rPr/>
        <w:t xml:space="preserve">图表：中国风电装机占比预测</w:t>
      </w:r>
    </w:p>
    <w:p>
      <w:pPr>
        <w:spacing w:before="75" w:after="0"/>
      </w:pPr>
      <w:r>
        <w:rPr/>
        <w:t xml:space="preserve">图表：风电高质量发展指标体系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2026-2031年中国风电行业深度调研及投资前景预测研究报告</dc:title>
  <dc:description>2026-2031年中国风电行业深度调研及投资前景预测研究报告</dc:description>
  <dc:subject>2026-2031年中国风电行业深度调研及投资前景预测研究报告</dc:subject>
  <cp:keywords>研究报告</cp:keywords>
  <cp:category>研究报告</cp:category>
  <cp:lastModifiedBy>北京中道泰和信息咨询有限公司</cp:lastModifiedBy>
  <dcterms:created xsi:type="dcterms:W3CDTF">2026-03-30T21:55:15+08:00</dcterms:created>
  <dcterms:modified xsi:type="dcterms:W3CDTF">2026-03-30T21:55:15+08:00</dcterms:modified>
</cp:coreProperties>
</file>

<file path=docProps/custom.xml><?xml version="1.0" encoding="utf-8"?>
<Properties xmlns="http://schemas.openxmlformats.org/officeDocument/2006/custom-properties" xmlns:vt="http://schemas.openxmlformats.org/officeDocument/2006/docPropsVTypes"/>
</file>