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2026-2031年中国金属材料行业市场全景调研及投资战略咨询报告</w:t>
      </w:r>
    </w:p>
    <w:p>
      <w:pPr>
        <w:spacing w:after="150"/>
      </w:pPr>
      <w:r>
        <w:rPr>
          <w:b w:val="1"/>
          <w:bCs w:val="1"/>
        </w:rPr>
        <w:t xml:space="preserve">报告简介</w:t>
      </w:r>
    </w:p>
    <w:p>
      <w:pPr>
        <w:spacing w:after="150"/>
      </w:pPr>
      <w:r>
        <w:rPr/>
        <w:t xml:space="preserve">金属材料是指以金属元素为主要成分，经冶炼、加工、成型等工艺制备而成，具有金属特性的一类材料的总称。其核心特征源于金属原子间的金属键结合，使得材料普遍具备良好的导电性、导热性、延展性、塑性以及一定的强度和韧性，多数金属材料还具有金属光泽，在外界环境中能表现出特定的物理化学响应。从广义上讲，金属材料不仅包括纯金属，还涵盖了以金属为基体，通过添加一种或多种其他元素(金属或非金属)，经合金化处理后形成的合金材料，这类合金材料往往能通过成分调控克服纯金属性能单一、强度不足等缺陷，获得更优异的综合性能，满足不同场景的使用需求。金属材料是人类社会发展进程中不可或缺的核心材料之一，从古代的青铜、铁器到现代的特种合金，其应用广度和深度直接推动着工业、科技及日常生活的进步，是区分人类文明发展阶段的重要标志之一。</w:t>
      </w:r>
    </w:p>
    <w:p>
      <w:pPr>
        <w:spacing w:after="150"/>
      </w:pPr>
      <w:r>
        <w:rPr/>
        <w:t xml:space="preserve">从科学属性来看，金属材料的金属特性具体表现为：在电学性能上，自由电子的定向移动使其具有低电阻率，是电能传输的核心载体;在热学性能上，原子的高速热振动能快速传递热量，广泛应用于导热场景;在力学性能上，金属键的延展性使得材料在受力时原子可相对滑移而不易断裂，便于进行轧制、锻造、冲压等塑性加工;在化学性能上，多数金属具有一定的还原性，部分金属(如铝、铬等)表面可形成致密氧化膜，具备一定的耐腐蚀能力。需要注意的是，金属材料与非金属材料、高分子材料的核心区别在于成分构成和结合键类型，金属键的存在是其拥有独特性能的根本原因。</w:t>
      </w:r>
    </w:p>
    <w:p>
      <w:pPr>
        <w:spacing w:after="150"/>
      </w:pPr>
      <w:r>
        <w:rPr/>
        <w:t xml:space="preserve">2025年，先进钢铁制造技术围绕高纯净度、高强度、轻量化及绿色低碳四大核心方向加速迭代，在特种钢攻坚、低碳工艺突破与智能化深度融合三大领域取得标志性成果，行业整体从“规模扩张”向“质量效益+绿色转型”双重驱动转变。在特种钢领域，国内企业持续突破高端装备用钢“卡脖子”难题，形成多项具有全球竞争力的技术成果。其中，大冶特钢研发的盾构机主轴轴承钢，创新采用软件模拟设计与实战经验结合的研发路径，开发出50-65吨级大规格钢锭，最大直径达1.9米，配套滚动体用钢直径可达140mm，凭借高纯净度、高均匀性、高稳定性的核心优势，支撑全球直径最大、承载最高的整体式主轴承下线，彻底终结我国超大型盾构机主轴承依赖进口的历史。</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金属材料市场进行了分析研究。报告在总结中国金属材料发展历程的基础上，结合新时期的各方面因素，对中国金属材料的发展趋势给予了细致和审慎的预测论证。报告资料详实，图表丰富，既有深入的分析，又有直观的比较，为金属材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金属材料行业概述 </w:t>
      </w:r>
    </w:p>
    <w:p>
      <w:pPr>
        <w:spacing w:before="75" w:after="0"/>
      </w:pPr>
      <w:r>
        <w:rPr/>
        <w:t xml:space="preserve">第一节 金属材料的定义与分类 </w:t>
      </w:r>
    </w:p>
    <w:p>
      <w:pPr>
        <w:spacing w:before="75" w:after="0"/>
      </w:pPr>
      <w:r>
        <w:rPr/>
        <w:t xml:space="preserve">一、金属材料的定义 </w:t>
      </w:r>
    </w:p>
    <w:p>
      <w:pPr>
        <w:spacing w:before="75" w:after="0"/>
      </w:pPr>
      <w:r>
        <w:rPr/>
        <w:t xml:space="preserve">二、金属材料的分类 </w:t>
      </w:r>
    </w:p>
    <w:p>
      <w:pPr>
        <w:spacing w:before="75" w:after="0"/>
      </w:pPr>
      <w:r>
        <w:rPr/>
        <w:t xml:space="preserve">三、金属材料的应用领域 </w:t>
      </w:r>
    </w:p>
    <w:p>
      <w:pPr>
        <w:spacing w:before="75" w:after="0"/>
      </w:pPr>
      <w:r>
        <w:rPr/>
        <w:t xml:space="preserve">第二节 金属材料行业现状 </w:t>
      </w:r>
    </w:p>
    <w:p>
      <w:pPr>
        <w:spacing w:before="75" w:after="0"/>
      </w:pPr>
      <w:r>
        <w:rPr/>
        <w:t xml:space="preserve">一、2023-2025年金属材料市场规模与增长趋势 </w:t>
      </w:r>
    </w:p>
    <w:p>
      <w:pPr>
        <w:spacing w:before="75" w:after="0"/>
      </w:pPr>
      <w:r>
        <w:rPr/>
        <w:t xml:space="preserve">二、金属材料行业的主要应用领域 </w:t>
      </w:r>
    </w:p>
    <w:p>
      <w:pPr>
        <w:spacing w:before="75" w:after="0"/>
      </w:pPr>
      <w:r>
        <w:rPr/>
        <w:t xml:space="preserve">三、金属材料行业的区域分布 </w:t>
      </w:r>
    </w:p>
    <w:p>
      <w:pPr>
        <w:spacing w:before="75" w:after="0"/>
      </w:pPr>
      <w:r>
        <w:rPr>
          <w:b w:val="1"/>
          <w:bCs w:val="1"/>
        </w:rPr>
        <w:t xml:space="preserve">第二章 2023-2025年金属材料行业市场分析 </w:t>
      </w:r>
    </w:p>
    <w:p>
      <w:pPr>
        <w:spacing w:before="75" w:after="0"/>
      </w:pPr>
      <w:r>
        <w:rPr/>
        <w:t xml:space="preserve">第一节 市场规模与增长情况 </w:t>
      </w:r>
    </w:p>
    <w:p>
      <w:pPr>
        <w:spacing w:before="75" w:after="0"/>
      </w:pPr>
      <w:r>
        <w:rPr/>
        <w:t xml:space="preserve">一、2023-2025年金属材料市场规模统计 </w:t>
      </w:r>
    </w:p>
    <w:p>
      <w:pPr>
        <w:spacing w:before="75" w:after="0"/>
      </w:pPr>
      <w:r>
        <w:rPr/>
        <w:t xml:space="preserve">二、各类型金属材料市场份额变化 </w:t>
      </w:r>
    </w:p>
    <w:p>
      <w:pPr>
        <w:spacing w:before="75" w:after="0"/>
      </w:pPr>
      <w:r>
        <w:rPr/>
        <w:t xml:space="preserve">三、区域市场分布与增长差异 </w:t>
      </w:r>
    </w:p>
    <w:p>
      <w:pPr>
        <w:spacing w:before="75" w:after="0"/>
      </w:pPr>
      <w:r>
        <w:rPr/>
        <w:t xml:space="preserve">第二节 市场竞争格局 </w:t>
      </w:r>
    </w:p>
    <w:p>
      <w:pPr>
        <w:spacing w:before="75" w:after="0"/>
      </w:pPr>
      <w:r>
        <w:rPr/>
        <w:t xml:space="preserve">一、主要金属材料企业市场份额与排名 </w:t>
      </w:r>
    </w:p>
    <w:p>
      <w:pPr>
        <w:spacing w:before="75" w:after="0"/>
      </w:pPr>
      <w:r>
        <w:rPr/>
        <w:t xml:space="preserve">二、竞争格局演变趋势 </w:t>
      </w:r>
    </w:p>
    <w:p>
      <w:pPr>
        <w:spacing w:before="75" w:after="0"/>
      </w:pPr>
      <w:r>
        <w:rPr>
          <w:b w:val="1"/>
          <w:bCs w:val="1"/>
        </w:rPr>
        <w:t xml:space="preserve">第三章 2026-2031年金属材料行业市场预测 </w:t>
      </w:r>
    </w:p>
    <w:p>
      <w:pPr>
        <w:spacing w:before="75" w:after="0"/>
      </w:pPr>
      <w:r>
        <w:rPr/>
        <w:t xml:space="preserve">第一节 总体需求趋势分析 </w:t>
      </w:r>
    </w:p>
    <w:p>
      <w:pPr>
        <w:spacing w:before="75" w:after="0"/>
      </w:pPr>
      <w:r>
        <w:rPr/>
        <w:t xml:space="preserve">一、宏观经济形势对金属材料行业的影响 </w:t>
      </w:r>
    </w:p>
    <w:p>
      <w:pPr>
        <w:spacing w:before="75" w:after="0"/>
      </w:pPr>
      <w:r>
        <w:rPr/>
        <w:t xml:space="preserve">二、下游行业需求增长预测 </w:t>
      </w:r>
    </w:p>
    <w:p>
      <w:pPr>
        <w:spacing w:before="75" w:after="0"/>
      </w:pPr>
      <w:r>
        <w:rPr/>
        <w:t xml:space="preserve">三、政策环境对市场需求的影响 </w:t>
      </w:r>
    </w:p>
    <w:p>
      <w:pPr>
        <w:spacing w:before="75" w:after="0"/>
      </w:pPr>
      <w:r>
        <w:rPr/>
        <w:t xml:space="preserve">第二节 细分市场需求预测 </w:t>
      </w:r>
    </w:p>
    <w:p>
      <w:pPr>
        <w:spacing w:before="75" w:after="0"/>
      </w:pPr>
      <w:r>
        <w:rPr/>
        <w:t xml:space="preserve">一、钢铁材料市场需求预测 </w:t>
      </w:r>
    </w:p>
    <w:p>
      <w:pPr>
        <w:spacing w:before="75" w:after="0"/>
      </w:pPr>
      <w:r>
        <w:rPr/>
        <w:t xml:space="preserve">二、有色金属材料市场需求预测 </w:t>
      </w:r>
    </w:p>
    <w:p>
      <w:pPr>
        <w:spacing w:before="75" w:after="0"/>
      </w:pPr>
      <w:r>
        <w:rPr/>
        <w:t xml:space="preserve">三、特种金属材料市场需求预测 </w:t>
      </w:r>
    </w:p>
    <w:p>
      <w:pPr>
        <w:spacing w:before="75" w:after="0"/>
      </w:pPr>
      <w:r>
        <w:rPr>
          <w:b w:val="1"/>
          <w:bCs w:val="1"/>
        </w:rPr>
        <w:t xml:space="preserve">第四章 金属材料行业技术发展分析 </w:t>
      </w:r>
    </w:p>
    <w:p>
      <w:pPr>
        <w:spacing w:before="75" w:after="0"/>
      </w:pPr>
      <w:r>
        <w:rPr/>
        <w:t xml:space="preserve">第一节 主流技术路线进展 </w:t>
      </w:r>
    </w:p>
    <w:p>
      <w:pPr>
        <w:spacing w:before="75" w:after="0"/>
      </w:pPr>
      <w:r>
        <w:rPr/>
        <w:t xml:space="preserve">一、先进钢铁制造技术发展现状 </w:t>
      </w:r>
    </w:p>
    <w:p>
      <w:pPr>
        <w:spacing w:before="75" w:after="0"/>
      </w:pPr>
      <w:r>
        <w:rPr/>
        <w:t xml:space="preserve">二、有色金属加工技术进展 </w:t>
      </w:r>
    </w:p>
    <w:p>
      <w:pPr>
        <w:spacing w:before="75" w:after="0"/>
      </w:pPr>
      <w:r>
        <w:rPr/>
        <w:t xml:space="preserve">三、特种金属材料技术突破 </w:t>
      </w:r>
    </w:p>
    <w:p>
      <w:pPr>
        <w:spacing w:before="75" w:after="0"/>
      </w:pPr>
      <w:r>
        <w:rPr/>
        <w:t xml:space="preserve">第二节 关键技术挑战与解决方案 </w:t>
      </w:r>
    </w:p>
    <w:p>
      <w:pPr>
        <w:spacing w:before="75" w:after="0"/>
      </w:pPr>
      <w:r>
        <w:rPr/>
        <w:t xml:space="preserve">一、金属材料的高性能化与多功能化 </w:t>
      </w:r>
    </w:p>
    <w:p>
      <w:pPr>
        <w:spacing w:before="75" w:after="0"/>
      </w:pPr>
      <w:r>
        <w:rPr/>
        <w:t xml:space="preserve">二、绿色制造与可持续发展技术 </w:t>
      </w:r>
    </w:p>
    <w:p>
      <w:pPr>
        <w:spacing w:before="75" w:after="0"/>
      </w:pPr>
      <w:r>
        <w:rPr/>
        <w:t xml:space="preserve">三、智能制造与数字化转型 </w:t>
      </w:r>
    </w:p>
    <w:p>
      <w:pPr>
        <w:spacing w:before="75" w:after="0"/>
      </w:pPr>
      <w:r>
        <w:rPr>
          <w:b w:val="1"/>
          <w:bCs w:val="1"/>
        </w:rPr>
        <w:t xml:space="preserve">第五章 金属材料行业政策环境分析 </w:t>
      </w:r>
    </w:p>
    <w:p>
      <w:pPr>
        <w:spacing w:before="75" w:after="0"/>
      </w:pPr>
      <w:r>
        <w:rPr/>
        <w:t xml:space="preserve">第一节 国家政策支持 </w:t>
      </w:r>
    </w:p>
    <w:p>
      <w:pPr>
        <w:spacing w:before="75" w:after="0"/>
      </w:pPr>
      <w:r>
        <w:rPr/>
        <w:t xml:space="preserve">一、国家对金属材料行业的政策导向 </w:t>
      </w:r>
    </w:p>
    <w:p>
      <w:pPr>
        <w:spacing w:before="75" w:after="0"/>
      </w:pPr>
      <w:r>
        <w:rPr/>
        <w:t xml:space="preserve">二、重点政策解读与影响分析 </w:t>
      </w:r>
    </w:p>
    <w:p>
      <w:pPr>
        <w:spacing w:before="75" w:after="0"/>
      </w:pPr>
      <w:r>
        <w:rPr/>
        <w:t xml:space="preserve">三、政策支持下的行业发展方向 </w:t>
      </w:r>
    </w:p>
    <w:p>
      <w:pPr>
        <w:spacing w:before="75" w:after="0"/>
      </w:pPr>
      <w:r>
        <w:rPr/>
        <w:t xml:space="preserve">第二节 地方政策与区域发展 </w:t>
      </w:r>
    </w:p>
    <w:p>
      <w:pPr>
        <w:spacing w:before="75" w:after="0"/>
      </w:pPr>
      <w:r>
        <w:rPr/>
        <w:t xml:space="preserve">一、各省市金属材料行业发展规划 </w:t>
      </w:r>
    </w:p>
    <w:p>
      <w:pPr>
        <w:spacing w:before="75" w:after="0"/>
      </w:pPr>
      <w:r>
        <w:rPr/>
        <w:t xml:space="preserve">二、区域政策对行业的影响 </w:t>
      </w:r>
    </w:p>
    <w:p>
      <w:pPr>
        <w:spacing w:before="75" w:after="0"/>
      </w:pPr>
      <w:r>
        <w:rPr/>
        <w:t xml:space="preserve">三、地方政策支持下的企业机遇 </w:t>
      </w:r>
    </w:p>
    <w:p>
      <w:pPr>
        <w:spacing w:before="75" w:after="0"/>
      </w:pPr>
      <w:r>
        <w:rPr>
          <w:b w:val="1"/>
          <w:bCs w:val="1"/>
        </w:rPr>
        <w:t xml:space="preserve">第六章 金属材料行业投资机会与风险分析 </w:t>
      </w:r>
    </w:p>
    <w:p>
      <w:pPr>
        <w:spacing w:before="75" w:after="0"/>
      </w:pPr>
      <w:r>
        <w:rPr/>
        <w:t xml:space="preserve">第一节 投资机会分析 </w:t>
      </w:r>
    </w:p>
    <w:p>
      <w:pPr>
        <w:spacing w:before="75" w:after="0"/>
      </w:pPr>
      <w:r>
        <w:rPr/>
        <w:t xml:space="preserve">一、政策扶持带来的投资机会 </w:t>
      </w:r>
    </w:p>
    <w:p>
      <w:pPr>
        <w:spacing w:before="75" w:after="0"/>
      </w:pPr>
      <w:r>
        <w:rPr/>
        <w:t xml:space="preserve">二、市场需求增长带来的投资机会 </w:t>
      </w:r>
    </w:p>
    <w:p>
      <w:pPr>
        <w:spacing w:before="75" w:after="0"/>
      </w:pPr>
      <w:r>
        <w:rPr/>
        <w:t xml:space="preserve">三、技术创新带来的投资机会 </w:t>
      </w:r>
    </w:p>
    <w:p>
      <w:pPr>
        <w:spacing w:before="75" w:after="0"/>
      </w:pPr>
      <w:r>
        <w:rPr/>
        <w:t xml:space="preserve">第二节 投资风险分析 </w:t>
      </w:r>
    </w:p>
    <w:p>
      <w:pPr>
        <w:spacing w:before="75" w:after="0"/>
      </w:pPr>
      <w:r>
        <w:rPr/>
        <w:t xml:space="preserve">一、政策法规执行力度与效果的不确定性 </w:t>
      </w:r>
    </w:p>
    <w:p>
      <w:pPr>
        <w:spacing w:before="75" w:after="0"/>
      </w:pPr>
      <w:r>
        <w:rPr/>
        <w:t xml:space="preserve">二、市场竞争加剧与价格波动风险 </w:t>
      </w:r>
    </w:p>
    <w:p>
      <w:pPr>
        <w:spacing w:before="75" w:after="0"/>
      </w:pPr>
      <w:r>
        <w:rPr/>
        <w:t xml:space="preserve">三、原材料供应与价格波动风险 </w:t>
      </w:r>
    </w:p>
    <w:p>
      <w:pPr>
        <w:spacing w:before="75" w:after="0"/>
      </w:pPr>
      <w:r>
        <w:rPr>
          <w:b w:val="1"/>
          <w:bCs w:val="1"/>
        </w:rPr>
        <w:t xml:space="preserve">第七章 中国金属材料行业重点企业案例分析 </w:t>
      </w:r>
    </w:p>
    <w:p>
      <w:pPr>
        <w:spacing w:before="75" w:after="0"/>
      </w:pPr>
      <w:r>
        <w:rPr/>
        <w:t xml:space="preserve">第一节 中国宝武钢铁集团有限公司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第二节 鞍钢集团有限公司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第三节 首钢集团有限公司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第四节 河北钢铁集团有限公司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第五节 沙钢集团有限公司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第六节 中国铝业集团有限公司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第七节 中国五矿集团有限公司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第八节 中信泰富特钢集团股份有限公司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第九节 鞍钢集团攀钢集团有限公司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t xml:space="preserve">第十节 包头钢铁(集团)有限责任公司 </w:t>
      </w:r>
    </w:p>
    <w:p>
      <w:pPr>
        <w:spacing w:before="75" w:after="0"/>
      </w:pPr>
      <w:r>
        <w:rPr/>
        <w:t xml:space="preserve">一、企业概况与业务布局 </w:t>
      </w:r>
    </w:p>
    <w:p>
      <w:pPr>
        <w:spacing w:before="75" w:after="0"/>
      </w:pPr>
      <w:r>
        <w:rPr/>
        <w:t xml:space="preserve">二、金属材料业务发展现状 </w:t>
      </w:r>
    </w:p>
    <w:p>
      <w:pPr>
        <w:spacing w:before="75" w:after="0"/>
      </w:pPr>
      <w:r>
        <w:rPr/>
        <w:t xml:space="preserve">三、核心技术与市场竞争力分析 </w:t>
      </w:r>
    </w:p>
    <w:p>
      <w:pPr>
        <w:spacing w:before="75" w:after="0"/>
      </w:pPr>
      <w:r>
        <w:rPr>
          <w:b w:val="1"/>
          <w:bCs w:val="1"/>
        </w:rPr>
        <w:t xml:space="preserve">第八章 金属材料行业投资战略规划 </w:t>
      </w:r>
    </w:p>
    <w:p>
      <w:pPr>
        <w:spacing w:before="75" w:after="0"/>
      </w:pPr>
      <w:r>
        <w:rPr/>
        <w:t xml:space="preserve">第一节 行业发展趋势分析 </w:t>
      </w:r>
    </w:p>
    <w:p>
      <w:pPr>
        <w:spacing w:before="75" w:after="0"/>
      </w:pPr>
      <w:r>
        <w:rPr/>
        <w:t xml:space="preserve">一、金属材料行业未来发展趋势 </w:t>
      </w:r>
    </w:p>
    <w:p>
      <w:pPr>
        <w:spacing w:before="75" w:after="0"/>
      </w:pPr>
      <w:r>
        <w:rPr/>
        <w:t xml:space="preserve">二、技术创新对行业的影响 </w:t>
      </w:r>
    </w:p>
    <w:p>
      <w:pPr>
        <w:spacing w:before="75" w:after="0"/>
      </w:pPr>
      <w:r>
        <w:rPr/>
        <w:t xml:space="preserve">三、政策环境对行业的影响 </w:t>
      </w:r>
    </w:p>
    <w:p>
      <w:pPr>
        <w:spacing w:before="75" w:after="0"/>
      </w:pPr>
      <w:r>
        <w:rPr/>
        <w:t xml:space="preserve">第二节 行业发展前景 </w:t>
      </w:r>
    </w:p>
    <w:p>
      <w:pPr>
        <w:spacing w:before="75" w:after="0"/>
      </w:pPr>
      <w:r>
        <w:rPr/>
        <w:t xml:space="preserve">一、金属材料行业的市场前景 </w:t>
      </w:r>
    </w:p>
    <w:p>
      <w:pPr>
        <w:spacing w:before="75" w:after="0"/>
      </w:pPr>
      <w:r>
        <w:rPr/>
        <w:t xml:space="preserve">二、技术创新带来的机遇与挑战 </w:t>
      </w:r>
    </w:p>
    <w:p>
      <w:pPr>
        <w:spacing w:before="75" w:after="0"/>
      </w:pPr>
      <w:r>
        <w:rPr/>
        <w:t xml:space="preserve">三、政策环境带来的机遇与挑战 </w:t>
      </w:r>
    </w:p>
    <w:p>
      <w:pPr>
        <w:spacing w:before="75" w:after="0"/>
      </w:pPr>
      <w:r>
        <w:rPr/>
        <w:t xml:space="preserve">第三节 行业投资机会与建议 </w:t>
      </w:r>
    </w:p>
    <w:p>
      <w:pPr>
        <w:spacing w:before="75" w:after="0"/>
      </w:pPr>
      <w:r>
        <w:rPr/>
        <w:t xml:space="preserve">一、金属材料行业的投资机会分析 </w:t>
      </w:r>
    </w:p>
    <w:p>
      <w:pPr>
        <w:spacing w:before="75" w:after="0"/>
      </w:pPr>
      <w:r>
        <w:rPr/>
        <w:t xml:space="preserve">二、企业进入金属材料行业的投资策略与风险防控 </w:t>
      </w:r>
    </w:p>
    <w:p>
      <w:pPr>
        <w:spacing w:before="75" w:after="0"/>
      </w:pPr>
      <w:r>
        <w:rPr/>
        <w:t xml:space="preserve">三、金属材料行业的投资建议 </w:t>
      </w:r>
    </w:p>
    <w:p>
      <w:pPr>
        <w:spacing w:before="75" w:after="0"/>
      </w:pPr>
      <w:r>
        <w:rPr>
          <w:b w:val="1"/>
          <w:bCs w:val="1"/>
        </w:rPr>
        <w:t xml:space="preserve">第九章 中国金属材料行业区域市场深度分析 </w:t>
      </w:r>
    </w:p>
    <w:p>
      <w:pPr>
        <w:spacing w:before="75" w:after="0"/>
      </w:pPr>
      <w:r>
        <w:rPr/>
        <w:t xml:space="preserve">第一节 华北地区金属材料市场分析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t xml:space="preserve">第二节 华东地区金属材料市场分析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t xml:space="preserve">第三节 华南地区金属材料市场分析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t xml:space="preserve">第四节 华中地区金属材料市场分析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t xml:space="preserve">第五节 西南地区金属材料市场分析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t xml:space="preserve">第六节 西北地区金属材料市场分析 </w:t>
      </w:r>
    </w:p>
    <w:p>
      <w:pPr>
        <w:spacing w:before="75" w:after="0"/>
      </w:pPr>
      <w:r>
        <w:rPr/>
        <w:t xml:space="preserve">一、市场需求与增长潜力 </w:t>
      </w:r>
    </w:p>
    <w:p>
      <w:pPr>
        <w:spacing w:before="75" w:after="0"/>
      </w:pPr>
      <w:r>
        <w:rPr/>
        <w:t xml:space="preserve">二、政策环境与支持力度 </w:t>
      </w:r>
    </w:p>
    <w:p>
      <w:pPr>
        <w:spacing w:before="75" w:after="0"/>
      </w:pPr>
      <w:r>
        <w:rPr/>
        <w:t xml:space="preserve">三、主要企业布局情况 </w:t>
      </w:r>
    </w:p>
    <w:p>
      <w:pPr>
        <w:spacing w:before="75" w:after="0"/>
      </w:pPr>
      <w:r>
        <w:rPr>
          <w:b w:val="1"/>
          <w:bCs w:val="1"/>
        </w:rPr>
        <w:t xml:space="preserve">第十章 金属材料行业与下游产业协同发展分析 </w:t>
      </w:r>
    </w:p>
    <w:p>
      <w:pPr>
        <w:spacing w:before="75" w:after="0"/>
      </w:pPr>
      <w:r>
        <w:rPr/>
        <w:t xml:space="preserve">第一节 金属材料与汽车制造业协同发展 </w:t>
      </w:r>
    </w:p>
    <w:p>
      <w:pPr>
        <w:spacing w:before="75" w:after="0"/>
      </w:pPr>
      <w:r>
        <w:rPr/>
        <w:t xml:space="preserve">一、汽车制造业对金属材料的需求 </w:t>
      </w:r>
    </w:p>
    <w:p>
      <w:pPr>
        <w:spacing w:before="75" w:after="0"/>
      </w:pPr>
      <w:r>
        <w:rPr/>
        <w:t xml:space="preserve">二、金属材料在汽车制造中的应用 </w:t>
      </w:r>
    </w:p>
    <w:p>
      <w:pPr>
        <w:spacing w:before="75" w:after="0"/>
      </w:pPr>
      <w:r>
        <w:rPr/>
        <w:t xml:space="preserve">三、协同发展带来的机遇与挑战 </w:t>
      </w:r>
    </w:p>
    <w:p>
      <w:pPr>
        <w:spacing w:before="75" w:after="0"/>
      </w:pPr>
      <w:r>
        <w:rPr/>
        <w:t xml:space="preserve">第二节 金属材料与航空航天业协同发展 </w:t>
      </w:r>
    </w:p>
    <w:p>
      <w:pPr>
        <w:spacing w:before="75" w:after="0"/>
      </w:pPr>
      <w:r>
        <w:rPr/>
        <w:t xml:space="preserve">一、航空航天业对金属材料的需求 </w:t>
      </w:r>
    </w:p>
    <w:p>
      <w:pPr>
        <w:spacing w:before="75" w:after="0"/>
      </w:pPr>
      <w:r>
        <w:rPr/>
        <w:t xml:space="preserve">二、金属材料在航空航天业中的应用 </w:t>
      </w:r>
    </w:p>
    <w:p>
      <w:pPr>
        <w:spacing w:before="75" w:after="0"/>
      </w:pPr>
      <w:r>
        <w:rPr/>
        <w:t xml:space="preserve">三、协同发展带来的机遇与挑战 </w:t>
      </w:r>
    </w:p>
    <w:p>
      <w:pPr>
        <w:spacing w:before="75" w:after="0"/>
      </w:pPr>
      <w:r>
        <w:rPr/>
        <w:t xml:space="preserve">第三节 金属材料与电子信息业协同发展 </w:t>
      </w:r>
    </w:p>
    <w:p>
      <w:pPr>
        <w:spacing w:before="75" w:after="0"/>
      </w:pPr>
      <w:r>
        <w:rPr/>
        <w:t xml:space="preserve">一、电子信息业对金属材料的需求 </w:t>
      </w:r>
    </w:p>
    <w:p>
      <w:pPr>
        <w:spacing w:before="75" w:after="0"/>
      </w:pPr>
      <w:r>
        <w:rPr/>
        <w:t xml:space="preserve">二、金属材料在电子信息业中的应用 </w:t>
      </w:r>
    </w:p>
    <w:p>
      <w:pPr>
        <w:spacing w:before="75" w:after="0"/>
      </w:pPr>
      <w:r>
        <w:rPr/>
        <w:t xml:space="preserve">三、协同发展带来的机遇与挑战 </w:t>
      </w:r>
    </w:p>
    <w:p>
      <w:pPr>
        <w:spacing w:before="75" w:after="0"/>
      </w:pPr>
      <w:r>
        <w:rPr>
          <w:b w:val="1"/>
          <w:bCs w:val="1"/>
        </w:rPr>
        <w:t xml:space="preserve">第十一章 金属材料行业商业模式创新分析 </w:t>
      </w:r>
    </w:p>
    <w:p>
      <w:pPr>
        <w:spacing w:before="75" w:after="0"/>
      </w:pPr>
      <w:r>
        <w:rPr/>
        <w:t xml:space="preserve">第一节 金属材料行业商业模式演变 </w:t>
      </w:r>
    </w:p>
    <w:p>
      <w:pPr>
        <w:spacing w:before="75" w:after="0"/>
      </w:pPr>
      <w:r>
        <w:rPr/>
        <w:t xml:space="preserve">一、传统商业模式特点与局限 </w:t>
      </w:r>
    </w:p>
    <w:p>
      <w:pPr>
        <w:spacing w:before="75" w:after="0"/>
      </w:pPr>
      <w:r>
        <w:rPr/>
        <w:t xml:space="preserve">二、新兴商业模式探索与实践 </w:t>
      </w:r>
    </w:p>
    <w:p>
      <w:pPr>
        <w:spacing w:before="75" w:after="0"/>
      </w:pPr>
      <w:r>
        <w:rPr/>
        <w:t xml:space="preserve">第二节 典型商业模式案例分析 </w:t>
      </w:r>
    </w:p>
    <w:p>
      <w:pPr>
        <w:spacing w:before="75" w:after="0"/>
      </w:pPr>
      <w:r>
        <w:rPr/>
        <w:t xml:space="preserve">一、金属材料电商平台模式 </w:t>
      </w:r>
    </w:p>
    <w:p>
      <w:pPr>
        <w:spacing w:before="75" w:after="0"/>
      </w:pPr>
      <w:r>
        <w:rPr/>
        <w:t xml:space="preserve">二、金属材料定制化服务模式 </w:t>
      </w:r>
    </w:p>
    <w:p>
      <w:pPr>
        <w:spacing w:before="75" w:after="0"/>
      </w:pPr>
      <w:r>
        <w:rPr/>
        <w:t xml:space="preserve">三、金属材料供应链金融服务模式 </w:t>
      </w:r>
    </w:p>
    <w:p>
      <w:pPr>
        <w:spacing w:before="75" w:after="0"/>
      </w:pPr>
      <w:r>
        <w:rPr>
          <w:b w:val="1"/>
          <w:bCs w:val="1"/>
        </w:rPr>
        <w:t xml:space="preserve">第十二章 2026-2031年中国金属材料行业细分领域深度分析 </w:t>
      </w:r>
    </w:p>
    <w:p>
      <w:pPr>
        <w:spacing w:before="75" w:after="0"/>
      </w:pPr>
      <w:r>
        <w:rPr/>
        <w:t xml:space="preserve">第一节 高性能钢铁材料领域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t xml:space="preserve">第二节 有色金属材料领域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t xml:space="preserve">第三节 特种金属材料领域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b w:val="1"/>
          <w:bCs w:val="1"/>
        </w:rPr>
        <w:t xml:space="preserve">第十三章 金属材料行业面临的挑战与对策 </w:t>
      </w:r>
    </w:p>
    <w:p>
      <w:pPr>
        <w:spacing w:before="75" w:after="0"/>
      </w:pPr>
      <w:r>
        <w:rPr/>
        <w:t xml:space="preserve">第一节 行业面临的挑战 </w:t>
      </w:r>
    </w:p>
    <w:p>
      <w:pPr>
        <w:spacing w:before="75" w:after="0"/>
      </w:pPr>
      <w:r>
        <w:rPr/>
        <w:t xml:space="preserve">一、原材料供应与价格波动 </w:t>
      </w:r>
    </w:p>
    <w:p>
      <w:pPr>
        <w:spacing w:before="75" w:after="0"/>
      </w:pPr>
      <w:r>
        <w:rPr/>
        <w:t xml:space="preserve">二、市场竞争加剧与产品同质化 </w:t>
      </w:r>
    </w:p>
    <w:p>
      <w:pPr>
        <w:spacing w:before="75" w:after="0"/>
      </w:pPr>
      <w:r>
        <w:rPr/>
        <w:t xml:space="preserve">三、环保政策与可持续发展压力 </w:t>
      </w:r>
    </w:p>
    <w:p>
      <w:pPr>
        <w:spacing w:before="75" w:after="0"/>
      </w:pPr>
      <w:r>
        <w:rPr/>
        <w:t xml:space="preserve">第二节 对策建议 </w:t>
      </w:r>
    </w:p>
    <w:p>
      <w:pPr>
        <w:spacing w:before="75" w:after="0"/>
      </w:pPr>
      <w:r>
        <w:rPr/>
        <w:t xml:space="preserve">一、加强技术创新与产品差异化 </w:t>
      </w:r>
    </w:p>
    <w:p>
      <w:pPr>
        <w:spacing w:before="75" w:after="0"/>
      </w:pPr>
      <w:r>
        <w:rPr/>
        <w:t xml:space="preserve">二、优化供应链管理与成本控制 </w:t>
      </w:r>
    </w:p>
    <w:p>
      <w:pPr>
        <w:spacing w:before="75" w:after="0"/>
      </w:pPr>
      <w:r>
        <w:rPr/>
        <w:t xml:space="preserve">三、推进绿色制造与可持续发展 </w:t>
      </w:r>
    </w:p>
    <w:p>
      <w:pPr>
        <w:spacing w:before="75" w:after="0"/>
      </w:pPr>
      <w:r>
        <w:rPr>
          <w:b w:val="1"/>
          <w:bCs w:val="1"/>
        </w:rPr>
        <w:t xml:space="preserve">第十四章 金属材料行业国际合作与竞争分析 </w:t>
      </w:r>
    </w:p>
    <w:p>
      <w:pPr>
        <w:spacing w:before="75" w:after="0"/>
      </w:pPr>
      <w:r>
        <w:rPr/>
        <w:t xml:space="preserve">第一节 国际市场发展现状与趋势 </w:t>
      </w:r>
    </w:p>
    <w:p>
      <w:pPr>
        <w:spacing w:before="75" w:after="0"/>
      </w:pPr>
      <w:r>
        <w:rPr/>
        <w:t xml:space="preserve">一、全球金属材料市场规模与增长 </w:t>
      </w:r>
    </w:p>
    <w:p>
      <w:pPr>
        <w:spacing w:before="75" w:after="0"/>
      </w:pPr>
      <w:r>
        <w:rPr/>
        <w:t xml:space="preserve">二、主要国家与地区市场特点 </w:t>
      </w:r>
    </w:p>
    <w:p>
      <w:pPr>
        <w:spacing w:before="75" w:after="0"/>
      </w:pPr>
      <w:r>
        <w:rPr/>
        <w:t xml:space="preserve">第二节 中国金属材料行业国际竞争力分析 </w:t>
      </w:r>
    </w:p>
    <w:p>
      <w:pPr>
        <w:spacing w:before="75" w:after="0"/>
      </w:pPr>
      <w:r>
        <w:rPr/>
        <w:t xml:space="preserve">一、技术实力与市场份额 </w:t>
      </w:r>
    </w:p>
    <w:p>
      <w:pPr>
        <w:spacing w:before="75" w:after="0"/>
      </w:pPr>
      <w:r>
        <w:rPr/>
        <w:t xml:space="preserve">二、国际合作与竞争策略 </w:t>
      </w:r>
    </w:p>
    <w:p>
      <w:pPr>
        <w:spacing w:before="75" w:after="0"/>
      </w:pPr>
      <w:r>
        <w:rPr>
          <w:b w:val="1"/>
          <w:bCs w:val="1"/>
        </w:rPr>
        <w:t xml:space="preserve">第十五章 2026-2031年中国金属材料行业未来发展前景预测与战略建议 </w:t>
      </w:r>
    </w:p>
    <w:p>
      <w:pPr>
        <w:spacing w:before="75" w:after="0"/>
      </w:pPr>
      <w:r>
        <w:rPr/>
        <w:t xml:space="preserve">第一节 2026-2031年金属材料行业发展前景预测 </w:t>
      </w:r>
    </w:p>
    <w:p>
      <w:pPr>
        <w:spacing w:before="75" w:after="0"/>
      </w:pPr>
      <w:r>
        <w:rPr/>
        <w:t xml:space="preserve">一、市场规模与增长预测 </w:t>
      </w:r>
    </w:p>
    <w:p>
      <w:pPr>
        <w:spacing w:before="75" w:after="0"/>
      </w:pPr>
      <w:r>
        <w:rPr/>
        <w:t xml:space="preserve">二、技术创新与智能化发展预测 </w:t>
      </w:r>
    </w:p>
    <w:p>
      <w:pPr>
        <w:spacing w:before="75" w:after="0"/>
      </w:pPr>
      <w:r>
        <w:rPr/>
        <w:t xml:space="preserve">三、政策环境与市场机遇预测 </w:t>
      </w:r>
    </w:p>
    <w:p>
      <w:pPr>
        <w:spacing w:before="75" w:after="0"/>
      </w:pPr>
      <w:r>
        <w:rPr/>
        <w:t xml:space="preserve">第二节 金属材料行业发展战略建议 </w:t>
      </w:r>
    </w:p>
    <w:p>
      <w:pPr>
        <w:spacing w:before="75" w:after="0"/>
      </w:pPr>
      <w:r>
        <w:rPr/>
        <w:t xml:space="preserve">一、加强政策扶持与引导力度 </w:t>
      </w:r>
    </w:p>
    <w:p>
      <w:pPr>
        <w:spacing w:before="75" w:after="0"/>
      </w:pPr>
      <w:r>
        <w:rPr/>
        <w:t xml:space="preserve">二、推动技术创新与智能化改造 </w:t>
      </w:r>
    </w:p>
    <w:p>
      <w:pPr>
        <w:spacing w:before="75" w:after="0"/>
      </w:pPr>
      <w:r>
        <w:rPr/>
        <w:t xml:space="preserve">三、拓展多元化与个性化服务模式 </w:t>
      </w:r>
    </w:p>
    <w:p>
      <w:pPr>
        <w:spacing w:before="75" w:after="0"/>
      </w:pPr>
      <w:r>
        <w:rPr/>
        <w:t xml:space="preserve">四、加强国际合作与交流 </w:t>
      </w:r>
    </w:p>
    <w:p>
      <w:pPr>
        <w:spacing w:before="75" w:after="0"/>
      </w:pPr>
      <w:r>
        <w:rPr>
          <w:b w:val="1"/>
          <w:bCs w:val="1"/>
        </w:rPr>
        <w:t xml:space="preserve">图表目录</w:t>
      </w:r>
    </w:p>
    <w:p>
      <w:pPr>
        <w:spacing w:before="75" w:after="0"/>
      </w:pPr>
      <w:r>
        <w:rPr/>
        <w:t xml:space="preserve">图表：2023-2025年中国金属材料类成交额(单位：亿元) </w:t>
      </w:r>
    </w:p>
    <w:p>
      <w:pPr>
        <w:spacing w:before="75" w:after="0"/>
      </w:pPr>
      <w:r>
        <w:rPr/>
        <w:t xml:space="preserve">图表：中国金属材料区域市场分布(单位：%)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图表：2024年分行业固定资产投资(不含农户)占比 </w:t>
      </w:r>
    </w:p>
    <w:p>
      <w:pPr>
        <w:spacing w:before="75" w:after="0"/>
      </w:pPr>
      <w:r>
        <w:rPr/>
        <w:t xml:space="preserve">图表：金属材料行业未来发展趋势 </w:t>
      </w:r>
    </w:p>
    <w:p>
      <w:pPr>
        <w:spacing w:before="75" w:after="0"/>
      </w:pPr>
      <w:r>
        <w:rPr/>
        <w:t xml:space="preserve">图表：金属材料行业的市场前景 </w:t>
      </w:r>
    </w:p>
    <w:p>
      <w:pPr>
        <w:spacing w:before="75" w:after="0"/>
      </w:pPr>
      <w:r>
        <w:rPr/>
        <w:t xml:space="preserve">图表：技术创新带来的机遇与挑战 </w:t>
      </w:r>
    </w:p>
    <w:p>
      <w:pPr>
        <w:spacing w:before="75" w:after="0"/>
      </w:pPr>
      <w:r>
        <w:rPr/>
        <w:t xml:space="preserve">图表：政策环境带来的机遇与挑战 </w:t>
      </w:r>
    </w:p>
    <w:p>
      <w:pPr>
        <w:spacing w:before="75" w:after="0"/>
      </w:pPr>
      <w:r>
        <w:rPr/>
        <w:t xml:space="preserve">图表：企业进入金属材料行业的投资策略与风险防控 </w:t>
      </w:r>
    </w:p>
    <w:p>
      <w:pPr>
        <w:spacing w:before="75" w:after="0"/>
      </w:pPr>
      <w:r>
        <w:rPr/>
        <w:t xml:space="preserve">图表：2023-2025年华北地区金属材料市场规模(单位：亿元) </w:t>
      </w:r>
    </w:p>
    <w:p>
      <w:pPr>
        <w:spacing w:before="75" w:after="0"/>
      </w:pPr>
      <w:r>
        <w:rPr/>
        <w:t xml:space="preserve">图表：2023-2025年华东地区金属材料市场规模(单位：亿元) </w:t>
      </w:r>
    </w:p>
    <w:p>
      <w:pPr>
        <w:spacing w:before="75" w:after="0"/>
      </w:pPr>
      <w:r>
        <w:rPr/>
        <w:t xml:space="preserve">图表：2023-2025年华南地区金属材料市场规模(单位：亿元) </w:t>
      </w:r>
    </w:p>
    <w:p>
      <w:pPr>
        <w:spacing w:before="75" w:after="0"/>
      </w:pPr>
      <w:r>
        <w:rPr/>
        <w:t xml:space="preserve">图表：2023-2025年华中地区金属材料市场规模(单位：亿元) </w:t>
      </w:r>
    </w:p>
    <w:p>
      <w:pPr>
        <w:spacing w:before="75" w:after="0"/>
      </w:pPr>
      <w:r>
        <w:rPr/>
        <w:t xml:space="preserve">图表：2023-2025年西南地区金属材料市场规模(单位：亿元) </w:t>
      </w:r>
    </w:p>
    <w:p>
      <w:pPr>
        <w:spacing w:before="75" w:after="0"/>
      </w:pPr>
      <w:r>
        <w:rPr/>
        <w:t xml:space="preserve">图表：2023-2025年西北地区金属材料市场规模(单位：亿元) </w:t>
      </w:r>
    </w:p>
    <w:p>
      <w:pPr>
        <w:spacing w:before="75" w:after="0"/>
      </w:pPr>
      <w:r>
        <w:rPr/>
        <w:t xml:space="preserve">图表：传统商业模式特点与局限 </w:t>
      </w:r>
    </w:p>
    <w:p>
      <w:pPr>
        <w:spacing w:before="75" w:after="0"/>
      </w:pPr>
      <w:r>
        <w:rPr/>
        <w:t xml:space="preserve">图表：2023-2025年全球金属材料市场规模(单位：亿元) </w:t>
      </w:r>
    </w:p>
    <w:p>
      <w:pPr>
        <w:spacing w:before="75" w:after="0"/>
      </w:pPr>
      <w:r>
        <w:rPr/>
        <w:t xml:space="preserve">图表：全球主要地区/国家金属材料市场特点 </w:t>
      </w:r>
    </w:p>
    <w:p>
      <w:pPr>
        <w:spacing w:before="75" w:after="0"/>
      </w:pPr>
      <w:r>
        <w:rPr/>
        <w:t xml:space="preserve">图表：2026-2031年中国金属材料行业市场规模预测(单位：亿元)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2026-2031年中国金属材料行业市场全景调研及投资战略咨询报告</dc:title>
  <dc:description>2026-2031年中国金属材料行业市场全景调研及投资战略咨询报告</dc:description>
  <dc:subject>2026-2031年中国金属材料行业市场全景调研及投资战略咨询报告</dc:subject>
  <cp:keywords>研究报告</cp:keywords>
  <cp:category>研究报告</cp:category>
  <cp:lastModifiedBy>北京中道泰和信息咨询有限公司</cp:lastModifiedBy>
  <dcterms:created xsi:type="dcterms:W3CDTF">2026-03-30T21:59:11+08:00</dcterms:created>
  <dcterms:modified xsi:type="dcterms:W3CDTF">2026-03-30T21:59:11+08:00</dcterms:modified>
</cp:coreProperties>
</file>

<file path=docProps/custom.xml><?xml version="1.0" encoding="utf-8"?>
<Properties xmlns="http://schemas.openxmlformats.org/officeDocument/2006/custom-properties" xmlns:vt="http://schemas.openxmlformats.org/officeDocument/2006/docPropsVTypes"/>
</file>