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2026-2031年中国整形美容行业深度调研与发展趋势预测研究报告</w:t>
      </w:r>
    </w:p>
    <w:p>
      <w:pPr>
        <w:spacing w:after="150"/>
      </w:pPr>
      <w:r>
        <w:rPr>
          <w:b w:val="1"/>
          <w:bCs w:val="1"/>
        </w:rPr>
        <w:t xml:space="preserve">报告简介</w:t>
      </w:r>
    </w:p>
    <w:p>
      <w:pPr>
        <w:spacing w:after="150"/>
      </w:pPr>
      <w:r>
        <w:rPr/>
        <w:t xml:space="preserve">整形美容是运用手术、药物、医疗器械及其他医学技术方法，对人的容貌与人体各部位形态进行修复与再塑，以增强外在美感为核心目标的医学科学。它融合了科学性、技术性与艺术性，既涵盖面部轮廓重塑(如鼻部、眼部、颌面整形)、体型调整(如吸脂、隆胸)等手术类项目，也包含注射美容(如玻尿酸填充、肉毒素除皱)、激光美容(如祛斑、嫩肤、脱毛)等非手术方法。其核心目的不仅限于改善外貌缺陷，更注重通过形态优化提升个体自信心与生活品质，同时承担修复因先天畸形、疾病或外伤导致身体功能与形态异常的医疗责任。</w:t>
      </w:r>
    </w:p>
    <w:p>
      <w:pPr>
        <w:spacing w:after="150"/>
      </w:pPr>
      <w:r>
        <w:rPr/>
        <w:t xml:space="preserve">整形美容研究报告对整形美容行业研究的内容和方法进行全面的阐述和论证，对研究过程中所获取的整形美容资料进行全面系统的整理和分析，通过图表、统计结果及文献资料，或以纵向的发展过程，或横向类别分析提出论点、分析论据，进行论证。整形美容报告绝对如实地反映客观情况，叙述、说明、推断、引用均恰如其分。文字、用词应力求准确。研究报告的文字也简单、明了、通顺、流畅，既明白如话，又把研究的效果准确地、科学地表达出来。整形美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整形美容行业的发展状况进行了深入透彻地分析，对我国行业市场情况、技术现状、供需形势作了详尽研究，重点分析了国内外重点企业、行业发展趋势以及行业投资情况，报告还对整形美容下游行业的发展进行了探讨，是整形美容及相关企业、投资部门、研究机构准确了解目前中国市场发展动态，把握整形美容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整形美容概述</w:t>
      </w:r>
    </w:p>
    <w:p>
      <w:pPr>
        <w:spacing w:before="75" w:after="0"/>
      </w:pPr>
      <w:r>
        <w:rPr/>
        <w:t xml:space="preserve">第一节 整形美容定义</w:t>
      </w:r>
    </w:p>
    <w:p>
      <w:pPr>
        <w:spacing w:before="75" w:after="0"/>
      </w:pPr>
      <w:r>
        <w:rPr/>
        <w:t xml:space="preserve">第二节 整形美容分类情况</w:t>
      </w:r>
    </w:p>
    <w:p>
      <w:pPr>
        <w:spacing w:before="75" w:after="0"/>
      </w:pPr>
      <w:r>
        <w:rPr/>
        <w:t xml:space="preserve">第三节 整形美容产业链分析</w:t>
      </w:r>
    </w:p>
    <w:p>
      <w:pPr>
        <w:spacing w:before="75" w:after="0"/>
      </w:pPr>
      <w:r>
        <w:rPr/>
        <w:t xml:space="preserve">一、产业链模型介绍</w:t>
      </w:r>
    </w:p>
    <w:p>
      <w:pPr>
        <w:spacing w:before="75" w:after="0"/>
      </w:pPr>
      <w:r>
        <w:rPr/>
        <w:t xml:space="preserve">二、整形美容产业链模型分析</w:t>
      </w:r>
    </w:p>
    <w:p>
      <w:pPr>
        <w:spacing w:before="75" w:after="0"/>
      </w:pPr>
      <w:r>
        <w:rPr>
          <w:b w:val="1"/>
          <w:bCs w:val="1"/>
        </w:rPr>
        <w:t xml:space="preserve">第二章 2023-2025年中国整形美容行业发展环境分析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2023-2025年中国整形美容行业发展政策环境分析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2023-2025年中国整形美容行业发展社会环境分析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2023-2025年中国整形美容行业发展状况</w:t>
      </w:r>
    </w:p>
    <w:p>
      <w:pPr>
        <w:spacing w:before="75" w:after="0"/>
      </w:pPr>
      <w:r>
        <w:rPr/>
        <w:t xml:space="preserve">第一节 中国整形美容行业规模情况分析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中国整形美容行业财务能力分析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整形美容行业发展现状分析</w:t>
      </w:r>
    </w:p>
    <w:p>
      <w:pPr>
        <w:spacing w:before="75" w:after="0"/>
      </w:pPr>
      <w:r>
        <w:rPr/>
        <w:t xml:space="preserve">第一节 整形美容行业发展分析</w:t>
      </w:r>
    </w:p>
    <w:p>
      <w:pPr>
        <w:spacing w:before="75" w:after="0"/>
      </w:pPr>
      <w:r>
        <w:rPr/>
        <w:t xml:space="preserve">一、整形美容行业发展现状</w:t>
      </w:r>
    </w:p>
    <w:p>
      <w:pPr>
        <w:spacing w:before="75" w:after="0"/>
      </w:pPr>
      <w:r>
        <w:rPr/>
        <w:t xml:space="preserve">二、整形美容行业发展预测</w:t>
      </w:r>
    </w:p>
    <w:p>
      <w:pPr>
        <w:spacing w:before="75" w:after="0"/>
      </w:pPr>
      <w:r>
        <w:rPr/>
        <w:t xml:space="preserve">第二节 中国整形美容行业发展分析</w:t>
      </w:r>
    </w:p>
    <w:p>
      <w:pPr>
        <w:spacing w:before="75" w:after="0"/>
      </w:pPr>
      <w:r>
        <w:rPr/>
        <w:t xml:space="preserve">一、2023-2025年中国整形美容行业发展态势分析</w:t>
      </w:r>
    </w:p>
    <w:p>
      <w:pPr>
        <w:spacing w:before="75" w:after="0"/>
      </w:pPr>
      <w:r>
        <w:rPr/>
        <w:t xml:space="preserve">二、2023-2025年中国整形美容行业发展特点分析</w:t>
      </w:r>
    </w:p>
    <w:p>
      <w:pPr>
        <w:spacing w:before="75" w:after="0"/>
      </w:pPr>
      <w:r>
        <w:rPr/>
        <w:t xml:space="preserve">三、2023-2025年中国整形美容行业市场供需分析</w:t>
      </w:r>
    </w:p>
    <w:p>
      <w:pPr>
        <w:spacing w:before="75" w:after="0"/>
      </w:pPr>
      <w:r>
        <w:rPr/>
        <w:t xml:space="preserve">第三节 整形美容行业特性分析</w:t>
      </w:r>
    </w:p>
    <w:p>
      <w:pPr>
        <w:spacing w:before="75" w:after="0"/>
      </w:pPr>
      <w:r>
        <w:rPr/>
        <w:t xml:space="preserve">第四节 对中国整形美容市场的分析及思考</w:t>
      </w:r>
    </w:p>
    <w:p>
      <w:pPr>
        <w:spacing w:before="75" w:after="0"/>
      </w:pPr>
      <w:r>
        <w:rPr/>
        <w:t xml:space="preserve">一、整形美容市场特点</w:t>
      </w:r>
    </w:p>
    <w:p>
      <w:pPr>
        <w:spacing w:before="75" w:after="0"/>
      </w:pPr>
      <w:r>
        <w:rPr/>
        <w:t xml:space="preserve">二、整形美容市场分析</w:t>
      </w:r>
    </w:p>
    <w:p>
      <w:pPr>
        <w:spacing w:before="75" w:after="0"/>
      </w:pPr>
      <w:r>
        <w:rPr/>
        <w:t xml:space="preserve">三、整形美容市场变化的方向</w:t>
      </w:r>
    </w:p>
    <w:p>
      <w:pPr>
        <w:spacing w:before="75" w:after="0"/>
      </w:pPr>
      <w:r>
        <w:rPr/>
        <w:t xml:space="preserve">四、中国整形美容行业发展的新思路</w:t>
      </w:r>
    </w:p>
    <w:p>
      <w:pPr>
        <w:spacing w:before="75" w:after="0"/>
      </w:pPr>
      <w:r>
        <w:rPr/>
        <w:t xml:space="preserve">五、对中国整形美容行业发展的思考</w:t>
      </w:r>
    </w:p>
    <w:p>
      <w:pPr>
        <w:spacing w:before="75" w:after="0"/>
      </w:pPr>
      <w:r>
        <w:rPr>
          <w:b w:val="1"/>
          <w:bCs w:val="1"/>
        </w:rPr>
        <w:t xml:space="preserve">第五章 中国整形美容市场规模分析</w:t>
      </w:r>
    </w:p>
    <w:p>
      <w:pPr>
        <w:spacing w:before="75" w:after="0"/>
      </w:pPr>
      <w:r>
        <w:rPr/>
        <w:t xml:space="preserve">第一节 2023-2025年中国整形美容区域市场规模分析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2026-2031年中国整形美容市场规模预测</w:t>
      </w:r>
    </w:p>
    <w:p>
      <w:pPr>
        <w:spacing w:before="75" w:after="0"/>
      </w:pPr>
      <w:r>
        <w:rPr>
          <w:b w:val="1"/>
          <w:bCs w:val="1"/>
        </w:rPr>
        <w:t xml:space="preserve">第六章 整形美容行业市场竞争策略分析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整形美容企业竞争策略分析</w:t>
      </w:r>
    </w:p>
    <w:p>
      <w:pPr>
        <w:spacing w:before="75" w:after="0"/>
      </w:pPr>
      <w:r>
        <w:rPr/>
        <w:t xml:space="preserve">一、提高整形美容企业核心竞争力的对策</w:t>
      </w:r>
    </w:p>
    <w:p>
      <w:pPr>
        <w:spacing w:before="75" w:after="0"/>
      </w:pPr>
      <w:r>
        <w:rPr/>
        <w:t xml:space="preserve">二、影响整形美容企业核心竞争力的因素及提升途径</w:t>
      </w:r>
    </w:p>
    <w:p>
      <w:pPr>
        <w:spacing w:before="75" w:after="0"/>
      </w:pPr>
      <w:r>
        <w:rPr/>
        <w:t xml:space="preserve">三、提高整形美容企业竞争力的策略</w:t>
      </w:r>
    </w:p>
    <w:p>
      <w:pPr>
        <w:spacing w:before="75" w:after="0"/>
      </w:pPr>
      <w:r>
        <w:rPr/>
        <w:t xml:space="preserve">第四节 整形美容行业竞争力优势分析</w:t>
      </w:r>
    </w:p>
    <w:p>
      <w:pPr>
        <w:spacing w:before="75" w:after="0"/>
      </w:pPr>
      <w:r>
        <w:rPr/>
        <w:t xml:space="preserve">一、整体对整形美容竞争力评价</w:t>
      </w:r>
    </w:p>
    <w:p>
      <w:pPr>
        <w:spacing w:before="75" w:after="0"/>
      </w:pPr>
      <w:r>
        <w:rPr/>
        <w:t xml:space="preserve">二、整形美容行业竞争力评价结果分析</w:t>
      </w:r>
    </w:p>
    <w:p>
      <w:pPr>
        <w:spacing w:before="75" w:after="0"/>
      </w:pPr>
      <w:r>
        <w:rPr/>
        <w:t xml:space="preserve">三、竞争优势评价及构建建议</w:t>
      </w:r>
    </w:p>
    <w:p>
      <w:pPr>
        <w:spacing w:before="75" w:after="0"/>
      </w:pPr>
      <w:r>
        <w:rPr/>
        <w:t xml:space="preserve">第五节 整形美容领先企业分析</w:t>
      </w:r>
    </w:p>
    <w:p>
      <w:pPr>
        <w:spacing w:before="75" w:after="0"/>
      </w:pPr>
      <w:r>
        <w:rPr>
          <w:b w:val="1"/>
          <w:bCs w:val="1"/>
        </w:rPr>
        <w:t xml:space="preserve">第七章 整形美容行业投资与发展前景分析</w:t>
      </w:r>
    </w:p>
    <w:p>
      <w:pPr>
        <w:spacing w:before="75" w:after="0"/>
      </w:pPr>
      <w:r>
        <w:rPr/>
        <w:t xml:space="preserve">第一节 整形美容行业投资机会分析</w:t>
      </w:r>
    </w:p>
    <w:p>
      <w:pPr>
        <w:spacing w:before="75" w:after="0"/>
      </w:pPr>
      <w:r>
        <w:rPr/>
        <w:t xml:space="preserve">一、整形美容投资项目分析</w:t>
      </w:r>
    </w:p>
    <w:p>
      <w:pPr>
        <w:spacing w:before="75" w:after="0"/>
      </w:pPr>
      <w:r>
        <w:rPr/>
        <w:t xml:space="preserve">二、可以投资的整形美容模式</w:t>
      </w:r>
    </w:p>
    <w:p>
      <w:pPr>
        <w:spacing w:before="75" w:after="0"/>
      </w:pPr>
      <w:r>
        <w:rPr/>
        <w:t xml:space="preserve">三、2026年整形美容投资机会</w:t>
      </w:r>
    </w:p>
    <w:p>
      <w:pPr>
        <w:spacing w:before="75" w:after="0"/>
      </w:pPr>
      <w:r>
        <w:rPr/>
        <w:t xml:space="preserve">第二节 2026-2031年中国整形美容行业发展预测分析</w:t>
      </w:r>
    </w:p>
    <w:p>
      <w:pPr>
        <w:spacing w:before="75" w:after="0"/>
      </w:pPr>
      <w:r>
        <w:rPr/>
        <w:t xml:space="preserve">一、未来整形美容发展分析</w:t>
      </w:r>
    </w:p>
    <w:p>
      <w:pPr>
        <w:spacing w:before="75" w:after="0"/>
      </w:pPr>
      <w:r>
        <w:rPr/>
        <w:t xml:space="preserve">二、未来整形美容行业技术开发方向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整形美容产业用户度分析</w:t>
      </w:r>
    </w:p>
    <w:p>
      <w:pPr>
        <w:spacing w:before="75" w:after="0"/>
      </w:pPr>
      <w:r>
        <w:rPr/>
        <w:t xml:space="preserve">第一节 整形美容产业用户认知程度</w:t>
      </w:r>
    </w:p>
    <w:p>
      <w:pPr>
        <w:spacing w:before="75" w:after="0"/>
      </w:pPr>
      <w:r>
        <w:rPr/>
        <w:t xml:space="preserve">第二节 整形美容产业用户关注因素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2026-2031年整形美容行业发展趋势及投资风险分析</w:t>
      </w:r>
    </w:p>
    <w:p>
      <w:pPr>
        <w:spacing w:before="75" w:after="0"/>
      </w:pPr>
      <w:r>
        <w:rPr/>
        <w:t xml:space="preserve">第一节 当前整形美容存在的问题</w:t>
      </w:r>
    </w:p>
    <w:p>
      <w:pPr>
        <w:spacing w:before="75" w:after="0"/>
      </w:pPr>
      <w:r>
        <w:rPr/>
        <w:t xml:space="preserve">第二节 整形美容未来发展预测分析</w:t>
      </w:r>
    </w:p>
    <w:p>
      <w:pPr>
        <w:spacing w:before="75" w:after="0"/>
      </w:pPr>
      <w:r>
        <w:rPr/>
        <w:t xml:space="preserve">一、中国整形美容发展方向分析</w:t>
      </w:r>
    </w:p>
    <w:p>
      <w:pPr>
        <w:spacing w:before="75" w:after="0"/>
      </w:pPr>
      <w:r>
        <w:rPr/>
        <w:t xml:space="preserve">二、2026-2031年中国整形美容行业发展规模预测</w:t>
      </w:r>
    </w:p>
    <w:p>
      <w:pPr>
        <w:spacing w:before="75" w:after="0"/>
      </w:pPr>
      <w:r>
        <w:rPr/>
        <w:t xml:space="preserve">三、2026-2031年中国整形美容行业发展趋势预测</w:t>
      </w:r>
    </w:p>
    <w:p>
      <w:pPr>
        <w:spacing w:before="75" w:after="0"/>
      </w:pPr>
      <w:r>
        <w:rPr/>
        <w:t xml:space="preserve">第三节 2026-2031年中国整形美容行业投资风险分析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整形美容行业营销策略分析及建议</w:t>
      </w:r>
    </w:p>
    <w:p>
      <w:pPr>
        <w:spacing w:before="75" w:after="0"/>
      </w:pPr>
      <w:r>
        <w:rPr/>
        <w:t xml:space="preserve">一、整形美容行业营销模式</w:t>
      </w:r>
    </w:p>
    <w:p>
      <w:pPr>
        <w:spacing w:before="75" w:after="0"/>
      </w:pPr>
      <w:r>
        <w:rPr/>
        <w:t xml:space="preserve">二、整形美容行业营销策略</w:t>
      </w:r>
    </w:p>
    <w:p>
      <w:pPr>
        <w:spacing w:before="75" w:after="0"/>
      </w:pPr>
      <w:r>
        <w:rPr/>
        <w:t xml:space="preserve">第二节 整形美容行业企业经营发展分析及建议</w:t>
      </w:r>
    </w:p>
    <w:p>
      <w:pPr>
        <w:spacing w:before="75" w:after="0"/>
      </w:pPr>
      <w:r>
        <w:rPr/>
        <w:t xml:space="preserve">一、整形美容行业经营模式</w:t>
      </w:r>
    </w:p>
    <w:p>
      <w:pPr>
        <w:spacing w:before="75" w:after="0"/>
      </w:pPr>
      <w:r>
        <w:rPr/>
        <w:t xml:space="preserve">二、整形美容行业发展模式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图表：整形美容行业生命周期</w:t>
      </w:r>
    </w:p>
    <w:p>
      <w:pPr>
        <w:spacing w:before="75" w:after="0"/>
      </w:pPr>
      <w:r>
        <w:rPr/>
        <w:t xml:space="preserve">图表：整形美容行业产业链结构</w:t>
      </w:r>
    </w:p>
    <w:p>
      <w:pPr>
        <w:spacing w:before="75" w:after="0"/>
      </w:pPr>
      <w:r>
        <w:rPr/>
        <w:t xml:space="preserve">图表：2023-2025年整形美容行业竞争力分析</w:t>
      </w:r>
    </w:p>
    <w:p>
      <w:pPr>
        <w:spacing w:before="75" w:after="0"/>
      </w:pPr>
      <w:r>
        <w:rPr/>
        <w:t xml:space="preserve">图表：2023-2025年中国整形美容行业市场规模</w:t>
      </w:r>
    </w:p>
    <w:p>
      <w:pPr>
        <w:spacing w:before="75" w:after="0"/>
      </w:pPr>
      <w:r>
        <w:rPr/>
        <w:t xml:space="preserve">图表：2026-2031年中国整形美容行业市场规模预测</w:t>
      </w:r>
    </w:p>
    <w:p>
      <w:pPr>
        <w:spacing w:before="75" w:after="0"/>
      </w:pPr>
      <w:r>
        <w:rPr/>
        <w:t xml:space="preserve">图表：2026-2031年中国整形美容行业资产规模预测</w:t>
      </w:r>
    </w:p>
    <w:p>
      <w:pPr>
        <w:spacing w:before="75" w:after="0"/>
      </w:pPr>
      <w:r>
        <w:rPr/>
        <w:t xml:space="preserve">图表：2026-2031年中国整形美容行业利润合计预测</w:t>
      </w:r>
    </w:p>
    <w:p>
      <w:pPr>
        <w:spacing w:before="75" w:after="0"/>
      </w:pPr>
      <w:r>
        <w:rPr/>
        <w:t xml:space="preserve">图表：2026-2031年中国整形美容行业盈利能力预测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2026-2031年中国整形美容行业深度调研与发展趋势预测研究报告</dc:title>
  <dc:description>2026-2031年中国整形美容行业深度调研与发展趋势预测研究报告</dc:description>
  <dc:subject>2026-2031年中国整形美容行业深度调研与发展趋势预测研究报告</dc:subject>
  <cp:keywords>研究报告</cp:keywords>
  <cp:category>研究报告</cp:category>
  <cp:lastModifiedBy>北京中道泰和信息咨询有限公司</cp:lastModifiedBy>
  <dcterms:created xsi:type="dcterms:W3CDTF">2026-03-30T22:02:46+08:00</dcterms:created>
  <dcterms:modified xsi:type="dcterms:W3CDTF">2026-03-30T22:02:46+08:00</dcterms:modified>
</cp:coreProperties>
</file>

<file path=docProps/custom.xml><?xml version="1.0" encoding="utf-8"?>
<Properties xmlns="http://schemas.openxmlformats.org/officeDocument/2006/custom-properties" xmlns:vt="http://schemas.openxmlformats.org/officeDocument/2006/docPropsVTypes"/>
</file>