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2026-2031年中国航空保险行业深度调研与发展趋势预测研究报告</w:t>
      </w:r>
    </w:p>
    <w:p>
      <w:pPr>
        <w:spacing w:after="150"/>
      </w:pPr>
      <w:r>
        <w:rPr>
          <w:b w:val="1"/>
          <w:bCs w:val="1"/>
        </w:rPr>
        <w:t xml:space="preserve">报告简介</w:t>
      </w:r>
    </w:p>
    <w:p>
      <w:pPr>
        <w:spacing w:after="150"/>
      </w:pPr>
      <w:r>
        <w:rPr/>
        <w:t xml:space="preserve">航空保险是以航空器及其相关运营活动为核心，覆盖飞行器本身、乘客、第三方责任及地面设施等多维度风险的综合性财产保险体系，其本质是通过风险转移机制为航空产业链的稳定运行提供经济保障。随着全球航空活动日益频繁与技术迭代加速，航空保险已从传统的事故赔付工具演变为支撑产业创新与安全管理的关键制度安排。当前，在低空经济爆发式发展的背景下，无人机、eVTOL(电动垂直起降飞行器)等新型航空器大规模投入物流、载人出行等商业化运营，催生了对保险制度的全新需求。</w:t>
      </w:r>
    </w:p>
    <w:p>
      <w:pPr>
        <w:spacing w:after="150"/>
      </w:pPr>
      <w:r>
        <w:rPr/>
        <w:t xml:space="preserve">2026年，国家三部门联合推进“低空保险”顶层设计，明确将保险作为强化安全监管的核心手段，提出2027年起实施无人机强制责任险、2030年建成完整低空保险框架的战略目标，标志着航空保险正从“自愿投保”向“制度化覆盖”转型。这一变革不仅倒逼运营企业实现数据透明化与操作标准化，更推动保险产品向“动态定价、按需保障”升级，依托飞行数据实时评估风险，形成“先投保、再起飞”的闭环管理机制。</w:t>
      </w:r>
    </w:p>
    <w:p>
      <w:pPr>
        <w:spacing w:after="150"/>
      </w:pPr>
      <w:r>
        <w:rPr/>
        <w:t xml:space="preserve">再保险与共保模式仍是应对高价值、高风险航空资产的主流方式，尤其在大型客机、航天器发射等领域，单一保险公司难以承担巨额赔付压力，必须通过国际再保市场分散风险。而在旅客端，航意险虽属自愿购买，但其高杠杆特性(每份20元保额可达40万元)仍为高频出行者提供重要保障，尤其在AI驱动的个性化保险推荐系统普及后，产品匹配度与投保便利性显著提升。此外，地缘政治紧张与极端气候频发也加剧了航空运营的不确定性，军用飞机现代化进程、供应链中断等问题正推高整体保险费率，行业面临新一轮成本重构。未来，航空保险将不仅是风险补偿工具，更将成为连接制造、运营、监管与金融的枢纽性制度设计，在保障飞行安全的同时，深度参与航空产业生态的演化与重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保险市场进行了分析研究。报告在总结中国航空保险行业发展历程的基础上，结合新时期的各方面因素，对中国航空保险行业的发展趋势给予了细致和审慎的预测论证。报告资料详实，图表丰富，既有深入的分析，又有直观的比较，为航空保险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航空保险概述</w:t>
      </w:r>
    </w:p>
    <w:p>
      <w:pPr>
        <w:spacing w:before="75" w:after="0"/>
      </w:pPr>
      <w:r>
        <w:rPr/>
        <w:t xml:space="preserve">第一节 航空保险定义</w:t>
      </w:r>
    </w:p>
    <w:p>
      <w:pPr>
        <w:spacing w:before="75" w:after="0"/>
      </w:pPr>
      <w:r>
        <w:rPr/>
        <w:t xml:space="preserve">第二节 航空保险分类情况</w:t>
      </w:r>
    </w:p>
    <w:p>
      <w:pPr>
        <w:spacing w:before="75" w:after="0"/>
      </w:pPr>
      <w:r>
        <w:rPr/>
        <w:t xml:space="preserve">第三节 航空保险产业链分析</w:t>
      </w:r>
    </w:p>
    <w:p>
      <w:pPr>
        <w:spacing w:before="75" w:after="0"/>
      </w:pPr>
      <w:r>
        <w:rPr/>
        <w:t xml:space="preserve">一、产业链模型介绍</w:t>
      </w:r>
    </w:p>
    <w:p>
      <w:pPr>
        <w:spacing w:before="75" w:after="0"/>
      </w:pPr>
      <w:r>
        <w:rPr/>
        <w:t xml:space="preserve">二、航空保险产业链模型分析</w:t>
      </w:r>
    </w:p>
    <w:p>
      <w:pPr>
        <w:spacing w:before="75" w:after="0"/>
      </w:pPr>
      <w:r>
        <w:rPr>
          <w:b w:val="1"/>
          <w:bCs w:val="1"/>
        </w:rPr>
        <w:t xml:space="preserve">第二章 2023-2025年中国航空保险行业发展环境分析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2023-2025年中国航空保险行业发展政策环境分析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2023-2025年中国航空保险行业发展社会环境分析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2023-2025年中国航空保险行业发展状况</w:t>
      </w:r>
    </w:p>
    <w:p>
      <w:pPr>
        <w:spacing w:before="75" w:after="0"/>
      </w:pPr>
      <w:r>
        <w:rPr/>
        <w:t xml:space="preserve">第一节 中国航空保险行业规模情况分析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中国航空保险行业财务能力分析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航空保险行业发展现状分析</w:t>
      </w:r>
    </w:p>
    <w:p>
      <w:pPr>
        <w:spacing w:before="75" w:after="0"/>
      </w:pPr>
      <w:r>
        <w:rPr/>
        <w:t xml:space="preserve">第一节 航空保险行业发展分析</w:t>
      </w:r>
    </w:p>
    <w:p>
      <w:pPr>
        <w:spacing w:before="75" w:after="0"/>
      </w:pPr>
      <w:r>
        <w:rPr/>
        <w:t xml:space="preserve">一、航空保险行业发展现状</w:t>
      </w:r>
    </w:p>
    <w:p>
      <w:pPr>
        <w:spacing w:before="75" w:after="0"/>
      </w:pPr>
      <w:r>
        <w:rPr/>
        <w:t xml:space="preserve">二、航空保险行业发展预测</w:t>
      </w:r>
    </w:p>
    <w:p>
      <w:pPr>
        <w:spacing w:before="75" w:after="0"/>
      </w:pPr>
      <w:r>
        <w:rPr/>
        <w:t xml:space="preserve">第二节 中国航空保险行业发展分析</w:t>
      </w:r>
    </w:p>
    <w:p>
      <w:pPr>
        <w:spacing w:before="75" w:after="0"/>
      </w:pPr>
      <w:r>
        <w:rPr/>
        <w:t xml:space="preserve">一、2023-2025年中国航空保险行业发展态势分析</w:t>
      </w:r>
    </w:p>
    <w:p>
      <w:pPr>
        <w:spacing w:before="75" w:after="0"/>
      </w:pPr>
      <w:r>
        <w:rPr/>
        <w:t xml:space="preserve">二、2023-2025年中国航空保险行业发展特点分析</w:t>
      </w:r>
    </w:p>
    <w:p>
      <w:pPr>
        <w:spacing w:before="75" w:after="0"/>
      </w:pPr>
      <w:r>
        <w:rPr/>
        <w:t xml:space="preserve">三、2023-2025年中国航空保险行业市场供需分析</w:t>
      </w:r>
    </w:p>
    <w:p>
      <w:pPr>
        <w:spacing w:before="75" w:after="0"/>
      </w:pPr>
      <w:r>
        <w:rPr/>
        <w:t xml:space="preserve">第三节 航空保险行业特性分析</w:t>
      </w:r>
    </w:p>
    <w:p>
      <w:pPr>
        <w:spacing w:before="75" w:after="0"/>
      </w:pPr>
      <w:r>
        <w:rPr/>
        <w:t xml:space="preserve">第四节 对中国航空保险市场的分析及思考</w:t>
      </w:r>
    </w:p>
    <w:p>
      <w:pPr>
        <w:spacing w:before="75" w:after="0"/>
      </w:pPr>
      <w:r>
        <w:rPr/>
        <w:t xml:space="preserve">一、航空保险市场特点</w:t>
      </w:r>
    </w:p>
    <w:p>
      <w:pPr>
        <w:spacing w:before="75" w:after="0"/>
      </w:pPr>
      <w:r>
        <w:rPr/>
        <w:t xml:space="preserve">二、航空保险市场分析</w:t>
      </w:r>
    </w:p>
    <w:p>
      <w:pPr>
        <w:spacing w:before="75" w:after="0"/>
      </w:pPr>
      <w:r>
        <w:rPr/>
        <w:t xml:space="preserve">三、航空保险市场变化的方向</w:t>
      </w:r>
    </w:p>
    <w:p>
      <w:pPr>
        <w:spacing w:before="75" w:after="0"/>
      </w:pPr>
      <w:r>
        <w:rPr/>
        <w:t xml:space="preserve">四、中国航空保险行业发展的新思路</w:t>
      </w:r>
    </w:p>
    <w:p>
      <w:pPr>
        <w:spacing w:before="75" w:after="0"/>
      </w:pPr>
      <w:r>
        <w:rPr/>
        <w:t xml:space="preserve">五、对中国航空保险行业发展的思考</w:t>
      </w:r>
    </w:p>
    <w:p>
      <w:pPr>
        <w:spacing w:before="75" w:after="0"/>
      </w:pPr>
      <w:r>
        <w:rPr>
          <w:b w:val="1"/>
          <w:bCs w:val="1"/>
        </w:rPr>
        <w:t xml:space="preserve">第五章 中国航空保险市场规模分析</w:t>
      </w:r>
    </w:p>
    <w:p>
      <w:pPr>
        <w:spacing w:before="75" w:after="0"/>
      </w:pPr>
      <w:r>
        <w:rPr/>
        <w:t xml:space="preserve">第一节 2023-2025年中国航空保险区域市场规模分析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2026-2031年中国航空保险市场规模预测</w:t>
      </w:r>
    </w:p>
    <w:p>
      <w:pPr>
        <w:spacing w:before="75" w:after="0"/>
      </w:pPr>
      <w:r>
        <w:rPr>
          <w:b w:val="1"/>
          <w:bCs w:val="1"/>
        </w:rPr>
        <w:t xml:space="preserve">第六章 航空保险行业市场竞争策略分析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航空保险企业竞争策略分析</w:t>
      </w:r>
    </w:p>
    <w:p>
      <w:pPr>
        <w:spacing w:before="75" w:after="0"/>
      </w:pPr>
      <w:r>
        <w:rPr/>
        <w:t xml:space="preserve">一、提高航空保险企业核心竞争力的对策</w:t>
      </w:r>
    </w:p>
    <w:p>
      <w:pPr>
        <w:spacing w:before="75" w:after="0"/>
      </w:pPr>
      <w:r>
        <w:rPr/>
        <w:t xml:space="preserve">二、影响航空保险企业核心竞争力的因素及提升途径</w:t>
      </w:r>
    </w:p>
    <w:p>
      <w:pPr>
        <w:spacing w:before="75" w:after="0"/>
      </w:pPr>
      <w:r>
        <w:rPr/>
        <w:t xml:space="preserve">三、提高航空保险企业竞争力的策略</w:t>
      </w:r>
    </w:p>
    <w:p>
      <w:pPr>
        <w:spacing w:before="75" w:after="0"/>
      </w:pPr>
      <w:r>
        <w:rPr/>
        <w:t xml:space="preserve">第四节 航空保险行业竞争力优势分析</w:t>
      </w:r>
    </w:p>
    <w:p>
      <w:pPr>
        <w:spacing w:before="75" w:after="0"/>
      </w:pPr>
      <w:r>
        <w:rPr/>
        <w:t xml:space="preserve">一、整体对航空保险竞争力评价</w:t>
      </w:r>
    </w:p>
    <w:p>
      <w:pPr>
        <w:spacing w:before="75" w:after="0"/>
      </w:pPr>
      <w:r>
        <w:rPr/>
        <w:t xml:space="preserve">二、航空保险行业竞争力评价结果分析</w:t>
      </w:r>
    </w:p>
    <w:p>
      <w:pPr>
        <w:spacing w:before="75" w:after="0"/>
      </w:pPr>
      <w:r>
        <w:rPr/>
        <w:t xml:space="preserve">三、竞争优势评价及构建建议</w:t>
      </w:r>
    </w:p>
    <w:p>
      <w:pPr>
        <w:spacing w:before="75" w:after="0"/>
      </w:pPr>
      <w:r>
        <w:rPr/>
        <w:t xml:space="preserve">第五节 航空保险领先企业分析</w:t>
      </w:r>
    </w:p>
    <w:p>
      <w:pPr>
        <w:spacing w:before="75" w:after="0"/>
      </w:pPr>
      <w:r>
        <w:rPr>
          <w:b w:val="1"/>
          <w:bCs w:val="1"/>
        </w:rPr>
        <w:t xml:space="preserve">第七章 航空保险行业投资与发展前景分析</w:t>
      </w:r>
    </w:p>
    <w:p>
      <w:pPr>
        <w:spacing w:before="75" w:after="0"/>
      </w:pPr>
      <w:r>
        <w:rPr/>
        <w:t xml:space="preserve">第一节 航空保险行业投资机会分析</w:t>
      </w:r>
    </w:p>
    <w:p>
      <w:pPr>
        <w:spacing w:before="75" w:after="0"/>
      </w:pPr>
      <w:r>
        <w:rPr/>
        <w:t xml:space="preserve">一、航空保险投资项目分析</w:t>
      </w:r>
    </w:p>
    <w:p>
      <w:pPr>
        <w:spacing w:before="75" w:after="0"/>
      </w:pPr>
      <w:r>
        <w:rPr/>
        <w:t xml:space="preserve">二、可以投资的航空保险模式</w:t>
      </w:r>
    </w:p>
    <w:p>
      <w:pPr>
        <w:spacing w:before="75" w:after="0"/>
      </w:pPr>
      <w:r>
        <w:rPr/>
        <w:t xml:space="preserve">三、2026年航空保险投资机会</w:t>
      </w:r>
    </w:p>
    <w:p>
      <w:pPr>
        <w:spacing w:before="75" w:after="0"/>
      </w:pPr>
      <w:r>
        <w:rPr/>
        <w:t xml:space="preserve">第二节 2026-2031年中国航空保险行业发展预测分析</w:t>
      </w:r>
    </w:p>
    <w:p>
      <w:pPr>
        <w:spacing w:before="75" w:after="0"/>
      </w:pPr>
      <w:r>
        <w:rPr/>
        <w:t xml:space="preserve">一、未来航空保险发展分析</w:t>
      </w:r>
    </w:p>
    <w:p>
      <w:pPr>
        <w:spacing w:before="75" w:after="0"/>
      </w:pPr>
      <w:r>
        <w:rPr/>
        <w:t xml:space="preserve">二、未来航空保险行业技术开发方向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航空保险产业用户度分析</w:t>
      </w:r>
    </w:p>
    <w:p>
      <w:pPr>
        <w:spacing w:before="75" w:after="0"/>
      </w:pPr>
      <w:r>
        <w:rPr/>
        <w:t xml:space="preserve">第一节 航空保险产业用户认知程度</w:t>
      </w:r>
    </w:p>
    <w:p>
      <w:pPr>
        <w:spacing w:before="75" w:after="0"/>
      </w:pPr>
      <w:r>
        <w:rPr/>
        <w:t xml:space="preserve">第二节 航空保险产业用户关注因素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2026-2031年航空保险行业发展趋势及投资风险分析</w:t>
      </w:r>
    </w:p>
    <w:p>
      <w:pPr>
        <w:spacing w:before="75" w:after="0"/>
      </w:pPr>
      <w:r>
        <w:rPr/>
        <w:t xml:space="preserve">第一节 当前航空保险存在的问题</w:t>
      </w:r>
    </w:p>
    <w:p>
      <w:pPr>
        <w:spacing w:before="75" w:after="0"/>
      </w:pPr>
      <w:r>
        <w:rPr/>
        <w:t xml:space="preserve">第二节 航空保险未来发展预测分析</w:t>
      </w:r>
    </w:p>
    <w:p>
      <w:pPr>
        <w:spacing w:before="75" w:after="0"/>
      </w:pPr>
      <w:r>
        <w:rPr/>
        <w:t xml:space="preserve">一、中国航空保险发展方向分析</w:t>
      </w:r>
    </w:p>
    <w:p>
      <w:pPr>
        <w:spacing w:before="75" w:after="0"/>
      </w:pPr>
      <w:r>
        <w:rPr/>
        <w:t xml:space="preserve">二、2026-2031年中国航空保险行业发展规模预测</w:t>
      </w:r>
    </w:p>
    <w:p>
      <w:pPr>
        <w:spacing w:before="75" w:after="0"/>
      </w:pPr>
      <w:r>
        <w:rPr/>
        <w:t xml:space="preserve">三、2026-2031年中国航空保险行业发展趋势预测</w:t>
      </w:r>
    </w:p>
    <w:p>
      <w:pPr>
        <w:spacing w:before="75" w:after="0"/>
      </w:pPr>
      <w:r>
        <w:rPr/>
        <w:t xml:space="preserve">第三节 2026-2031年中国航空保险行业投资风险分析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航空保险行业营销策略分析及建议</w:t>
      </w:r>
    </w:p>
    <w:p>
      <w:pPr>
        <w:spacing w:before="75" w:after="0"/>
      </w:pPr>
      <w:r>
        <w:rPr/>
        <w:t xml:space="preserve">一、航空保险行业营销模式</w:t>
      </w:r>
    </w:p>
    <w:p>
      <w:pPr>
        <w:spacing w:before="75" w:after="0"/>
      </w:pPr>
      <w:r>
        <w:rPr/>
        <w:t xml:space="preserve">二、航空保险行业营销策略</w:t>
      </w:r>
    </w:p>
    <w:p>
      <w:pPr>
        <w:spacing w:before="75" w:after="0"/>
      </w:pPr>
      <w:r>
        <w:rPr/>
        <w:t xml:space="preserve">第二节 航空保险行业企业经营发展分析及建议</w:t>
      </w:r>
    </w:p>
    <w:p>
      <w:pPr>
        <w:spacing w:before="75" w:after="0"/>
      </w:pPr>
      <w:r>
        <w:rPr/>
        <w:t xml:space="preserve">一、航空保险行业经营模式</w:t>
      </w:r>
    </w:p>
    <w:p>
      <w:pPr>
        <w:spacing w:before="75" w:after="0"/>
      </w:pPr>
      <w:r>
        <w:rPr/>
        <w:t xml:space="preserve">二、航空保险行业发展模式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图表：航空保险行业生命周期</w:t>
      </w:r>
    </w:p>
    <w:p>
      <w:pPr>
        <w:spacing w:before="75" w:after="0"/>
      </w:pPr>
      <w:r>
        <w:rPr/>
        <w:t xml:space="preserve">图表：航空保险行业产业链结构</w:t>
      </w:r>
    </w:p>
    <w:p>
      <w:pPr>
        <w:spacing w:before="75" w:after="0"/>
      </w:pPr>
      <w:r>
        <w:rPr/>
        <w:t xml:space="preserve">图表：2023-2025年航空保险行业竞争力分析</w:t>
      </w:r>
    </w:p>
    <w:p>
      <w:pPr>
        <w:spacing w:before="75" w:after="0"/>
      </w:pPr>
      <w:r>
        <w:rPr/>
        <w:t xml:space="preserve">图表：2023-2025年中国航空保险行业市场规模</w:t>
      </w:r>
    </w:p>
    <w:p>
      <w:pPr>
        <w:spacing w:before="75" w:after="0"/>
      </w:pPr>
      <w:r>
        <w:rPr/>
        <w:t xml:space="preserve">图表：2026-2031年中国航空保险行业市场规模预测</w:t>
      </w:r>
    </w:p>
    <w:p>
      <w:pPr>
        <w:spacing w:before="75" w:after="0"/>
      </w:pPr>
      <w:r>
        <w:rPr/>
        <w:t xml:space="preserve">图表：2026-2031年中国航空保险行业资产规模预测</w:t>
      </w:r>
    </w:p>
    <w:p>
      <w:pPr>
        <w:spacing w:before="75" w:after="0"/>
      </w:pPr>
      <w:r>
        <w:rPr/>
        <w:t xml:space="preserve">图表：2026-2031年中国航空保险行业利润合计预测</w:t>
      </w:r>
    </w:p>
    <w:p>
      <w:pPr>
        <w:spacing w:before="75" w:after="0"/>
      </w:pPr>
      <w:r>
        <w:rPr/>
        <w:t xml:space="preserve">图表：2026-2031年中国航空保险行业盈利能力预测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2026-2031年中国航空保险行业深度调研与发展趋势预测研究报告</dc:title>
  <dc:description>2026-2031年中国航空保险行业深度调研与发展趋势预测研究报告</dc:description>
  <dc:subject>2026-2031年中国航空保险行业深度调研与发展趋势预测研究报告</dc:subject>
  <cp:keywords>研究报告</cp:keywords>
  <cp:category>研究报告</cp:category>
  <cp:lastModifiedBy>北京中道泰和信息咨询有限公司</cp:lastModifiedBy>
  <dcterms:created xsi:type="dcterms:W3CDTF">2026-03-31T10:36:37+08:00</dcterms:created>
  <dcterms:modified xsi:type="dcterms:W3CDTF">2026-03-31T10:36:37+08:00</dcterms:modified>
</cp:coreProperties>
</file>

<file path=docProps/custom.xml><?xml version="1.0" encoding="utf-8"?>
<Properties xmlns="http://schemas.openxmlformats.org/officeDocument/2006/custom-properties" xmlns:vt="http://schemas.openxmlformats.org/officeDocument/2006/docPropsVTypes"/>
</file>