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2026-2031年中国低糖食品行业深度调研与发展趋势预测研究报告</w:t>
      </w:r>
    </w:p>
    <w:p>
      <w:pPr>
        <w:spacing w:after="150"/>
      </w:pPr>
      <w:r>
        <w:rPr>
          <w:b w:val="1"/>
          <w:bCs w:val="1"/>
        </w:rPr>
        <w:t xml:space="preserve">报告简介</w:t>
      </w:r>
    </w:p>
    <w:p>
      <w:pPr>
        <w:spacing w:after="150"/>
      </w:pPr>
      <w:r>
        <w:rPr/>
        <w:t xml:space="preserve">低糖食品是指根据中国《预包装食品营养标签通则》(GB 28050-2011)规定，每100克固体或100毫升液体食品中糖含量不超过5克的食品，其核心在于对添加糖及游离糖的严格控制，主要涵盖单糖(如葡萄糖、果糖)和双糖(如蔗糖、乳糖)的总和，但不包括天然存在于乳制品中的乳糖或水果中的果糖等未额外添加的糖分。这一标准为消费者提供了明确的量化参考，使“低糖”不再是一个模糊的营销话术，而是可验证、可监管的法定声称。</w:t>
      </w:r>
    </w:p>
    <w:p>
      <w:pPr>
        <w:spacing w:after="150"/>
      </w:pPr>
      <w:r>
        <w:rPr/>
        <w:t xml:space="preserve">随着“健康中国2030”战略的深入推进，居民对慢性病预防和体重管理的关注度持续上升，低糖饮食已成为都市人群生活方式升级的重要标志。近年来，“体重管理年”行动在全国范围内展开，推动低糖、无糖食品消费占比显著提升，据行业数据显示，2025年居民减糖指数达到新高，低糖类食品饮料的消费增速已超过无糖品类，反映出消费者从“完全戒糖”向“科学控糖”的理性转变。</w:t>
      </w:r>
    </w:p>
    <w:p>
      <w:pPr>
        <w:spacing w:after="150"/>
      </w:pPr>
      <w:r>
        <w:rPr/>
        <w:t xml:space="preserve">未来，低糖食品不仅是饮食选择，更将成为连接公共卫生、食品科技与可持续消费的关键节点，在糖尿病防控、儿童龋齿预防和全民健康管理中发挥更深远作用。</w:t>
      </w:r>
    </w:p>
    <w:p>
      <w:pPr>
        <w:spacing w:after="150"/>
      </w:pPr>
      <w:r>
        <w:rPr/>
        <w:t xml:space="preserve">本报告利用中道泰和长期对低糖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糖食品行业的市场走向和发展趋势。</w:t>
      </w:r>
    </w:p>
    <w:p>
      <w:pPr>
        <w:spacing w:after="150"/>
      </w:pPr>
      <w:r>
        <w:rPr/>
        <w:t xml:space="preserve">报告对中国低糖食品行业的内外部环境、行业发展现状、产业链发展状况、市场供需、竞争格局、标杆企业、发展趋势、机会风险、发展策略与投资建议等进行了分析，并重点分析了我国低糖食品行业将面临的机遇与挑战。报告将帮助低糖食品企业、学术科研单位、投资企业准确了解低糖食品行业最新发展动向，及早发现低糖食品行业市场的空白点，机会点，增长点和盈利点……准确把握低糖食品行业未被满足的市场需求和趋势，有效规避低糖食品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低糖食品概述</w:t>
      </w:r>
    </w:p>
    <w:p>
      <w:pPr>
        <w:spacing w:before="75" w:after="0"/>
      </w:pPr>
      <w:r>
        <w:rPr/>
        <w:t xml:space="preserve">第一节 低糖食品定义</w:t>
      </w:r>
    </w:p>
    <w:p>
      <w:pPr>
        <w:spacing w:before="75" w:after="0"/>
      </w:pPr>
      <w:r>
        <w:rPr/>
        <w:t xml:space="preserve">第二节 低糖食品分类情况</w:t>
      </w:r>
    </w:p>
    <w:p>
      <w:pPr>
        <w:spacing w:before="75" w:after="0"/>
      </w:pPr>
      <w:r>
        <w:rPr/>
        <w:t xml:space="preserve">第三节 低糖食品产业链分析</w:t>
      </w:r>
    </w:p>
    <w:p>
      <w:pPr>
        <w:spacing w:before="75" w:after="0"/>
      </w:pPr>
      <w:r>
        <w:rPr/>
        <w:t xml:space="preserve">一、产业链模型介绍</w:t>
      </w:r>
    </w:p>
    <w:p>
      <w:pPr>
        <w:spacing w:before="75" w:after="0"/>
      </w:pPr>
      <w:r>
        <w:rPr/>
        <w:t xml:space="preserve">二、低糖食品产业链模型分析</w:t>
      </w:r>
    </w:p>
    <w:p>
      <w:pPr>
        <w:spacing w:before="75" w:after="0"/>
      </w:pPr>
      <w:r>
        <w:rPr>
          <w:b w:val="1"/>
          <w:bCs w:val="1"/>
        </w:rPr>
        <w:t xml:space="preserve">第二章 2023-2025年中国低糖食品行业发展环境分析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2023-2025年中国低糖食品行业发展政策环境分析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2023-2025年中国低糖食品行业发展社会环境分析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2023-2025年中国低糖食品行业发展状况</w:t>
      </w:r>
    </w:p>
    <w:p>
      <w:pPr>
        <w:spacing w:before="75" w:after="0"/>
      </w:pPr>
      <w:r>
        <w:rPr/>
        <w:t xml:space="preserve">第一节 中国低糖食品行业规模情况分析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中国低糖食品行业财务能力分析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低糖食品行业发展现状分析</w:t>
      </w:r>
    </w:p>
    <w:p>
      <w:pPr>
        <w:spacing w:before="75" w:after="0"/>
      </w:pPr>
      <w:r>
        <w:rPr/>
        <w:t xml:space="preserve">第一节 低糖食品行业发展分析</w:t>
      </w:r>
    </w:p>
    <w:p>
      <w:pPr>
        <w:spacing w:before="75" w:after="0"/>
      </w:pPr>
      <w:r>
        <w:rPr/>
        <w:t xml:space="preserve">一、低糖食品行业发展现状</w:t>
      </w:r>
    </w:p>
    <w:p>
      <w:pPr>
        <w:spacing w:before="75" w:after="0"/>
      </w:pPr>
      <w:r>
        <w:rPr/>
        <w:t xml:space="preserve">二、低糖食品行业发展预测</w:t>
      </w:r>
    </w:p>
    <w:p>
      <w:pPr>
        <w:spacing w:before="75" w:after="0"/>
      </w:pPr>
      <w:r>
        <w:rPr/>
        <w:t xml:space="preserve">第二节 中国低糖食品行业发展分析</w:t>
      </w:r>
    </w:p>
    <w:p>
      <w:pPr>
        <w:spacing w:before="75" w:after="0"/>
      </w:pPr>
      <w:r>
        <w:rPr/>
        <w:t xml:space="preserve">一、2023-2025年中国低糖食品行业发展态势分析</w:t>
      </w:r>
    </w:p>
    <w:p>
      <w:pPr>
        <w:spacing w:before="75" w:after="0"/>
      </w:pPr>
      <w:r>
        <w:rPr/>
        <w:t xml:space="preserve">二、2023-2025年中国低糖食品行业发展特点分析</w:t>
      </w:r>
    </w:p>
    <w:p>
      <w:pPr>
        <w:spacing w:before="75" w:after="0"/>
      </w:pPr>
      <w:r>
        <w:rPr/>
        <w:t xml:space="preserve">三、2023-2025年中国低糖食品行业市场供需分析</w:t>
      </w:r>
    </w:p>
    <w:p>
      <w:pPr>
        <w:spacing w:before="75" w:after="0"/>
      </w:pPr>
      <w:r>
        <w:rPr/>
        <w:t xml:space="preserve">第三节 低糖食品行业特性分析</w:t>
      </w:r>
    </w:p>
    <w:p>
      <w:pPr>
        <w:spacing w:before="75" w:after="0"/>
      </w:pPr>
      <w:r>
        <w:rPr/>
        <w:t xml:space="preserve">第四节 对中国低糖食品市场的分析及思考</w:t>
      </w:r>
    </w:p>
    <w:p>
      <w:pPr>
        <w:spacing w:before="75" w:after="0"/>
      </w:pPr>
      <w:r>
        <w:rPr/>
        <w:t xml:space="preserve">一、低糖食品市场特点</w:t>
      </w:r>
    </w:p>
    <w:p>
      <w:pPr>
        <w:spacing w:before="75" w:after="0"/>
      </w:pPr>
      <w:r>
        <w:rPr/>
        <w:t xml:space="preserve">二、低糖食品市场分析</w:t>
      </w:r>
    </w:p>
    <w:p>
      <w:pPr>
        <w:spacing w:before="75" w:after="0"/>
      </w:pPr>
      <w:r>
        <w:rPr/>
        <w:t xml:space="preserve">三、低糖食品市场变化的方向</w:t>
      </w:r>
    </w:p>
    <w:p>
      <w:pPr>
        <w:spacing w:before="75" w:after="0"/>
      </w:pPr>
      <w:r>
        <w:rPr/>
        <w:t xml:space="preserve">四、中国低糖食品行业发展的新思路</w:t>
      </w:r>
    </w:p>
    <w:p>
      <w:pPr>
        <w:spacing w:before="75" w:after="0"/>
      </w:pPr>
      <w:r>
        <w:rPr/>
        <w:t xml:space="preserve">五、对中国低糖食品行业发展的思考</w:t>
      </w:r>
    </w:p>
    <w:p>
      <w:pPr>
        <w:spacing w:before="75" w:after="0"/>
      </w:pPr>
      <w:r>
        <w:rPr>
          <w:b w:val="1"/>
          <w:bCs w:val="1"/>
        </w:rPr>
        <w:t xml:space="preserve">第五章 中国低糖食品市场规模分析</w:t>
      </w:r>
    </w:p>
    <w:p>
      <w:pPr>
        <w:spacing w:before="75" w:after="0"/>
      </w:pPr>
      <w:r>
        <w:rPr/>
        <w:t xml:space="preserve">第一节 2023-2025年中国低糖食品区域市场规模分析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2026-2031年中国低糖食品市场规模预测</w:t>
      </w:r>
    </w:p>
    <w:p>
      <w:pPr>
        <w:spacing w:before="75" w:after="0"/>
      </w:pPr>
      <w:r>
        <w:rPr>
          <w:b w:val="1"/>
          <w:bCs w:val="1"/>
        </w:rPr>
        <w:t xml:space="preserve">第六章 低糖食品行业市场竞争策略分析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低糖食品企业竞争策略分析</w:t>
      </w:r>
    </w:p>
    <w:p>
      <w:pPr>
        <w:spacing w:before="75" w:after="0"/>
      </w:pPr>
      <w:r>
        <w:rPr/>
        <w:t xml:space="preserve">一、提高低糖食品企业核心竞争力的对策</w:t>
      </w:r>
    </w:p>
    <w:p>
      <w:pPr>
        <w:spacing w:before="75" w:after="0"/>
      </w:pPr>
      <w:r>
        <w:rPr/>
        <w:t xml:space="preserve">二、影响低糖食品企业核心竞争力的因素及提升途径</w:t>
      </w:r>
    </w:p>
    <w:p>
      <w:pPr>
        <w:spacing w:before="75" w:after="0"/>
      </w:pPr>
      <w:r>
        <w:rPr/>
        <w:t xml:space="preserve">三、提高低糖食品企业竞争力的策略</w:t>
      </w:r>
    </w:p>
    <w:p>
      <w:pPr>
        <w:spacing w:before="75" w:after="0"/>
      </w:pPr>
      <w:r>
        <w:rPr/>
        <w:t xml:space="preserve">第四节 低糖食品行业竞争力优势分析</w:t>
      </w:r>
    </w:p>
    <w:p>
      <w:pPr>
        <w:spacing w:before="75" w:after="0"/>
      </w:pPr>
      <w:r>
        <w:rPr/>
        <w:t xml:space="preserve">一、整体对低糖食品竞争力评价</w:t>
      </w:r>
    </w:p>
    <w:p>
      <w:pPr>
        <w:spacing w:before="75" w:after="0"/>
      </w:pPr>
      <w:r>
        <w:rPr/>
        <w:t xml:space="preserve">二、低糖食品行业竞争力评价结果分析</w:t>
      </w:r>
    </w:p>
    <w:p>
      <w:pPr>
        <w:spacing w:before="75" w:after="0"/>
      </w:pPr>
      <w:r>
        <w:rPr/>
        <w:t xml:space="preserve">三、竞争优势评价及构建建议</w:t>
      </w:r>
    </w:p>
    <w:p>
      <w:pPr>
        <w:spacing w:before="75" w:after="0"/>
      </w:pPr>
      <w:r>
        <w:rPr/>
        <w:t xml:space="preserve">第五节 低糖食品领先企业分析</w:t>
      </w:r>
    </w:p>
    <w:p>
      <w:pPr>
        <w:spacing w:before="75" w:after="0"/>
      </w:pPr>
      <w:r>
        <w:rPr>
          <w:b w:val="1"/>
          <w:bCs w:val="1"/>
        </w:rPr>
        <w:t xml:space="preserve">第七章 低糖食品行业投资与发展前景分析</w:t>
      </w:r>
    </w:p>
    <w:p>
      <w:pPr>
        <w:spacing w:before="75" w:after="0"/>
      </w:pPr>
      <w:r>
        <w:rPr/>
        <w:t xml:space="preserve">第一节 低糖食品行业投资机会分析</w:t>
      </w:r>
    </w:p>
    <w:p>
      <w:pPr>
        <w:spacing w:before="75" w:after="0"/>
      </w:pPr>
      <w:r>
        <w:rPr/>
        <w:t xml:space="preserve">一、低糖食品投资项目分析</w:t>
      </w:r>
    </w:p>
    <w:p>
      <w:pPr>
        <w:spacing w:before="75" w:after="0"/>
      </w:pPr>
      <w:r>
        <w:rPr/>
        <w:t xml:space="preserve">二、可以投资的低糖食品模式</w:t>
      </w:r>
    </w:p>
    <w:p>
      <w:pPr>
        <w:spacing w:before="75" w:after="0"/>
      </w:pPr>
      <w:r>
        <w:rPr/>
        <w:t xml:space="preserve">三、2026年低糖食品投资机会</w:t>
      </w:r>
    </w:p>
    <w:p>
      <w:pPr>
        <w:spacing w:before="75" w:after="0"/>
      </w:pPr>
      <w:r>
        <w:rPr/>
        <w:t xml:space="preserve">第二节 2026-2031年中国低糖食品行业发展预测分析</w:t>
      </w:r>
    </w:p>
    <w:p>
      <w:pPr>
        <w:spacing w:before="75" w:after="0"/>
      </w:pPr>
      <w:r>
        <w:rPr/>
        <w:t xml:space="preserve">一、未来低糖食品发展分析</w:t>
      </w:r>
    </w:p>
    <w:p>
      <w:pPr>
        <w:spacing w:before="75" w:after="0"/>
      </w:pPr>
      <w:r>
        <w:rPr/>
        <w:t xml:space="preserve">二、未来低糖食品行业技术开发方向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低糖食品产业用户度分析</w:t>
      </w:r>
    </w:p>
    <w:p>
      <w:pPr>
        <w:spacing w:before="75" w:after="0"/>
      </w:pPr>
      <w:r>
        <w:rPr/>
        <w:t xml:space="preserve">第一节 低糖食品产业用户认知程度</w:t>
      </w:r>
    </w:p>
    <w:p>
      <w:pPr>
        <w:spacing w:before="75" w:after="0"/>
      </w:pPr>
      <w:r>
        <w:rPr/>
        <w:t xml:space="preserve">第二节 低糖食品产业用户关注因素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2026-2031年低糖食品行业发展趋势及投资风险分析</w:t>
      </w:r>
    </w:p>
    <w:p>
      <w:pPr>
        <w:spacing w:before="75" w:after="0"/>
      </w:pPr>
      <w:r>
        <w:rPr/>
        <w:t xml:space="preserve">第一节 当前低糖食品存在的问题</w:t>
      </w:r>
    </w:p>
    <w:p>
      <w:pPr>
        <w:spacing w:before="75" w:after="0"/>
      </w:pPr>
      <w:r>
        <w:rPr/>
        <w:t xml:space="preserve">第二节 低糖食品未来发展预测分析</w:t>
      </w:r>
    </w:p>
    <w:p>
      <w:pPr>
        <w:spacing w:before="75" w:after="0"/>
      </w:pPr>
      <w:r>
        <w:rPr/>
        <w:t xml:space="preserve">一、中国低糖食品发展方向分析</w:t>
      </w:r>
    </w:p>
    <w:p>
      <w:pPr>
        <w:spacing w:before="75" w:after="0"/>
      </w:pPr>
      <w:r>
        <w:rPr/>
        <w:t xml:space="preserve">二、2026-2031年中国低糖食品行业发展规模预测</w:t>
      </w:r>
    </w:p>
    <w:p>
      <w:pPr>
        <w:spacing w:before="75" w:after="0"/>
      </w:pPr>
      <w:r>
        <w:rPr/>
        <w:t xml:space="preserve">三、2026-2031年中国低糖食品行业发展趋势预测</w:t>
      </w:r>
    </w:p>
    <w:p>
      <w:pPr>
        <w:spacing w:before="75" w:after="0"/>
      </w:pPr>
      <w:r>
        <w:rPr/>
        <w:t xml:space="preserve">第三节 2026-2031年中国低糖食品行业投资风险分析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低糖食品行业营销策略分析及建议</w:t>
      </w:r>
    </w:p>
    <w:p>
      <w:pPr>
        <w:spacing w:before="75" w:after="0"/>
      </w:pPr>
      <w:r>
        <w:rPr/>
        <w:t xml:space="preserve">一、低糖食品行业营销模式</w:t>
      </w:r>
    </w:p>
    <w:p>
      <w:pPr>
        <w:spacing w:before="75" w:after="0"/>
      </w:pPr>
      <w:r>
        <w:rPr/>
        <w:t xml:space="preserve">二、低糖食品行业营销策略</w:t>
      </w:r>
    </w:p>
    <w:p>
      <w:pPr>
        <w:spacing w:before="75" w:after="0"/>
      </w:pPr>
      <w:r>
        <w:rPr/>
        <w:t xml:space="preserve">第二节 低糖食品行业企业经营发展分析及建议</w:t>
      </w:r>
    </w:p>
    <w:p>
      <w:pPr>
        <w:spacing w:before="75" w:after="0"/>
      </w:pPr>
      <w:r>
        <w:rPr/>
        <w:t xml:space="preserve">一、低糖食品行业经营模式</w:t>
      </w:r>
    </w:p>
    <w:p>
      <w:pPr>
        <w:spacing w:before="75" w:after="0"/>
      </w:pPr>
      <w:r>
        <w:rPr/>
        <w:t xml:space="preserve">二、低糖食品行业发展模式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图表：低糖食品行业生命周期</w:t>
      </w:r>
    </w:p>
    <w:p>
      <w:pPr>
        <w:spacing w:before="75" w:after="0"/>
      </w:pPr>
      <w:r>
        <w:rPr/>
        <w:t xml:space="preserve">图表：低糖食品行业产业链结构</w:t>
      </w:r>
    </w:p>
    <w:p>
      <w:pPr>
        <w:spacing w:before="75" w:after="0"/>
      </w:pPr>
      <w:r>
        <w:rPr/>
        <w:t xml:space="preserve">图表：2023-2025年低糖食品行业竞争力分析</w:t>
      </w:r>
    </w:p>
    <w:p>
      <w:pPr>
        <w:spacing w:before="75" w:after="0"/>
      </w:pPr>
      <w:r>
        <w:rPr/>
        <w:t xml:space="preserve">图表：2023-2025年中国低糖食品行业市场规模</w:t>
      </w:r>
    </w:p>
    <w:p>
      <w:pPr>
        <w:spacing w:before="75" w:after="0"/>
      </w:pPr>
      <w:r>
        <w:rPr/>
        <w:t xml:space="preserve">图表：2026-2031年中国低糖食品行业市场规模预测</w:t>
      </w:r>
    </w:p>
    <w:p>
      <w:pPr>
        <w:spacing w:before="75" w:after="0"/>
      </w:pPr>
      <w:r>
        <w:rPr/>
        <w:t xml:space="preserve">图表：2026-2031年中国低糖食品行业资产规模预测</w:t>
      </w:r>
    </w:p>
    <w:p>
      <w:pPr>
        <w:spacing w:before="75" w:after="0"/>
      </w:pPr>
      <w:r>
        <w:rPr/>
        <w:t xml:space="preserve">图表：2026-2031年中国低糖食品行业利润合计预测</w:t>
      </w:r>
    </w:p>
    <w:p>
      <w:pPr>
        <w:spacing w:before="75" w:after="0"/>
      </w:pPr>
      <w:r>
        <w:rPr/>
        <w:t xml:space="preserve">图表：2026-2031年中国低糖食品行业盈利能力预测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2026-2031年中国低糖食品行业深度调研与发展趋势预测研究报告</dc:title>
  <dc:description>2026-2031年中国低糖食品行业深度调研与发展趋势预测研究报告</dc:description>
  <dc:subject>2026-2031年中国低糖食品行业深度调研与发展趋势预测研究报告</dc:subject>
  <cp:keywords>研究报告</cp:keywords>
  <cp:category>研究报告</cp:category>
  <cp:lastModifiedBy>北京中道泰和信息咨询有限公司</cp:lastModifiedBy>
  <dcterms:created xsi:type="dcterms:W3CDTF">2026-03-31T10:36:46+08:00</dcterms:created>
  <dcterms:modified xsi:type="dcterms:W3CDTF">2026-03-31T10:36:46+08:00</dcterms:modified>
</cp:coreProperties>
</file>

<file path=docProps/custom.xml><?xml version="1.0" encoding="utf-8"?>
<Properties xmlns="http://schemas.openxmlformats.org/officeDocument/2006/custom-properties" xmlns:vt="http://schemas.openxmlformats.org/officeDocument/2006/docPropsVTypes"/>
</file>