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2026-2031年仪器仪表产业现状及未来发展趋势分析报告</w:t>
      </w:r>
    </w:p>
    <w:p>
      <w:pPr>
        <w:spacing w:after="150"/>
      </w:pPr>
      <w:r>
        <w:rPr>
          <w:b w:val="1"/>
          <w:bCs w:val="1"/>
        </w:rPr>
        <w:t xml:space="preserve">报告简介</w:t>
      </w:r>
    </w:p>
    <w:p>
      <w:pPr>
        <w:spacing w:after="150"/>
      </w:pPr>
      <w:r>
        <w:rPr/>
        <w:t xml:space="preserve">仪器仪表是用于检出、测量、观察、计算各种物理量、物质成分、物性参数等的器具或设备的总称，是信息产业的源头和组成部分，也是现代工业生产的\"倍增器\"、科学研究的\"先行官\"和国防建设的\"战斗力\"。从产业范畴看，仪器仪表涵盖工业自动化仪表、科学测试仪器、电工仪器仪表、光学仪器、分析仪器、试验机、传感器及执行器等多元品类，广泛应用于石油化工、电力能源、冶金建材、生物医药、食品安全、环境监测、航空航天等国民经济关键领域。作为典型的技术密集型和知识密集型产业，仪器仪表的测量精度、稳定性、可靠性直接决定了下游行业的工艺控制水平、产品质量等级和科研创新能力，其产业发展水平是衡量一个国家高端装备制造能力和科技综合实力的重要标志。</w:t>
      </w:r>
    </w:p>
    <w:p>
      <w:pPr>
        <w:spacing w:after="150"/>
      </w:pPr>
      <w:r>
        <w:rPr/>
        <w:t xml:space="preserve">当前，我国仪器仪表产业正处于从规模扩张向质量效益转型的关键攻坚期，高端突破与国产替代成为发展主线。在产业规模方面，我国已成为全球仪器仪表生产和消费大国，但在高端工业自动化控制系统、高精度科学仪器、高端分析仪器等领域，进口依赖度仍然较高，部分关键测量设备和核心传感器面临\"卡脖子\"风险;在技术能力方面，国内企业在传统仪表的智能化改造、现场总线技术应用等方面取得显著进展，部分中低端产品性能指标达到国际先进水平，但在高端压力变送器、高精度流量计、质谱仪、色谱仪、电子显微镜等前沿领域，在测量精度、长期稳定性、软件算法等方面与国际领先企业仍存在代际差距;在产业生态方面，行业企业数量众多但规模普遍偏小，缺乏具有国际竞争力的综合性龙头企业，产学研用协同创新机制不完善，基础研究和应用开发脱节现象较为突出。与此同时，行业面临下游传统行业投资放缓、高端人才流失、核心零部件供应链安全风险、标准检测体系滞后等多重挑战，部分中小企业在激烈的市场竞争中生存压力加剧。</w:t>
      </w:r>
    </w:p>
    <w:p>
      <w:pPr>
        <w:spacing w:after="150"/>
      </w:pPr>
      <w:r>
        <w:rPr/>
        <w:t xml:space="preserve">展望未来，仪器仪表产业的发展将深度融入制造强国、质量强国和数字中国建设战略，呈现出\"智能化升级、高端化突破、融合化创新、服务化转型\"的演进趋势。在技术演进层面，人工智能、边缘计算、数字孪生技术与传统仪器仪表的深度融合将推动智能传感器、智能执行器、智能仪表的规模化应用，实现从单一测量功能向感知-分析-决策-执行一体化能力的跃升;量子传感、微纳制造、生物传感等前沿技术的突破将开辟超高精度测量、痕量物质检测等新的技术前沿;无线传输、低功耗设计、本安防爆等技术的成熟将拓展仪器仪表在极端环境和移动场景的应用边界。在应用拓展层面，流程工业的智能化改造将驱动高端工业自动化仪表需求持续增长，新能源、半导体、生物医药等战略性新兴产业的扩张将创造科学仪器和高端分析仪器的增量市场，双碳战略实施将带动环境监测仪器和碳计量设备的爆发式增长，智慧城市建设将拓展智能水表、燃气表、热量表等民生计量产品的应用场景。在产业组织层面，具备核心传感器、工业软件、系统集成能力的综合性解决方案提供商将赢得竞争优势，专业化、精细化的\"专精特新\"企业将在细分领域建立技术壁垒，仪器仪表制造商向数据服务商和运维服务商转型将创造持续性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仪器仪表产业市场概述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中国仪器仪表产业链发展状况分析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中国仪器仪表产业发展分析</w:t>
      </w:r>
    </w:p>
    <w:p>
      <w:pPr>
        <w:spacing w:before="75" w:after="0"/>
      </w:pPr>
      <w:r>
        <w:rPr/>
        <w:t xml:space="preserve">第一节 中国仪器仪表产业发展现状</w:t>
      </w:r>
    </w:p>
    <w:p>
      <w:pPr>
        <w:spacing w:before="75" w:after="0"/>
      </w:pPr>
      <w:r>
        <w:rPr/>
        <w:t xml:space="preserve">第二节 中国仪器仪表产业经济运行现状</w:t>
      </w:r>
    </w:p>
    <w:p>
      <w:pPr>
        <w:spacing w:before="75" w:after="0"/>
      </w:pPr>
      <w:r>
        <w:rPr/>
        <w:t xml:space="preserve">第三节 中国仪器仪表产业存在的问题及发展障碍分析</w:t>
      </w:r>
    </w:p>
    <w:p>
      <w:pPr>
        <w:spacing w:before="75" w:after="0"/>
      </w:pPr>
      <w:r>
        <w:rPr>
          <w:b w:val="1"/>
          <w:bCs w:val="1"/>
        </w:rPr>
        <w:t xml:space="preserve">第四章 中国仪器仪表市场现状及发展趋势</w:t>
      </w:r>
    </w:p>
    <w:p>
      <w:pPr>
        <w:spacing w:before="75" w:after="0"/>
      </w:pPr>
      <w:r>
        <w:rPr/>
        <w:t xml:space="preserve">第一节 中国仪器仪表市场供给状况</w:t>
      </w:r>
    </w:p>
    <w:p>
      <w:pPr>
        <w:spacing w:before="75" w:after="0"/>
      </w:pPr>
      <w:r>
        <w:rPr/>
        <w:t xml:space="preserve">第二节 中国仪器仪表市场需求状况</w:t>
      </w:r>
    </w:p>
    <w:p>
      <w:pPr>
        <w:spacing w:before="75" w:after="0"/>
      </w:pPr>
      <w:r>
        <w:rPr/>
        <w:t xml:space="preserve">第三节 中国仪器仪表市场发展潜力及发展趋势</w:t>
      </w:r>
    </w:p>
    <w:p>
      <w:pPr>
        <w:spacing w:before="75" w:after="0"/>
      </w:pPr>
      <w:r>
        <w:rPr>
          <w:b w:val="1"/>
          <w:bCs w:val="1"/>
        </w:rPr>
        <w:t xml:space="preserve">第五章 中国仪器仪表产业基本竞争战略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中国仪器仪表产业市场竞争策略分析</w:t>
      </w:r>
    </w:p>
    <w:p>
      <w:pPr>
        <w:spacing w:before="75" w:after="0"/>
      </w:pPr>
      <w:r>
        <w:rPr/>
        <w:t xml:space="preserve">第一节 仪器仪表产业市场五种竞争动力模式结构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仪器仪表产业市场核心竞争力的塑造要素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中国仪器仪表产业市场营销策略竞争分析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2025年中国仪器仪表产业竞争格局分析</w:t>
      </w:r>
    </w:p>
    <w:p>
      <w:pPr>
        <w:spacing w:before="75" w:after="0"/>
      </w:pPr>
      <w:r>
        <w:rPr/>
        <w:t xml:space="preserve">第一节 2025年中国仪器仪表产业竞争现状分析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2025年中国仪器仪表产业集中度分析</w:t>
      </w:r>
    </w:p>
    <w:p>
      <w:pPr>
        <w:spacing w:before="75" w:after="0"/>
      </w:pPr>
      <w:r>
        <w:rPr/>
        <w:t xml:space="preserve">一、仪器仪表企业分布分析</w:t>
      </w:r>
    </w:p>
    <w:p>
      <w:pPr>
        <w:spacing w:before="75" w:after="0"/>
      </w:pPr>
      <w:r>
        <w:rPr/>
        <w:t xml:space="preserve">二、仪器仪表市场集中度分析</w:t>
      </w:r>
    </w:p>
    <w:p>
      <w:pPr>
        <w:spacing w:before="75" w:after="0"/>
      </w:pPr>
      <w:r>
        <w:rPr>
          <w:b w:val="1"/>
          <w:bCs w:val="1"/>
        </w:rPr>
        <w:t xml:space="preserve">第九章 领先企业在中国仪器仪表产业市场竞争策略研究</w:t>
      </w:r>
    </w:p>
    <w:p>
      <w:pPr>
        <w:spacing w:before="75" w:after="0"/>
      </w:pPr>
      <w:r>
        <w:rPr/>
        <w:t xml:space="preserve">第一节 重庆川仪自动化股份有限公司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聚光科技(杭州)股份有限公司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江苏天瑞仪器股份有限公司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优利德科技(中国)股份有限公司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深圳万讯自控股份有限公司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杭州和利时自动化有限公司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北京康斯特仪表科技股份有限公司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上海自动化仪表有限公司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北京京仪集团有限责任公司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上海威尔泰工业自动化股份有限公司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中国仪器仪表产业市场发展预测</w:t>
      </w:r>
    </w:p>
    <w:p>
      <w:pPr>
        <w:spacing w:before="75" w:after="0"/>
      </w:pPr>
      <w:r>
        <w:rPr/>
        <w:t xml:space="preserve">第一节 中国仪器仪表产业发展环境预测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中国仪器仪表产业发展预测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中国仪器仪表市场发展预测</w:t>
      </w:r>
    </w:p>
    <w:p>
      <w:pPr>
        <w:spacing w:before="75" w:after="0"/>
      </w:pPr>
      <w:r>
        <w:rPr/>
        <w:t xml:space="preserve">一、2026-2031年中国仪器仪表市场需求预测</w:t>
      </w:r>
    </w:p>
    <w:p>
      <w:pPr>
        <w:spacing w:before="75" w:after="0"/>
      </w:pPr>
      <w:r>
        <w:rPr/>
        <w:t xml:space="preserve">二、2026-2031年中国仪器仪表市场结构预测</w:t>
      </w:r>
    </w:p>
    <w:p>
      <w:pPr>
        <w:spacing w:before="75" w:after="0"/>
      </w:pPr>
      <w:r>
        <w:rPr/>
        <w:t xml:space="preserve">三、2026-2031年中国仪器仪表市场集中度预测</w:t>
      </w:r>
    </w:p>
    <w:p>
      <w:pPr>
        <w:spacing w:before="75" w:after="0"/>
      </w:pPr>
      <w:r>
        <w:rPr/>
        <w:t xml:space="preserve">四、2026-2031年中国仪器仪表市场供给预测</w:t>
      </w:r>
    </w:p>
    <w:p>
      <w:pPr>
        <w:spacing w:before="75" w:after="0"/>
      </w:pPr>
      <w:r>
        <w:rPr/>
        <w:t xml:space="preserve">五、2026-2031年中国仪器仪表市场价格预测</w:t>
      </w:r>
    </w:p>
    <w:p>
      <w:pPr>
        <w:spacing w:before="75" w:after="0"/>
      </w:pPr>
      <w:r>
        <w:rPr>
          <w:b w:val="1"/>
          <w:bCs w:val="1"/>
        </w:rPr>
        <w:t xml:space="preserve">第十一章 中国仪器仪表产业市场投资机会与风险</w:t>
      </w:r>
    </w:p>
    <w:p>
      <w:pPr>
        <w:spacing w:before="75" w:after="0"/>
      </w:pPr>
      <w:r>
        <w:rPr/>
        <w:t xml:space="preserve">第一节 中国仪器仪表产业市场投资优势分析</w:t>
      </w:r>
    </w:p>
    <w:p>
      <w:pPr>
        <w:spacing w:before="75" w:after="0"/>
      </w:pPr>
      <w:r>
        <w:rPr/>
        <w:t xml:space="preserve">第二节 中国仪器仪表产业市场投资劣势分析</w:t>
      </w:r>
    </w:p>
    <w:p>
      <w:pPr>
        <w:spacing w:before="75" w:after="0"/>
      </w:pPr>
      <w:r>
        <w:rPr/>
        <w:t xml:space="preserve">第三节 中国仪器仪表产业市场投资机会分析</w:t>
      </w:r>
    </w:p>
    <w:p>
      <w:pPr>
        <w:spacing w:before="75" w:after="0"/>
      </w:pPr>
      <w:r>
        <w:rPr/>
        <w:t xml:space="preserve">第四节 中国仪器仪表产业市场投资风险分析</w:t>
      </w:r>
    </w:p>
    <w:p>
      <w:pPr>
        <w:spacing w:before="75" w:after="0"/>
      </w:pPr>
      <w:r>
        <w:rPr>
          <w:b w:val="1"/>
          <w:bCs w:val="1"/>
        </w:rPr>
        <w:t xml:space="preserve">第十二章 中国仪器仪表产业市场竞争策略建议</w:t>
      </w:r>
    </w:p>
    <w:p>
      <w:pPr>
        <w:spacing w:before="75" w:after="0"/>
      </w:pPr>
      <w:r>
        <w:rPr/>
        <w:t xml:space="preserve">第一节 中国仪器仪表产业竞争战略建议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中国仪器仪表产业竞争策略建议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2026-2031年中国仪器仪表行业企业经营战略建议</w:t>
      </w:r>
    </w:p>
    <w:p>
      <w:pPr>
        <w:spacing w:before="75" w:after="0"/>
      </w:pPr>
      <w:r>
        <w:rPr/>
        <w:t xml:space="preserve">第一节 2026-2031年仪器仪表行业企业的标杆管理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2026-2031年仪器仪表行业企业的资本运作模式</w:t>
      </w:r>
    </w:p>
    <w:p>
      <w:pPr>
        <w:spacing w:before="75" w:after="0"/>
      </w:pPr>
      <w:r>
        <w:rPr/>
        <w:t xml:space="preserve">一、仪器仪表行业企业国内资本市场的运作建议</w:t>
      </w:r>
    </w:p>
    <w:p>
      <w:pPr>
        <w:spacing w:before="75" w:after="0"/>
      </w:pPr>
      <w:r>
        <w:rPr/>
        <w:t xml:space="preserve">1、仪器仪表行业企业的兼并及收购建议</w:t>
      </w:r>
    </w:p>
    <w:p>
      <w:pPr>
        <w:spacing w:before="75" w:after="0"/>
      </w:pPr>
      <w:r>
        <w:rPr/>
        <w:t xml:space="preserve">2、仪器仪表行业企业的融资方式选择建议</w:t>
      </w:r>
    </w:p>
    <w:p>
      <w:pPr>
        <w:spacing w:before="75" w:after="0"/>
      </w:pPr>
      <w:r>
        <w:rPr/>
        <w:t xml:space="preserve">二、仪器仪表行业企业海外资本市场的运作建议</w:t>
      </w:r>
    </w:p>
    <w:p>
      <w:pPr>
        <w:spacing w:before="75" w:after="0"/>
      </w:pPr>
      <w:r>
        <w:rPr/>
        <w:t xml:space="preserve">第三节 2026-2031年仪器仪表行业企业营销模式建议</w:t>
      </w:r>
    </w:p>
    <w:p>
      <w:pPr>
        <w:spacing w:before="75" w:after="0"/>
      </w:pPr>
      <w:r>
        <w:rPr/>
        <w:t xml:space="preserve">一、仪器仪表行业企业的国内营销模式建议</w:t>
      </w:r>
    </w:p>
    <w:p>
      <w:pPr>
        <w:spacing w:before="75" w:after="0"/>
      </w:pPr>
      <w:r>
        <w:rPr/>
        <w:t xml:space="preserve">1、仪器仪表行业企业的渠道建设</w:t>
      </w:r>
    </w:p>
    <w:p>
      <w:pPr>
        <w:spacing w:before="75" w:after="0"/>
      </w:pPr>
      <w:r>
        <w:rPr/>
        <w:t xml:space="preserve">2、仪器仪表行业企业的品牌建设</w:t>
      </w:r>
    </w:p>
    <w:p>
      <w:pPr>
        <w:spacing w:before="75" w:after="0"/>
      </w:pPr>
      <w:r>
        <w:rPr/>
        <w:t xml:space="preserve">二、仪器仪表行业企业海外营销模式建议</w:t>
      </w:r>
    </w:p>
    <w:p>
      <w:pPr>
        <w:spacing w:before="75" w:after="0"/>
      </w:pPr>
      <w:r>
        <w:rPr/>
        <w:t xml:space="preserve">1、仪器仪表行业企业的海外细分市场选择</w:t>
      </w:r>
    </w:p>
    <w:p>
      <w:pPr>
        <w:spacing w:before="75" w:after="0"/>
      </w:pPr>
      <w:r>
        <w:rPr/>
        <w:t xml:space="preserve">2、仪器仪表行业企业的海外经销商选择</w:t>
      </w:r>
    </w:p>
    <w:p>
      <w:pPr>
        <w:spacing w:before="75" w:after="0"/>
      </w:pPr>
      <w:r>
        <w:rPr>
          <w:b w:val="1"/>
          <w:bCs w:val="1"/>
        </w:rPr>
        <w:t xml:space="preserve">第十四章 中道泰和投资的建议及观点</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图表：2023-2025年中国仪器仪表资产规模分析</w:t>
      </w:r>
    </w:p>
    <w:p>
      <w:pPr>
        <w:spacing w:before="75" w:after="0"/>
      </w:pPr>
      <w:r>
        <w:rPr/>
        <w:t xml:space="preserve">图表：2024-2025年中国仪器仪表行业供给情况</w:t>
      </w:r>
    </w:p>
    <w:p>
      <w:pPr>
        <w:spacing w:before="75" w:after="0"/>
      </w:pPr>
      <w:r>
        <w:rPr/>
        <w:t xml:space="preserve">图表：2024-2025年中国仪器仪表行业市场规模</w:t>
      </w:r>
    </w:p>
    <w:p>
      <w:pPr>
        <w:spacing w:before="75" w:after="0"/>
      </w:pPr>
      <w:r>
        <w:rPr/>
        <w:t xml:space="preserve">图表：2025年中国仪器仪表行业负债规模分析</w:t>
      </w:r>
    </w:p>
    <w:p>
      <w:pPr>
        <w:spacing w:before="75" w:after="0"/>
      </w:pPr>
      <w:r>
        <w:rPr/>
        <w:t xml:space="preserve">图表：2024-2025年中国仪器仪表行业市场产品价格走势</w:t>
      </w:r>
    </w:p>
    <w:p>
      <w:pPr>
        <w:spacing w:before="75" w:after="0"/>
      </w:pPr>
      <w:r>
        <w:rPr/>
        <w:t xml:space="preserve">图表：2026-2031年中国仪器仪表行业市场产品价格趋势预测</w:t>
      </w:r>
    </w:p>
    <w:p>
      <w:pPr>
        <w:spacing w:before="75" w:after="0"/>
      </w:pPr>
      <w:r>
        <w:rPr/>
        <w:t xml:space="preserve">图表：2024-2025年中国仪器仪表行业利润规模及增长速度</w:t>
      </w:r>
    </w:p>
    <w:p>
      <w:pPr>
        <w:spacing w:before="75" w:after="0"/>
      </w:pPr>
      <w:r>
        <w:rPr/>
        <w:t xml:space="preserve">图表：2024-2025年中国仪器仪表行业销售收入</w:t>
      </w:r>
    </w:p>
    <w:p>
      <w:pPr>
        <w:spacing w:before="75" w:after="0"/>
      </w:pPr>
      <w:r>
        <w:rPr/>
        <w:t xml:space="preserve">图表：2024-2025年中国仪器仪表行业销售利润率</w:t>
      </w:r>
    </w:p>
    <w:p>
      <w:pPr>
        <w:spacing w:before="75" w:after="0"/>
      </w:pPr>
      <w:r>
        <w:rPr/>
        <w:t xml:space="preserve">图表：2023-2025年中国仪器仪表行业总资产利润率</w:t>
      </w:r>
    </w:p>
    <w:p>
      <w:pPr>
        <w:spacing w:before="75" w:after="0"/>
      </w:pPr>
      <w:r>
        <w:rPr/>
        <w:t xml:space="preserve">图表：2024-2025年中国仪器仪表行业净资产利润率</w:t>
      </w:r>
    </w:p>
    <w:p>
      <w:pPr>
        <w:spacing w:before="75" w:after="0"/>
      </w:pPr>
      <w:r>
        <w:rPr/>
        <w:t xml:space="preserve">图表：2023-2025年中国仪器仪表行业总资产增长率</w:t>
      </w:r>
    </w:p>
    <w:p>
      <w:pPr>
        <w:spacing w:before="75" w:after="0"/>
      </w:pPr>
      <w:r>
        <w:rPr/>
        <w:t xml:space="preserve">图表：2024-2025年中国仪器仪表行业净资产增长率</w:t>
      </w:r>
    </w:p>
    <w:p>
      <w:pPr>
        <w:spacing w:before="75" w:after="0"/>
      </w:pPr>
      <w:r>
        <w:rPr/>
        <w:t xml:space="preserve">图表：2024-2025年中国仪器仪表行业资产负债率</w:t>
      </w:r>
    </w:p>
    <w:p>
      <w:pPr>
        <w:spacing w:before="75" w:after="0"/>
      </w:pPr>
      <w:r>
        <w:rPr/>
        <w:t xml:space="preserve">图表：2024-2025年中国仪器仪表行业速动比率</w:t>
      </w:r>
    </w:p>
    <w:p>
      <w:pPr>
        <w:spacing w:before="75" w:after="0"/>
      </w:pPr>
      <w:r>
        <w:rPr/>
        <w:t xml:space="preserve">图表：2024-2025年中国仪器仪表行业流动比率</w:t>
      </w:r>
    </w:p>
    <w:p>
      <w:pPr>
        <w:spacing w:before="75" w:after="0"/>
      </w:pPr>
      <w:r>
        <w:rPr/>
        <w:t xml:space="preserve">图表：2023-2025年中国仪器仪表行业总资产周转率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2026-2031年仪器仪表产业现状及未来发展趋势分析报告</dc:title>
  <dc:description>2026-2031年仪器仪表产业现状及未来发展趋势分析报告</dc:description>
  <dc:subject>2026-2031年仪器仪表产业现状及未来发展趋势分析报告</dc:subject>
  <cp:keywords>研究报告</cp:keywords>
  <cp:category>研究报告</cp:category>
  <cp:lastModifiedBy>北京中道泰和信息咨询有限公司</cp:lastModifiedBy>
  <dcterms:created xsi:type="dcterms:W3CDTF">2026-03-31T10:44:08+08:00</dcterms:created>
  <dcterms:modified xsi:type="dcterms:W3CDTF">2026-03-31T10:44:08+08:00</dcterms:modified>
</cp:coreProperties>
</file>

<file path=docProps/custom.xml><?xml version="1.0" encoding="utf-8"?>
<Properties xmlns="http://schemas.openxmlformats.org/officeDocument/2006/custom-properties" xmlns:vt="http://schemas.openxmlformats.org/officeDocument/2006/docPropsVTypes"/>
</file>