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2026-2031年中国卫星应用行业竞争格局及发展趋势预测报告</w:t>
      </w:r>
    </w:p>
    <w:p>
      <w:pPr>
        <w:spacing w:after="150"/>
      </w:pPr>
      <w:r>
        <w:rPr>
          <w:b w:val="1"/>
          <w:bCs w:val="1"/>
        </w:rPr>
        <w:t xml:space="preserve">报告简介</w:t>
      </w:r>
    </w:p>
    <w:p>
      <w:pPr>
        <w:spacing w:after="150"/>
      </w:pPr>
      <w:r>
        <w:rPr/>
        <w:t xml:space="preserve">卫星应用行业是指以人造地球卫星为空间基础设施，通过卫星通信、卫星导航、卫星遥感等技术手段，为经济社会各领域提供信息服务和空间数据支持的战略性新兴产业，是航天产业与信息技术融合发展的核心载体。从产业范畴看，卫星应用涵盖卫星广播电视传输、宽带互联网接入、位置导航授时、对地观测遥感、卫星气象服务、空间科学数据应用等多元业态，其产业链纵向贯通卫星制造、火箭发射、地面设备、运营服务及终端应用全环节，横向连接通信、交通、农业、环保、应急、国防等国民经济关键领域。作为典型的技术密集型和数据驱动型产业，卫星应用行业的发展水平直接关系到国家信息基础设施的自主可控能力、地理空间信息资源的掌控能力以及在全球航天经济中的竞争位势，是数字中国建设和新型基础设施的重要组成部分。</w:t>
      </w:r>
    </w:p>
    <w:p>
      <w:pPr>
        <w:spacing w:after="150"/>
      </w:pPr>
      <w:r>
        <w:rPr/>
        <w:t xml:space="preserve">当前，我国卫星应用产业正处于空间基础设施完善与地面应用爆发并行的关键发展阶段，自主可控与商业化探索同步推进。在空间基础设施层面，北斗三号全球卫星导航系统全面建成并开通服务，定位精度、授时精度、短报文通信能力达到国际先进水平;高分辨率对地观测系统重大专项收官，形成全天候、全天时、全球覆盖的遥感观测能力;中星、亚太系列通信卫星及高通量卫星投入运营，卫星互联网纳入国家新型基础设施规划，星网集团主导的巨型星座建设启动。在地面应用层面，北斗导航在交通运输、农林渔业、防灾减灾等领域规模化应用，高精度位置服务向智能手机、可穿戴设备渗透;遥感数据在自然资源调查、生态环境监测、城市规划管理中的价值逐步释放，但商业化遥感服务市场尚处培育期;卫星通信在海洋、航空、应急等场景发挥不可替代作用，但消费级市场受终端成本和服务价格制约。在产业格局层面，航天科技、航天科工等央企主导空间段建设和重大行业应用，民营企业在前沿技术验证、商业遥感服务、低轨星座运营等领域积极探索，但商业模式可持续性、数据共享机制、标准规范体系仍待完善。与此同时，行业面临低轨星座国际频率轨道资源竞争激烈、高端芯片和核心器件自主化不足、海量空间数据处理分析能力欠缺、商业应用场景挖掘不深等深层挑战。</w:t>
      </w:r>
    </w:p>
    <w:p>
      <w:pPr>
        <w:spacing w:after="150"/>
      </w:pPr>
      <w:r>
        <w:rPr/>
        <w:t xml:space="preserve">展望未来，卫星应用产业的发展将深度融入数字经济发展和空天信息一体化建设，呈现出\"星座规模化部署、服务智能化升级、数据融合化应用、产业生态化构建\"的演进趋势。在空间基础设施层面，低轨宽带互联网星座将进入密集发射和组网运营阶段，与高轨卫星、地面5G网络形成天地一体化信息网络;北斗导航增强系统和精密单点定位服务将提升高精度服务能力，融入智能驾驶、精准农业、机器人等新兴场景;高分辨率遥感卫星星座和商业SAR卫星将提升重访频率和全天候观测能力，支撑实时动态监测需求。在技术融合层面，人工智能与卫星数据的结合将提升目标识别、变化检测、预测预警的智能化水平;数字孪生与空间信息的融合将支撑城市、流域、农田等复杂系统的精细化管理;卫星通信与边缘计算的结合将拓展物联网和应急通信的应用边界。在应用拓展层面，卫星互联网将为偏远地区、海洋、航空提供普惠宽带接入，成为6G空天地一体化网络的重要组成;通导遥一体化服务将在智慧交通、精准农业、碳监测、金融保险等领域创造新的价值场景;空间信息数据要素市场化配置将释放数据资产价值。在产业生态层面，卫星制造和发射成本下降将降低行业准入门槛，应用服务环节的价值占比将提升，平台型运营商和数据服务商将崛起，空天信息产业与地理信息产业、气象服务产业、通信产业将深度融合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应用行业研究单位等公布和提供的大量资料。报告对我国卫星应用行业的供需状况、发展现状、子行业发展变化等进行了分析，重点分析了国内外卫星应用行业的发展现状、如何面对行业的发展挑战、行业的发展建议、行业竞争力，以及行业的投资分析和趋势预测等等。报告还综合了卫星应用行业的整体发展动态，对行业在产品方面提供了参考建议和具体解决办法。报告对于卫星应用产品生产企业、经销商、行业管理部门以及拟进入该行业的投资者具有重要的参考价值，对于研究我国卫星应用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卫星应用行业发展概述</w:t>
      </w:r>
    </w:p>
    <w:p>
      <w:pPr>
        <w:spacing w:before="75" w:after="0"/>
      </w:pPr>
      <w:r>
        <w:rPr/>
        <w:t xml:space="preserve">第一节 行业界定</w:t>
      </w:r>
    </w:p>
    <w:p>
      <w:pPr>
        <w:spacing w:before="75" w:after="0"/>
      </w:pPr>
      <w:r>
        <w:rPr/>
        <w:t xml:space="preserve">一、卫星应用行业定义及分类</w:t>
      </w:r>
    </w:p>
    <w:p>
      <w:pPr>
        <w:spacing w:before="75" w:after="0"/>
      </w:pPr>
      <w:r>
        <w:rPr/>
        <w:t xml:space="preserve">二、卫星应用行业经济特性</w:t>
      </w:r>
    </w:p>
    <w:p>
      <w:pPr>
        <w:spacing w:before="75" w:after="0"/>
      </w:pPr>
      <w:r>
        <w:rPr/>
        <w:t xml:space="preserve">三、卫星应用产业链模型介绍及卫星应用产业链图分析</w:t>
      </w:r>
    </w:p>
    <w:p>
      <w:pPr>
        <w:spacing w:before="75" w:after="0"/>
      </w:pPr>
      <w:r>
        <w:rPr/>
        <w:t xml:space="preserve">第二节 卫星应用行业发展成熟度</w:t>
      </w:r>
    </w:p>
    <w:p>
      <w:pPr>
        <w:spacing w:before="75" w:after="0"/>
      </w:pPr>
      <w:r>
        <w:rPr/>
        <w:t xml:space="preserve">一、卫星应用行业发展周期分析</w:t>
      </w:r>
    </w:p>
    <w:p>
      <w:pPr>
        <w:spacing w:before="75" w:after="0"/>
      </w:pPr>
      <w:r>
        <w:rPr/>
        <w:t xml:space="preserve">二、与国外市场成熟度对比</w:t>
      </w:r>
    </w:p>
    <w:p>
      <w:pPr>
        <w:spacing w:before="75" w:after="0"/>
      </w:pPr>
      <w:r>
        <w:rPr/>
        <w:t xml:space="preserve">第三节 卫星应用行业相关产业动态</w:t>
      </w:r>
    </w:p>
    <w:p>
      <w:pPr>
        <w:spacing w:before="75" w:after="0"/>
      </w:pPr>
      <w:r>
        <w:rPr>
          <w:b w:val="1"/>
          <w:bCs w:val="1"/>
        </w:rPr>
        <w:t xml:space="preserve">第二章 2025年中国卫星应用行业发展环境分析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卫星应用行业相关政策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2025年中国卫星应用行业发展社会环境分析</w:t>
      </w:r>
    </w:p>
    <w:p>
      <w:pPr>
        <w:spacing w:before="75" w:after="0"/>
      </w:pPr>
      <w:r>
        <w:rPr>
          <w:b w:val="1"/>
          <w:bCs w:val="1"/>
        </w:rPr>
        <w:t xml:space="preserve">第三章 2025年全球卫星应用行业市场运行形势分析</w:t>
      </w:r>
    </w:p>
    <w:p>
      <w:pPr>
        <w:spacing w:before="75" w:after="0"/>
      </w:pPr>
      <w:r>
        <w:rPr/>
        <w:t xml:space="preserve">第一节 全球卫星应用行业市场运行环境分析</w:t>
      </w:r>
    </w:p>
    <w:p>
      <w:pPr>
        <w:spacing w:before="75" w:after="0"/>
      </w:pPr>
      <w:r>
        <w:rPr/>
        <w:t xml:space="preserve">第二节 全球卫星应用行业市场发展情况分析</w:t>
      </w:r>
    </w:p>
    <w:p>
      <w:pPr>
        <w:spacing w:before="75" w:after="0"/>
      </w:pPr>
      <w:r>
        <w:rPr/>
        <w:t xml:space="preserve">一、全球卫星应用行业市场供需分析</w:t>
      </w:r>
    </w:p>
    <w:p>
      <w:pPr>
        <w:spacing w:before="75" w:after="0"/>
      </w:pPr>
      <w:r>
        <w:rPr/>
        <w:t xml:space="preserve">二、全球卫星应用行业市场规模分析</w:t>
      </w:r>
    </w:p>
    <w:p>
      <w:pPr>
        <w:spacing w:before="75" w:after="0"/>
      </w:pPr>
      <w:r>
        <w:rPr/>
        <w:t xml:space="preserve">三、全球卫星应用行业主要国家发展情况分析</w:t>
      </w:r>
    </w:p>
    <w:p>
      <w:pPr>
        <w:spacing w:before="75" w:after="0"/>
      </w:pPr>
      <w:r>
        <w:rPr/>
        <w:t xml:space="preserve">第三节 全球卫星应用行业重点企业分析</w:t>
      </w:r>
    </w:p>
    <w:p>
      <w:pPr>
        <w:spacing w:before="75" w:after="0"/>
      </w:pPr>
      <w:r>
        <w:rPr/>
        <w:t xml:space="preserve">第四节 2026-2031年全球卫星应用行业市场规模趋势预测分析</w:t>
      </w:r>
    </w:p>
    <w:p>
      <w:pPr>
        <w:spacing w:before="75" w:after="0"/>
      </w:pPr>
      <w:r>
        <w:rPr>
          <w:b w:val="1"/>
          <w:bCs w:val="1"/>
        </w:rPr>
        <w:t xml:space="preserve">第四章 中国卫星应用行业发展分析</w:t>
      </w:r>
    </w:p>
    <w:p>
      <w:pPr>
        <w:spacing w:before="75" w:after="0"/>
      </w:pPr>
      <w:r>
        <w:rPr/>
        <w:t xml:space="preserve">第一节 2025年中国卫星应用行业发展状况</w:t>
      </w:r>
    </w:p>
    <w:p>
      <w:pPr>
        <w:spacing w:before="75" w:after="0"/>
      </w:pPr>
      <w:r>
        <w:rPr/>
        <w:t xml:space="preserve">一、2025年卫星应用行业发展状况分析</w:t>
      </w:r>
    </w:p>
    <w:p>
      <w:pPr>
        <w:spacing w:before="75" w:after="0"/>
      </w:pPr>
      <w:r>
        <w:rPr/>
        <w:t xml:space="preserve">二、2025年中国卫星应用行业发展动态</w:t>
      </w:r>
    </w:p>
    <w:p>
      <w:pPr>
        <w:spacing w:before="75" w:after="0"/>
      </w:pPr>
      <w:r>
        <w:rPr/>
        <w:t xml:space="preserve">三、2025年我国卫星应用行业发展热点</w:t>
      </w:r>
    </w:p>
    <w:p>
      <w:pPr>
        <w:spacing w:before="75" w:after="0"/>
      </w:pPr>
      <w:r>
        <w:rPr/>
        <w:t xml:space="preserve">第二节 2025年中国卫星应用行业市场供需状况</w:t>
      </w:r>
    </w:p>
    <w:p>
      <w:pPr>
        <w:spacing w:before="75" w:after="0"/>
      </w:pPr>
      <w:r>
        <w:rPr/>
        <w:t xml:space="preserve">一、2023-2025年中国卫星应用行业供给分析</w:t>
      </w:r>
    </w:p>
    <w:p>
      <w:pPr>
        <w:spacing w:before="75" w:after="0"/>
      </w:pPr>
      <w:r>
        <w:rPr/>
        <w:t xml:space="preserve">二、2023-2025年中国卫星应用行业市场需求分析</w:t>
      </w:r>
    </w:p>
    <w:p>
      <w:pPr>
        <w:spacing w:before="75" w:after="0"/>
      </w:pPr>
      <w:r>
        <w:rPr/>
        <w:t xml:space="preserve">三、2023-2025年中国卫星应用行业市场规模分析</w:t>
      </w:r>
    </w:p>
    <w:p>
      <w:pPr>
        <w:spacing w:before="75" w:after="0"/>
      </w:pPr>
      <w:r>
        <w:rPr>
          <w:b w:val="1"/>
          <w:bCs w:val="1"/>
        </w:rPr>
        <w:t xml:space="preserve">第五章 2023-2025年中国卫星应用行业主要数据监测分析</w:t>
      </w:r>
    </w:p>
    <w:p>
      <w:pPr>
        <w:spacing w:before="75" w:after="0"/>
      </w:pPr>
      <w:r>
        <w:rPr/>
        <w:t xml:space="preserve">第一节 2023-2025年中国卫星应用行业(所属行业)总体数据分析</w:t>
      </w:r>
    </w:p>
    <w:p>
      <w:pPr>
        <w:spacing w:before="75" w:after="0"/>
      </w:pPr>
      <w:r>
        <w:rPr/>
        <w:t xml:space="preserve">一、2023年中国卫星应用行业(所属行业)全部企业数据分析</w:t>
      </w:r>
    </w:p>
    <w:p>
      <w:pPr>
        <w:spacing w:before="75" w:after="0"/>
      </w:pPr>
      <w:r>
        <w:rPr/>
        <w:t xml:space="preserve">二、2024年中国卫星应用行业(所属行业)全部企业数据分析</w:t>
      </w:r>
    </w:p>
    <w:p>
      <w:pPr>
        <w:spacing w:before="75" w:after="0"/>
      </w:pPr>
      <w:r>
        <w:rPr/>
        <w:t xml:space="preserve">三、2025年中国卫星应用行业(所属行业)全部企业数据分析</w:t>
      </w:r>
    </w:p>
    <w:p>
      <w:pPr>
        <w:spacing w:before="75" w:after="0"/>
      </w:pPr>
      <w:r>
        <w:rPr/>
        <w:t xml:space="preserve">第二节 2023-2025年中国卫星应用行业(所属行业)不同规模企业数据分析</w:t>
      </w:r>
    </w:p>
    <w:p>
      <w:pPr>
        <w:spacing w:before="75" w:after="0"/>
      </w:pPr>
      <w:r>
        <w:rPr/>
        <w:t xml:space="preserve">一、2023年中国卫星应用行业(所属行业)不同规模企业数据分析</w:t>
      </w:r>
    </w:p>
    <w:p>
      <w:pPr>
        <w:spacing w:before="75" w:after="0"/>
      </w:pPr>
      <w:r>
        <w:rPr/>
        <w:t xml:space="preserve">二、2024年中国卫星应用行业(所属行业)不同规模企业数据分析</w:t>
      </w:r>
    </w:p>
    <w:p>
      <w:pPr>
        <w:spacing w:before="75" w:after="0"/>
      </w:pPr>
      <w:r>
        <w:rPr/>
        <w:t xml:space="preserve">三、2025年中国卫星应用行业(所属行业)不同规模企业数据分析</w:t>
      </w:r>
    </w:p>
    <w:p>
      <w:pPr>
        <w:spacing w:before="75" w:after="0"/>
      </w:pPr>
      <w:r>
        <w:rPr/>
        <w:t xml:space="preserve">第三节 2023-2025年中国卫星应用行业(所属行业)不同所有制企业数据分析</w:t>
      </w:r>
    </w:p>
    <w:p>
      <w:pPr>
        <w:spacing w:before="75" w:after="0"/>
      </w:pPr>
      <w:r>
        <w:rPr/>
        <w:t xml:space="preserve">一、2023年中国卫星应用行业(所属行业)不同所有制企业数据分析</w:t>
      </w:r>
    </w:p>
    <w:p>
      <w:pPr>
        <w:spacing w:before="75" w:after="0"/>
      </w:pPr>
      <w:r>
        <w:rPr/>
        <w:t xml:space="preserve">二、2024年中国卫星应用行业(所属行业)不同所有制企业数据分析</w:t>
      </w:r>
    </w:p>
    <w:p>
      <w:pPr>
        <w:spacing w:before="75" w:after="0"/>
      </w:pPr>
      <w:r>
        <w:rPr/>
        <w:t xml:space="preserve">三、2025年中国卫星应用行业(所属行业)不同所有制企业数据分析</w:t>
      </w:r>
    </w:p>
    <w:p>
      <w:pPr>
        <w:spacing w:before="75" w:after="0"/>
      </w:pPr>
      <w:r>
        <w:rPr>
          <w:b w:val="1"/>
          <w:bCs w:val="1"/>
        </w:rPr>
        <w:t xml:space="preserve">第六章 2025年中国卫星应用行业竞争格局分析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中国卫星应用行业竞争五力模型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2025年中国卫星应用行业swot模型分析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2025年卫星应用行业优势企业竞争力分析</w:t>
      </w:r>
    </w:p>
    <w:p>
      <w:pPr>
        <w:spacing w:before="75" w:after="0"/>
      </w:pPr>
      <w:r>
        <w:rPr/>
        <w:t xml:space="preserve">第一节 中国卫通集团股份有限公司</w:t>
      </w:r>
    </w:p>
    <w:p>
      <w:pPr>
        <w:spacing w:before="75" w:after="0"/>
      </w:pPr>
      <w:r>
        <w:rPr/>
        <w:t xml:space="preserve">一、公司基本情况分析</w:t>
      </w:r>
    </w:p>
    <w:p>
      <w:pPr>
        <w:spacing w:before="75" w:after="0"/>
      </w:pPr>
      <w:r>
        <w:rPr/>
        <w:t xml:space="preserve">二、公司经营优势分析</w:t>
      </w:r>
    </w:p>
    <w:p>
      <w:pPr>
        <w:spacing w:before="75" w:after="0"/>
      </w:pPr>
      <w:r>
        <w:rPr/>
        <w:t xml:space="preserve">三、公司经营情况分析</w:t>
      </w:r>
    </w:p>
    <w:p>
      <w:pPr>
        <w:spacing w:before="75" w:after="0"/>
      </w:pPr>
      <w:r>
        <w:rPr/>
        <w:t xml:space="preserve">第二节 中国东方红卫星股份有限公司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北京航天宏图信息技术股份有限公司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北京北斗星通导航技术股份有限公司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北京华力创通科技股份有限公司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广州海格通信集团股份有限公司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北京合众思壮科技股份有限公司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成都振芯科技股份有限公司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2023-2025年中国卫星应用行业上下游分析及其影响</w:t>
      </w:r>
    </w:p>
    <w:p>
      <w:pPr>
        <w:spacing w:before="75" w:after="0"/>
      </w:pPr>
      <w:r>
        <w:rPr/>
        <w:t xml:space="preserve">第一节 2025年中国卫星应用行业上游发展及影响分析</w:t>
      </w:r>
    </w:p>
    <w:p>
      <w:pPr>
        <w:spacing w:before="75" w:after="0"/>
      </w:pPr>
      <w:r>
        <w:rPr/>
        <w:t xml:space="preserve">一、2025年中国卫星应用行业上游运行现状分析</w:t>
      </w:r>
    </w:p>
    <w:p>
      <w:pPr>
        <w:spacing w:before="75" w:after="0"/>
      </w:pPr>
      <w:r>
        <w:rPr/>
        <w:t xml:space="preserve">二、上游对卫星应用行业产生的影响分析</w:t>
      </w:r>
    </w:p>
    <w:p>
      <w:pPr>
        <w:spacing w:before="75" w:after="0"/>
      </w:pPr>
      <w:r>
        <w:rPr/>
        <w:t xml:space="preserve">第二节 2025年中国卫星应用行业下游发展及影响分析</w:t>
      </w:r>
    </w:p>
    <w:p>
      <w:pPr>
        <w:spacing w:before="75" w:after="0"/>
      </w:pPr>
      <w:r>
        <w:rPr/>
        <w:t xml:space="preserve">一、2025年中国卫星应用行业下游运行现状分析</w:t>
      </w:r>
    </w:p>
    <w:p>
      <w:pPr>
        <w:spacing w:before="75" w:after="0"/>
      </w:pPr>
      <w:r>
        <w:rPr/>
        <w:t xml:space="preserve">二、下游对卫星应用行业产生的影响分析</w:t>
      </w:r>
    </w:p>
    <w:p>
      <w:pPr>
        <w:spacing w:before="75" w:after="0"/>
      </w:pPr>
      <w:r>
        <w:rPr>
          <w:b w:val="1"/>
          <w:bCs w:val="1"/>
        </w:rPr>
        <w:t xml:space="preserve">第九章 2026-2031年卫星应用行业发展及投资前景预测分析</w:t>
      </w:r>
    </w:p>
    <w:p>
      <w:pPr>
        <w:spacing w:before="75" w:after="0"/>
      </w:pPr>
      <w:r>
        <w:rPr/>
        <w:t xml:space="preserve">第一节 2026-2031年卫星应用行业市场规模预测分析</w:t>
      </w:r>
    </w:p>
    <w:p>
      <w:pPr>
        <w:spacing w:before="75" w:after="0"/>
      </w:pPr>
      <w:r>
        <w:rPr/>
        <w:t xml:space="preserve">第二节 2026-2031年卫星应用行业供需预测分析</w:t>
      </w:r>
    </w:p>
    <w:p>
      <w:pPr>
        <w:spacing w:before="75" w:after="0"/>
      </w:pPr>
      <w:r>
        <w:rPr/>
        <w:t xml:space="preserve">第三节 2026-2031年我国卫星应用行业投资环境分析</w:t>
      </w:r>
    </w:p>
    <w:p>
      <w:pPr>
        <w:spacing w:before="75" w:after="0"/>
      </w:pPr>
      <w:r>
        <w:rPr/>
        <w:t xml:space="preserve">第四节 2026-2031年我国卫星应用行业前景展望分析</w:t>
      </w:r>
    </w:p>
    <w:p>
      <w:pPr>
        <w:spacing w:before="75" w:after="0"/>
      </w:pPr>
      <w:r>
        <w:rPr/>
        <w:t xml:space="preserve">第五节 2026-2031年我国卫星应用行业盈利能力预测</w:t>
      </w:r>
    </w:p>
    <w:p>
      <w:pPr>
        <w:spacing w:before="75" w:after="0"/>
      </w:pPr>
      <w:r>
        <w:rPr>
          <w:b w:val="1"/>
          <w:bCs w:val="1"/>
        </w:rPr>
        <w:t xml:space="preserve">第十章 2026-2031年中国卫星应用行业投资风险分析</w:t>
      </w:r>
    </w:p>
    <w:p>
      <w:pPr>
        <w:spacing w:before="75" w:after="0"/>
      </w:pPr>
      <w:r>
        <w:rPr/>
        <w:t xml:space="preserve">第一节 2026-2031年中国卫星应用行业投资金额分析</w:t>
      </w:r>
    </w:p>
    <w:p>
      <w:pPr>
        <w:spacing w:before="75" w:after="0"/>
      </w:pPr>
      <w:r>
        <w:rPr/>
        <w:t xml:space="preserve">第二节 近年来中国卫星应用行业主要投资项目分析</w:t>
      </w:r>
    </w:p>
    <w:p>
      <w:pPr>
        <w:spacing w:before="75" w:after="0"/>
      </w:pPr>
      <w:r>
        <w:rPr/>
        <w:t xml:space="preserve">第三节 2026-2031年中国卫星应用行业投资周期分析</w:t>
      </w:r>
    </w:p>
    <w:p>
      <w:pPr>
        <w:spacing w:before="75" w:after="0"/>
      </w:pPr>
      <w:r>
        <w:rPr/>
        <w:t xml:space="preserve">第四节 2026-2031年中国卫星应用行业投资风险分析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2026-2031年中国卫星应用行业发展策略及投资建议分析</w:t>
      </w:r>
    </w:p>
    <w:p>
      <w:pPr>
        <w:spacing w:before="75" w:after="0"/>
      </w:pPr>
      <w:r>
        <w:rPr/>
        <w:t xml:space="preserve">第一节 卫星应用行业发展策略分析</w:t>
      </w:r>
    </w:p>
    <w:p>
      <w:pPr>
        <w:spacing w:before="75" w:after="0"/>
      </w:pPr>
      <w:r>
        <w:rPr/>
        <w:t xml:space="preserve">第二节 卫星应用行业市场的重点客户战略实施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2026-2031年中国卫星应用行业发展建议</w:t>
      </w:r>
    </w:p>
    <w:p>
      <w:pPr>
        <w:spacing w:before="75" w:after="0"/>
      </w:pPr>
      <w:r>
        <w:rPr/>
        <w:t xml:space="preserve">第四节 2026-2031年中国卫星应用行业投资建议</w:t>
      </w:r>
    </w:p>
    <w:p>
      <w:pPr>
        <w:spacing w:before="75" w:after="0"/>
      </w:pPr>
      <w:r>
        <w:rPr>
          <w:b w:val="1"/>
          <w:bCs w:val="1"/>
        </w:rPr>
        <w:t xml:space="preserve">图表目录</w:t>
      </w:r>
    </w:p>
    <w:p>
      <w:pPr>
        <w:spacing w:before="75" w:after="0"/>
      </w:pPr>
      <w:r>
        <w:rPr/>
        <w:t xml:space="preserve">图表：卫星应用产业链分析</w:t>
      </w:r>
    </w:p>
    <w:p>
      <w:pPr>
        <w:spacing w:before="75" w:after="0"/>
      </w:pPr>
      <w:r>
        <w:rPr/>
        <w:t xml:space="preserve">图表：国际卫星应用市场规模</w:t>
      </w:r>
    </w:p>
    <w:p>
      <w:pPr>
        <w:spacing w:before="75" w:after="0"/>
      </w:pPr>
      <w:r>
        <w:rPr/>
        <w:t xml:space="preserve">图表：国际卫星应用生命周期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图表：2023-2025年中国卫星应用市场规模</w:t>
      </w:r>
    </w:p>
    <w:p>
      <w:pPr>
        <w:spacing w:before="75" w:after="0"/>
      </w:pPr>
      <w:r>
        <w:rPr/>
        <w:t xml:space="preserve">图表：2023-2025年中国卫星应用产值</w:t>
      </w:r>
    </w:p>
    <w:p>
      <w:pPr>
        <w:spacing w:before="75" w:after="0"/>
      </w:pPr>
      <w:r>
        <w:rPr/>
        <w:t xml:space="preserve">图表：2023-2025年中国卫星应用供应情况</w:t>
      </w:r>
    </w:p>
    <w:p>
      <w:pPr>
        <w:spacing w:before="75" w:after="0"/>
      </w:pPr>
      <w:r>
        <w:rPr/>
        <w:t xml:space="preserve">图表：2023-2025年中国卫星应用需求情况</w:t>
      </w:r>
    </w:p>
    <w:p>
      <w:pPr>
        <w:spacing w:before="75" w:after="0"/>
      </w:pPr>
      <w:r>
        <w:rPr/>
        <w:t xml:space="preserve">图表：2026-2031年中国卫星应用市场规模预测</w:t>
      </w:r>
    </w:p>
    <w:p>
      <w:pPr>
        <w:spacing w:before="75" w:after="0"/>
      </w:pPr>
      <w:r>
        <w:rPr/>
        <w:t xml:space="preserve">图表：2026-2031年中国卫星应用供应情况预测</w:t>
      </w:r>
    </w:p>
    <w:p>
      <w:pPr>
        <w:spacing w:before="75" w:after="0"/>
      </w:pPr>
      <w:r>
        <w:rPr/>
        <w:t xml:space="preserve">图表：2026-2031年中国卫星应用需求情况预测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2026-2031年中国卫星应用行业竞争格局及发展趋势预测报告</dc:title>
  <dc:description>2026-2031年中国卫星应用行业竞争格局及发展趋势预测报告</dc:description>
  <dc:subject>2026-2031年中国卫星应用行业竞争格局及发展趋势预测报告</dc:subject>
  <cp:keywords>研究报告</cp:keywords>
  <cp:category>研究报告</cp:category>
  <cp:lastModifiedBy>北京中道泰和信息咨询有限公司</cp:lastModifiedBy>
  <dcterms:created xsi:type="dcterms:W3CDTF">2026-03-31T10:46:57+08:00</dcterms:created>
  <dcterms:modified xsi:type="dcterms:W3CDTF">2026-03-31T10:46:57+08:00</dcterms:modified>
</cp:coreProperties>
</file>

<file path=docProps/custom.xml><?xml version="1.0" encoding="utf-8"?>
<Properties xmlns="http://schemas.openxmlformats.org/officeDocument/2006/custom-properties" xmlns:vt="http://schemas.openxmlformats.org/officeDocument/2006/docPropsVTypes"/>
</file>