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2026-2031年电热饭盒市场投资前景分析及供需格局研究预测报告</w:t>
      </w:r>
    </w:p>
    <w:p>
      <w:pPr>
        <w:spacing w:after="150"/>
      </w:pPr>
      <w:r>
        <w:rPr>
          <w:b w:val="1"/>
          <w:bCs w:val="1"/>
        </w:rPr>
        <w:t xml:space="preserve">报告简介</w:t>
      </w:r>
    </w:p>
    <w:p>
      <w:pPr>
        <w:spacing w:after="150"/>
      </w:pPr>
      <w:r>
        <w:rPr/>
        <w:t xml:space="preserve">电热饭盒是一种集加热与保温功能于一体的便携式小型家用电器，旨在解决外出就餐时食物冷却或口感变差的问题，其核心定义在于通过内置的电热组件将电能转化为热能，主动对容器内的食物进行升温或恒温维持，从而区别于仅依靠物理隔热延缓散热的传统保温饭盒。</w:t>
      </w:r>
    </w:p>
    <w:p>
      <w:pPr>
        <w:spacing w:after="150"/>
      </w:pPr>
      <w:r>
        <w:rPr/>
        <w:t xml:space="preserve">该产品通常由食品级耐高温材料(如 304 或 316 不锈钢、食品级 PP 塑料)制成的内胆容器、底部的 PTC 发热组件、温控系统以及密封性良好的外盖组成，部分高端型号还集成了真空绝热层以进一步提升热效率。其工作原理主要依赖 PTC 发热体通电后产生热量，通过热传导直接加热内胆底部，或利用加水产生高温蒸汽对流的方式，使热量在密闭空间内均匀分布，既能快速将冷饭复热至适宜食用的 60℃至 100℃区间，也能在长时间内将食物温度稳定保持在 60℃至 80℃的恒温状态，有效抑制细菌滋生并保留食物营养与风味。</w:t>
      </w:r>
    </w:p>
    <w:p>
      <w:pPr>
        <w:spacing w:after="150"/>
      </w:pPr>
      <w:r>
        <w:rPr/>
        <w:t xml:space="preserve">现代电热饭盒在设计上强调安全性与智能化，普遍具备防干烧自动断电、双重温控保护、定时预约加热等功能，部分产品采用分层独立控温结构，可实现上蒸下煮或饭菜分格加热而不串味，满足了上班族、学生及差旅人士在不同场景下对热食的需求。</w:t>
      </w:r>
    </w:p>
    <w:p>
      <w:pPr>
        <w:spacing w:after="150"/>
      </w:pPr>
      <w:r>
        <w:rPr/>
        <w:t xml:space="preserve">作为新兴的厨房小家电品类，电热饭盒不仅具备便携、静音、操作简便的特点，还正朝着智能化健康管理、绿色节能材料及模块化设计方向演进，成为构建个人移动饮食解决方案的重要工具，其标准化定义涵盖了从基础加热功能到复杂智能交互的全方位技术特征，是传统餐饮容器向电气化、智能化转型的典型代表，广泛应用于家庭、办公室、学校宿舍及车载等多种环境，为用户提供了随时享用热腾腾饭菜的便利条件，彻底改变了携带便当的饮食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热饭盒市场进行了分析研究。报告在总结中国电热饭盒行业发展历程的基础上，结合新时期的各方面因素，对中国电热饭盒行业的发展趋势给予了细致和审慎的预测论证。报告资料详实，图表丰富，既有深入的分析，又有直观的比较，为电热饭盒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全球电热饭盒行业发展分析</w:t>
      </w:r>
    </w:p>
    <w:p>
      <w:pPr>
        <w:spacing w:before="75" w:after="0"/>
      </w:pPr>
      <w:r>
        <w:rPr/>
        <w:t xml:space="preserve">第一节 全球电热饭盒行业发展轨迹综述</w:t>
      </w:r>
    </w:p>
    <w:p>
      <w:pPr>
        <w:spacing w:before="75" w:after="0"/>
      </w:pPr>
      <w:r>
        <w:rPr/>
        <w:t xml:space="preserve">一、全球电热饭盒行业发展面临的问题</w:t>
      </w:r>
    </w:p>
    <w:p>
      <w:pPr>
        <w:spacing w:before="75" w:after="0"/>
      </w:pPr>
      <w:r>
        <w:rPr/>
        <w:t xml:space="preserve">二、全球电热饭盒行业技术发展现状及趋势</w:t>
      </w:r>
    </w:p>
    <w:p>
      <w:pPr>
        <w:spacing w:before="75" w:after="0"/>
      </w:pPr>
      <w:r>
        <w:rPr/>
        <w:t xml:space="preserve">第二节 全球电热饭盒行业市场情况</w:t>
      </w:r>
    </w:p>
    <w:p>
      <w:pPr>
        <w:spacing w:before="75" w:after="0"/>
      </w:pPr>
      <w:r>
        <w:rPr/>
        <w:t xml:space="preserve">一、2025年全球电热饭盒产业发展分析</w:t>
      </w:r>
    </w:p>
    <w:p>
      <w:pPr>
        <w:spacing w:before="75" w:after="0"/>
      </w:pPr>
      <w:r>
        <w:rPr/>
        <w:t xml:space="preserve">二、2025年全球电热饭盒行业研发动态</w:t>
      </w:r>
    </w:p>
    <w:p>
      <w:pPr>
        <w:spacing w:before="75" w:after="0"/>
      </w:pPr>
      <w:r>
        <w:rPr/>
        <w:t xml:space="preserve">三、2026年全球电热饭盒行业挑战与机会</w:t>
      </w:r>
    </w:p>
    <w:p>
      <w:pPr>
        <w:spacing w:before="75" w:after="0"/>
      </w:pPr>
      <w:r>
        <w:rPr/>
        <w:t xml:space="preserve">第三节 部分国家地区电热饭盒行业发展状况</w:t>
      </w:r>
    </w:p>
    <w:p>
      <w:pPr>
        <w:spacing w:before="75" w:after="0"/>
      </w:pPr>
      <w:r>
        <w:rPr/>
        <w:t xml:space="preserve">一、2023-2025年美国电热饭盒行业发展分析</w:t>
      </w:r>
    </w:p>
    <w:p>
      <w:pPr>
        <w:spacing w:before="75" w:after="0"/>
      </w:pPr>
      <w:r>
        <w:rPr/>
        <w:t xml:space="preserve">二、2023-2025年欧洲电热饭盒行业发展分析</w:t>
      </w:r>
    </w:p>
    <w:p>
      <w:pPr>
        <w:spacing w:before="75" w:after="0"/>
      </w:pPr>
      <w:r>
        <w:rPr/>
        <w:t xml:space="preserve">三、2023-2025年日本电热饭盒行业发展分析</w:t>
      </w:r>
    </w:p>
    <w:p>
      <w:pPr>
        <w:spacing w:before="75" w:after="0"/>
      </w:pPr>
      <w:r>
        <w:rPr/>
        <w:t xml:space="preserve">四、2023-2025年韩国电热饭盒行业发展分析</w:t>
      </w:r>
    </w:p>
    <w:p>
      <w:pPr>
        <w:spacing w:before="75" w:after="0"/>
      </w:pPr>
      <w:r>
        <w:rPr>
          <w:b w:val="1"/>
          <w:bCs w:val="1"/>
        </w:rPr>
        <w:t xml:space="preserve">第二章 我国电热饭盒行业发展现状</w:t>
      </w:r>
    </w:p>
    <w:p>
      <w:pPr>
        <w:spacing w:before="75" w:after="0"/>
      </w:pPr>
      <w:r>
        <w:rPr/>
        <w:t xml:space="preserve">第一节 中国电热饭盒行业发展概述</w:t>
      </w:r>
    </w:p>
    <w:p>
      <w:pPr>
        <w:spacing w:before="75" w:after="0"/>
      </w:pPr>
      <w:r>
        <w:rPr/>
        <w:t xml:space="preserve">一、中国电热饭盒行业发展面临问题</w:t>
      </w:r>
    </w:p>
    <w:p>
      <w:pPr>
        <w:spacing w:before="75" w:after="0"/>
      </w:pPr>
      <w:r>
        <w:rPr/>
        <w:t xml:space="preserve">二、中国电热饭盒行业技术发展现状及趋势</w:t>
      </w:r>
    </w:p>
    <w:p>
      <w:pPr>
        <w:spacing w:before="75" w:after="0"/>
      </w:pPr>
      <w:r>
        <w:rPr/>
        <w:t xml:space="preserve">第二节 我国电热饭盒行业发展状况</w:t>
      </w:r>
    </w:p>
    <w:p>
      <w:pPr>
        <w:spacing w:before="75" w:after="0"/>
      </w:pPr>
      <w:r>
        <w:rPr/>
        <w:t xml:space="preserve">一、2025年中国电热饭盒行业发展回顾</w:t>
      </w:r>
    </w:p>
    <w:p>
      <w:pPr>
        <w:spacing w:before="75" w:after="0"/>
      </w:pPr>
      <w:r>
        <w:rPr/>
        <w:t xml:space="preserve">二、2025年我国电热饭盒市场发展分析</w:t>
      </w:r>
    </w:p>
    <w:p>
      <w:pPr>
        <w:spacing w:before="75" w:after="0"/>
      </w:pPr>
      <w:r>
        <w:rPr/>
        <w:t xml:space="preserve">第三节 2023-2025年中国电热饭盒行业供需分析</w:t>
      </w:r>
    </w:p>
    <w:p>
      <w:pPr>
        <w:spacing w:before="75" w:after="0"/>
      </w:pPr>
      <w:r>
        <w:rPr/>
        <w:t xml:space="preserve">一、2023-2025年中国电热饭盒行业产量</w:t>
      </w:r>
    </w:p>
    <w:p>
      <w:pPr>
        <w:spacing w:before="75" w:after="0"/>
      </w:pPr>
      <w:r>
        <w:rPr/>
        <w:t xml:space="preserve">二、2023-2025年中国电热饭盒行业需求量</w:t>
      </w:r>
    </w:p>
    <w:p>
      <w:pPr>
        <w:spacing w:before="75" w:after="0"/>
      </w:pPr>
      <w:r>
        <w:rPr>
          <w:b w:val="1"/>
          <w:bCs w:val="1"/>
        </w:rPr>
        <w:t xml:space="preserve">第三章 中国电热饭盒行业区域市场分析</w:t>
      </w:r>
    </w:p>
    <w:p>
      <w:pPr>
        <w:spacing w:before="75" w:after="0"/>
      </w:pPr>
      <w:r>
        <w:rPr/>
        <w:t xml:space="preserve">第一节 2025年华北地区电热饭盒行业分析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2025年东北地区电热饭盒行业分析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2025年华东地区电热饭盒行业分析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2025年华南地区电热饭盒行业分析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2025年华中地区电热饭盒行业分析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2025年西南地区电热饭盒行业分析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2025年西北地区电热饭盒行业分析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电热饭盒行业投资与发展前景分析</w:t>
      </w:r>
    </w:p>
    <w:p>
      <w:pPr>
        <w:spacing w:before="75" w:after="0"/>
      </w:pPr>
      <w:r>
        <w:rPr/>
        <w:t xml:space="preserve">第一节 2025年电热饭盒行业投资情况分析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电热饭盒行业投资机会分析</w:t>
      </w:r>
    </w:p>
    <w:p>
      <w:pPr>
        <w:spacing w:before="75" w:after="0"/>
      </w:pPr>
      <w:r>
        <w:rPr/>
        <w:t xml:space="preserve">一、电热饭盒投资项目分析</w:t>
      </w:r>
    </w:p>
    <w:p>
      <w:pPr>
        <w:spacing w:before="75" w:after="0"/>
      </w:pPr>
      <w:r>
        <w:rPr/>
        <w:t xml:space="preserve">二、可以投资的电热饭盒模式</w:t>
      </w:r>
    </w:p>
    <w:p>
      <w:pPr>
        <w:spacing w:before="75" w:after="0"/>
      </w:pPr>
      <w:r>
        <w:rPr/>
        <w:t xml:space="preserve">三、2026年电热饭盒投资机会</w:t>
      </w:r>
    </w:p>
    <w:p>
      <w:pPr>
        <w:spacing w:before="75" w:after="0"/>
      </w:pPr>
      <w:r>
        <w:rPr/>
        <w:t xml:space="preserve">四、2026年电热饭盒投资新方向</w:t>
      </w:r>
    </w:p>
    <w:p>
      <w:pPr>
        <w:spacing w:before="75" w:after="0"/>
      </w:pPr>
      <w:r>
        <w:rPr/>
        <w:t xml:space="preserve">第三节 电热饭盒行业发展前景分析</w:t>
      </w:r>
    </w:p>
    <w:p>
      <w:pPr>
        <w:spacing w:before="75" w:after="0"/>
      </w:pPr>
      <w:r>
        <w:rPr/>
        <w:t xml:space="preserve">一、2026年电热饭盒市场面临的发展商机</w:t>
      </w:r>
    </w:p>
    <w:p>
      <w:pPr>
        <w:spacing w:before="75" w:after="0"/>
      </w:pPr>
      <w:r>
        <w:rPr/>
        <w:t xml:space="preserve">二、2026-2031年电热饭盒市场的发展前景分析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电热饭盒行业竞争格局分析</w:t>
      </w:r>
    </w:p>
    <w:p>
      <w:pPr>
        <w:spacing w:before="75" w:after="0"/>
      </w:pPr>
      <w:r>
        <w:rPr/>
        <w:t xml:space="preserve">第一节 电热饭盒行业集中度分析</w:t>
      </w:r>
    </w:p>
    <w:p>
      <w:pPr>
        <w:spacing w:before="75" w:after="0"/>
      </w:pPr>
      <w:r>
        <w:rPr/>
        <w:t xml:space="preserve">一、电热饭盒市场集中度分析</w:t>
      </w:r>
    </w:p>
    <w:p>
      <w:pPr>
        <w:spacing w:before="75" w:after="0"/>
      </w:pPr>
      <w:r>
        <w:rPr/>
        <w:t xml:space="preserve">二、电热饭盒区域集中度分析</w:t>
      </w:r>
    </w:p>
    <w:p>
      <w:pPr>
        <w:spacing w:before="75" w:after="0"/>
      </w:pPr>
      <w:r>
        <w:rPr/>
        <w:t xml:space="preserve">第二节 电热饭盒行业主要企业竞争力分析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电热饭盒行业竞争格局分析</w:t>
      </w:r>
    </w:p>
    <w:p>
      <w:pPr>
        <w:spacing w:before="75" w:after="0"/>
      </w:pPr>
      <w:r>
        <w:rPr/>
        <w:t xml:space="preserve">一、2025年电热饭盒行业竞争分析</w:t>
      </w:r>
    </w:p>
    <w:p>
      <w:pPr>
        <w:spacing w:before="75" w:after="0"/>
      </w:pPr>
      <w:r>
        <w:rPr/>
        <w:t xml:space="preserve">二、2025年中外电热饭盒产品竞争分析</w:t>
      </w:r>
    </w:p>
    <w:p>
      <w:pPr>
        <w:spacing w:before="75" w:after="0"/>
      </w:pPr>
      <w:r>
        <w:rPr/>
        <w:t xml:space="preserve">三、2023-2025年我国电热饭盒市场竞争分析</w:t>
      </w:r>
    </w:p>
    <w:p>
      <w:pPr>
        <w:spacing w:before="75" w:after="0"/>
      </w:pPr>
      <w:r>
        <w:rPr/>
        <w:t xml:space="preserve">四、2026-2031年国内主要电热饭盒企业动向</w:t>
      </w:r>
    </w:p>
    <w:p>
      <w:pPr>
        <w:spacing w:before="75" w:after="0"/>
      </w:pPr>
      <w:r>
        <w:rPr>
          <w:b w:val="1"/>
          <w:bCs w:val="1"/>
        </w:rPr>
        <w:t xml:space="preserve">第六章 2023-2025年中国电热饭盒行业发展形势分析</w:t>
      </w:r>
    </w:p>
    <w:p>
      <w:pPr>
        <w:spacing w:before="75" w:after="0"/>
      </w:pPr>
      <w:r>
        <w:rPr/>
        <w:t xml:space="preserve">第一节 电热饭盒行业发展概况</w:t>
      </w:r>
    </w:p>
    <w:p>
      <w:pPr>
        <w:spacing w:before="75" w:after="0"/>
      </w:pPr>
      <w:r>
        <w:rPr/>
        <w:t xml:space="preserve">一、电热饭盒行业发展特点分析</w:t>
      </w:r>
    </w:p>
    <w:p>
      <w:pPr>
        <w:spacing w:before="75" w:after="0"/>
      </w:pPr>
      <w:r>
        <w:rPr/>
        <w:t xml:space="preserve">二、电热饭盒行业投资现状分析</w:t>
      </w:r>
    </w:p>
    <w:p>
      <w:pPr>
        <w:spacing w:before="75" w:after="0"/>
      </w:pPr>
      <w:r>
        <w:rPr/>
        <w:t xml:space="preserve">三、电热饭盒行业总产值分析</w:t>
      </w:r>
    </w:p>
    <w:p>
      <w:pPr>
        <w:spacing w:before="75" w:after="0"/>
      </w:pPr>
      <w:r>
        <w:rPr/>
        <w:t xml:space="preserve">四、电热饭盒行业技术发展分析</w:t>
      </w:r>
    </w:p>
    <w:p>
      <w:pPr>
        <w:spacing w:before="75" w:after="0"/>
      </w:pPr>
      <w:r>
        <w:rPr/>
        <w:t xml:space="preserve">五、电热饭盒市场规模分析</w:t>
      </w:r>
    </w:p>
    <w:p>
      <w:pPr>
        <w:spacing w:before="75" w:after="0"/>
      </w:pPr>
      <w:r>
        <w:rPr/>
        <w:t xml:space="preserve">第二节 2023-2025年电热饭盒产销状况分析</w:t>
      </w:r>
    </w:p>
    <w:p>
      <w:pPr>
        <w:spacing w:before="75" w:after="0"/>
      </w:pPr>
      <w:r>
        <w:rPr/>
        <w:t xml:space="preserve">一、电热饭盒产量分析</w:t>
      </w:r>
    </w:p>
    <w:p>
      <w:pPr>
        <w:spacing w:before="75" w:after="0"/>
      </w:pPr>
      <w:r>
        <w:rPr/>
        <w:t xml:space="preserve">二、电热饭盒产能分析</w:t>
      </w:r>
    </w:p>
    <w:p>
      <w:pPr>
        <w:spacing w:before="75" w:after="0"/>
      </w:pPr>
      <w:r>
        <w:rPr/>
        <w:t xml:space="preserve">三、电热饭盒市场需求状况分析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中国电热饭盒行业整体运行指标分析</w:t>
      </w:r>
    </w:p>
    <w:p>
      <w:pPr>
        <w:spacing w:before="75" w:after="0"/>
      </w:pPr>
      <w:r>
        <w:rPr/>
        <w:t xml:space="preserve">第一节 2025年中国电热饭盒行业总体规模分析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2025年中国电热饭盒行业产销分析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2025年中国电热饭盒行业财务指标总体分析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一、2023-2025年电热饭盒行业库存情况</w:t>
      </w:r>
    </w:p>
    <w:p>
      <w:pPr>
        <w:spacing w:before="75" w:after="0"/>
      </w:pPr>
      <w:r>
        <w:rPr/>
        <w:t xml:space="preserve">二、2023-2025年电热饭盒行业资金周转情况</w:t>
      </w:r>
    </w:p>
    <w:p>
      <w:pPr>
        <w:spacing w:before="75" w:after="0"/>
      </w:pPr>
      <w:r>
        <w:rPr>
          <w:b w:val="1"/>
          <w:bCs w:val="1"/>
        </w:rPr>
        <w:t xml:space="preserve">第八章 电热饭盒行业盈利指标分析</w:t>
      </w:r>
    </w:p>
    <w:p>
      <w:pPr>
        <w:spacing w:before="75" w:after="0"/>
      </w:pPr>
      <w:r>
        <w:rPr/>
        <w:t xml:space="preserve">第一节 2025年中国电热饭盒行业利润总额分析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2025年中国电热饭盒行业销售利润率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2025年中国电热饭盒行业总资产利润率分析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2025年中国电热饭盒行业产值利税率分析</w:t>
      </w:r>
    </w:p>
    <w:p>
      <w:pPr>
        <w:spacing w:before="75" w:after="0"/>
      </w:pPr>
      <w:r>
        <w:rPr/>
        <w:t xml:space="preserve">第五节 电热饭盒企业发展分析</w:t>
      </w:r>
    </w:p>
    <w:p>
      <w:pPr>
        <w:spacing w:before="75" w:after="0"/>
      </w:pPr>
      <w:r>
        <w:rPr/>
        <w:t xml:space="preserve">一、浙江苏泊尔股份有限公司</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电热饭盒行业投资策略分析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2025年电热饭盒行业投资效益分析</w:t>
      </w:r>
    </w:p>
    <w:p>
      <w:pPr>
        <w:spacing w:before="75" w:after="0"/>
      </w:pPr>
      <w:r>
        <w:rPr/>
        <w:t xml:space="preserve">第四节 2025年电热饭盒行业投资策略研究</w:t>
      </w:r>
    </w:p>
    <w:p>
      <w:pPr>
        <w:spacing w:before="75" w:after="0"/>
      </w:pPr>
      <w:r>
        <w:rPr>
          <w:b w:val="1"/>
          <w:bCs w:val="1"/>
        </w:rPr>
        <w:t xml:space="preserve">第十章 2026-2031年电热饭盒行业投资风险预警</w:t>
      </w:r>
    </w:p>
    <w:p>
      <w:pPr>
        <w:spacing w:before="75" w:after="0"/>
      </w:pPr>
      <w:r>
        <w:rPr/>
        <w:t xml:space="preserve">第一节 影响电热饭盒行业发展的主要因素</w:t>
      </w:r>
    </w:p>
    <w:p>
      <w:pPr>
        <w:spacing w:before="75" w:after="0"/>
      </w:pPr>
      <w:r>
        <w:rPr/>
        <w:t xml:space="preserve">一、2025年影响电热饭盒行业运行的有利因素</w:t>
      </w:r>
    </w:p>
    <w:p>
      <w:pPr>
        <w:spacing w:before="75" w:after="0"/>
      </w:pPr>
      <w:r>
        <w:rPr/>
        <w:t xml:space="preserve">二、2025年影响电热饭盒行业运行的不利因素</w:t>
      </w:r>
    </w:p>
    <w:p>
      <w:pPr>
        <w:spacing w:before="75" w:after="0"/>
      </w:pPr>
      <w:r>
        <w:rPr/>
        <w:t xml:space="preserve">三、2026年我国电热饭盒行业发展面临的挑战</w:t>
      </w:r>
    </w:p>
    <w:p>
      <w:pPr>
        <w:spacing w:before="75" w:after="0"/>
      </w:pPr>
      <w:r>
        <w:rPr/>
        <w:t xml:space="preserve">四、2026年我国电热饭盒行业发展面临的机遇</w:t>
      </w:r>
    </w:p>
    <w:p>
      <w:pPr>
        <w:spacing w:before="75" w:after="0"/>
      </w:pPr>
      <w:r>
        <w:rPr/>
        <w:t xml:space="preserve">第二节 电热饭盒行业投资风险预警</w:t>
      </w:r>
    </w:p>
    <w:p>
      <w:pPr>
        <w:spacing w:before="75" w:after="0"/>
      </w:pPr>
      <w:r>
        <w:rPr/>
        <w:t xml:space="preserve">一、2026-2031年电热饭盒行业市场风险预测</w:t>
      </w:r>
    </w:p>
    <w:p>
      <w:pPr>
        <w:spacing w:before="75" w:after="0"/>
      </w:pPr>
      <w:r>
        <w:rPr/>
        <w:t xml:space="preserve">二、2026-2031年电热饭盒行业政策风险预测</w:t>
      </w:r>
    </w:p>
    <w:p>
      <w:pPr>
        <w:spacing w:before="75" w:after="0"/>
      </w:pPr>
      <w:r>
        <w:rPr/>
        <w:t xml:space="preserve">三、2026-2031年电热饭盒行业经营风险预测</w:t>
      </w:r>
    </w:p>
    <w:p>
      <w:pPr>
        <w:spacing w:before="75" w:after="0"/>
      </w:pPr>
      <w:r>
        <w:rPr/>
        <w:t xml:space="preserve">四、2026-2031年电热饭盒行业技术风险预测</w:t>
      </w:r>
    </w:p>
    <w:p>
      <w:pPr>
        <w:spacing w:before="75" w:after="0"/>
      </w:pPr>
      <w:r>
        <w:rPr/>
        <w:t xml:space="preserve">五、2026-2031年电热饭盒行业竞争风险预测</w:t>
      </w:r>
    </w:p>
    <w:p>
      <w:pPr>
        <w:spacing w:before="75" w:after="0"/>
      </w:pPr>
      <w:r>
        <w:rPr/>
        <w:t xml:space="preserve">六、2026-2031年电热饭盒行业其他风险预测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2026-2031年电热饭盒行业发展趋势分析</w:t>
      </w:r>
    </w:p>
    <w:p>
      <w:pPr>
        <w:spacing w:before="75" w:after="0"/>
      </w:pPr>
      <w:r>
        <w:rPr/>
        <w:t xml:space="preserve">第一节 2026-2031年中国电热饭盒市场趋势分析</w:t>
      </w:r>
    </w:p>
    <w:p>
      <w:pPr>
        <w:spacing w:before="75" w:after="0"/>
      </w:pPr>
      <w:r>
        <w:rPr/>
        <w:t xml:space="preserve">一、2023-2025年我国电热饭盒市场趋势总结</w:t>
      </w:r>
    </w:p>
    <w:p>
      <w:pPr>
        <w:spacing w:before="75" w:after="0"/>
      </w:pPr>
      <w:r>
        <w:rPr/>
        <w:t xml:space="preserve">二、2026-2031年我国电热饭盒发展趋势分析</w:t>
      </w:r>
    </w:p>
    <w:p>
      <w:pPr>
        <w:spacing w:before="75" w:after="0"/>
      </w:pPr>
      <w:r>
        <w:rPr/>
        <w:t xml:space="preserve">第二节 2026-2031年电热饭盒产品发展趋势分析</w:t>
      </w:r>
    </w:p>
    <w:p>
      <w:pPr>
        <w:spacing w:before="75" w:after="0"/>
      </w:pPr>
      <w:r>
        <w:rPr/>
        <w:t xml:space="preserve">一、2026-2031年电热饭盒产品技术趋势分析</w:t>
      </w:r>
    </w:p>
    <w:p>
      <w:pPr>
        <w:spacing w:before="75" w:after="0"/>
      </w:pPr>
      <w:r>
        <w:rPr/>
        <w:t xml:space="preserve">二、2026-2031年电热饭盒产品价格趋势分析</w:t>
      </w:r>
    </w:p>
    <w:p>
      <w:pPr>
        <w:spacing w:before="75" w:after="0"/>
      </w:pPr>
      <w:r>
        <w:rPr/>
        <w:t xml:space="preserve">第三节 2026-2031年中国电热饭盒行业供需预测</w:t>
      </w:r>
    </w:p>
    <w:p>
      <w:pPr>
        <w:spacing w:before="75" w:after="0"/>
      </w:pPr>
      <w:r>
        <w:rPr/>
        <w:t xml:space="preserve">一、2026-2031年中国电热饭盒供给预测</w:t>
      </w:r>
    </w:p>
    <w:p>
      <w:pPr>
        <w:spacing w:before="75" w:after="0"/>
      </w:pPr>
      <w:r>
        <w:rPr/>
        <w:t xml:space="preserve">二、2026-2031年中国电热饭盒需求预测</w:t>
      </w:r>
    </w:p>
    <w:p>
      <w:pPr>
        <w:spacing w:before="75" w:after="0"/>
      </w:pPr>
      <w:r>
        <w:rPr/>
        <w:t xml:space="preserve">第四节 2026-2031年电热饭盒行业规划建议</w:t>
      </w:r>
    </w:p>
    <w:p>
      <w:pPr>
        <w:spacing w:before="75" w:after="0"/>
      </w:pPr>
      <w:r>
        <w:rPr>
          <w:b w:val="1"/>
          <w:bCs w:val="1"/>
        </w:rPr>
        <w:t xml:space="preserve">第十二章 电热饭盒企业管理策略建议</w:t>
      </w:r>
    </w:p>
    <w:p>
      <w:pPr>
        <w:spacing w:before="75" w:after="0"/>
      </w:pPr>
      <w:r>
        <w:rPr/>
        <w:t xml:space="preserve">第一节 市场策略分析</w:t>
      </w:r>
    </w:p>
    <w:p>
      <w:pPr>
        <w:spacing w:before="75" w:after="0"/>
      </w:pPr>
      <w:r>
        <w:rPr/>
        <w:t xml:space="preserve">一、电热饭盒价格策略分析</w:t>
      </w:r>
    </w:p>
    <w:p>
      <w:pPr>
        <w:spacing w:before="75" w:after="0"/>
      </w:pPr>
      <w:r>
        <w:rPr/>
        <w:t xml:space="preserve">二、电热饭盒渠道策略分析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提高电热饭盒企业竞争力的策略</w:t>
      </w:r>
    </w:p>
    <w:p>
      <w:pPr>
        <w:spacing w:before="75" w:after="0"/>
      </w:pPr>
      <w:r>
        <w:rPr/>
        <w:t xml:space="preserve">一、提高中国电热饭盒企业核心竞争力的对策</w:t>
      </w:r>
    </w:p>
    <w:p>
      <w:pPr>
        <w:spacing w:before="75" w:after="0"/>
      </w:pPr>
      <w:r>
        <w:rPr/>
        <w:t xml:space="preserve">二、电热饭盒企业提升竞争力的主要方向</w:t>
      </w:r>
    </w:p>
    <w:p>
      <w:pPr>
        <w:spacing w:before="75" w:after="0"/>
      </w:pPr>
      <w:r>
        <w:rPr/>
        <w:t xml:space="preserve">三、影响电热饭盒企业核心竞争力的因素及提升途径</w:t>
      </w:r>
    </w:p>
    <w:p>
      <w:pPr>
        <w:spacing w:before="75" w:after="0"/>
      </w:pPr>
      <w:r>
        <w:rPr/>
        <w:t xml:space="preserve">四、提高电热饭盒企业竞争力的策略</w:t>
      </w:r>
    </w:p>
    <w:p>
      <w:pPr>
        <w:spacing w:before="75" w:after="0"/>
      </w:pPr>
      <w:r>
        <w:rPr/>
        <w:t xml:space="preserve">第四节 对我国电热饭盒品牌的战略思考</w:t>
      </w:r>
    </w:p>
    <w:p>
      <w:pPr>
        <w:spacing w:before="75" w:after="0"/>
      </w:pPr>
      <w:r>
        <w:rPr/>
        <w:t xml:space="preserve">一、电热饭盒实施品牌战略的意义</w:t>
      </w:r>
    </w:p>
    <w:p>
      <w:pPr>
        <w:spacing w:before="75" w:after="0"/>
      </w:pPr>
      <w:r>
        <w:rPr/>
        <w:t xml:space="preserve">二、电热饭盒企业品牌的现状分析</w:t>
      </w:r>
    </w:p>
    <w:p>
      <w:pPr>
        <w:spacing w:before="75" w:after="0"/>
      </w:pPr>
      <w:r>
        <w:rPr/>
        <w:t xml:space="preserve">三、我国电热饭盒企业的品牌战略</w:t>
      </w:r>
    </w:p>
    <w:p>
      <w:pPr>
        <w:spacing w:before="75" w:after="0"/>
      </w:pPr>
      <w:r>
        <w:rPr/>
        <w:t xml:space="preserve">四、电热饭盒品牌战略管理的策略</w:t>
      </w:r>
    </w:p>
    <w:p>
      <w:pPr>
        <w:spacing w:before="75" w:after="0"/>
      </w:pPr>
      <w:r>
        <w:rPr>
          <w:b w:val="1"/>
          <w:bCs w:val="1"/>
        </w:rPr>
        <w:t xml:space="preserve">图表目录</w:t>
      </w:r>
    </w:p>
    <w:p>
      <w:pPr>
        <w:spacing w:before="75" w:after="0"/>
      </w:pPr>
      <w:r>
        <w:rPr/>
        <w:t xml:space="preserve">图表：2023-2025年电热饭盒产量分析</w:t>
      </w:r>
    </w:p>
    <w:p>
      <w:pPr>
        <w:spacing w:before="75" w:after="0"/>
      </w:pPr>
      <w:r>
        <w:rPr/>
        <w:t xml:space="preserve">图表：2023-2025年电热饭盒产能分析</w:t>
      </w:r>
    </w:p>
    <w:p>
      <w:pPr>
        <w:spacing w:before="75" w:after="0"/>
      </w:pPr>
      <w:r>
        <w:rPr/>
        <w:t xml:space="preserve">图表：2023-2025年电热饭盒市场需求分析</w:t>
      </w:r>
    </w:p>
    <w:p>
      <w:pPr>
        <w:spacing w:before="75" w:after="0"/>
      </w:pPr>
      <w:r>
        <w:rPr/>
        <w:t xml:space="preserve">图表：2025年中国电热饭盒业总体规模企业数量结构</w:t>
      </w:r>
    </w:p>
    <w:p>
      <w:pPr>
        <w:spacing w:before="75" w:after="0"/>
      </w:pPr>
      <w:r>
        <w:rPr/>
        <w:t xml:space="preserve">图表：2023-2025年电热饭盒行业盈利能力分析</w:t>
      </w:r>
    </w:p>
    <w:p>
      <w:pPr>
        <w:spacing w:before="75" w:after="0"/>
      </w:pPr>
      <w:r>
        <w:rPr/>
        <w:t xml:space="preserve">图表：2023-2025年电热饭盒行业销售及利润分析</w:t>
      </w:r>
    </w:p>
    <w:p>
      <w:pPr>
        <w:spacing w:before="75" w:after="0"/>
      </w:pPr>
      <w:r>
        <w:rPr/>
        <w:t xml:space="preserve">图表：2023-2025年电热饭盒行业资产分析</w:t>
      </w:r>
    </w:p>
    <w:p>
      <w:pPr>
        <w:spacing w:before="75" w:after="0"/>
      </w:pPr>
      <w:r>
        <w:rPr/>
        <w:t xml:space="preserve">图表：2023-2025年电热饭盒行业负债分析</w:t>
      </w:r>
    </w:p>
    <w:p>
      <w:pPr>
        <w:spacing w:before="75" w:after="0"/>
      </w:pPr>
      <w:r>
        <w:rPr/>
        <w:t xml:space="preserve">图表：2023-2025年电热饭盒行业偿债能力分析</w:t>
      </w:r>
    </w:p>
    <w:p>
      <w:pPr>
        <w:spacing w:before="75" w:after="0"/>
      </w:pPr>
      <w:r>
        <w:rPr/>
        <w:t xml:space="preserve">图表：2023-2025年电热饭盒行业成本费用利润率分析</w:t>
      </w:r>
    </w:p>
    <w:p>
      <w:pPr>
        <w:spacing w:before="75" w:after="0"/>
      </w:pPr>
      <w:r>
        <w:rPr/>
        <w:t xml:space="preserve">图表：2023-2025年电热饭盒行业销售成本分析</w:t>
      </w:r>
    </w:p>
    <w:p>
      <w:pPr>
        <w:spacing w:before="75" w:after="0"/>
      </w:pPr>
      <w:r>
        <w:rPr/>
        <w:t xml:space="preserve">图表：2023-2025年电热饭盒行业销售费用分析</w:t>
      </w:r>
    </w:p>
    <w:p>
      <w:pPr>
        <w:spacing w:before="75" w:after="0"/>
      </w:pPr>
      <w:r>
        <w:rPr/>
        <w:t xml:space="preserve">图表：2023-2025年电热饭盒行业管理费用分析</w:t>
      </w:r>
    </w:p>
    <w:p>
      <w:pPr>
        <w:spacing w:before="75" w:after="0"/>
      </w:pPr>
      <w:r>
        <w:rPr/>
        <w:t xml:space="preserve">图表：2023-2025年电热饭盒行业财务费用分析</w:t>
      </w:r>
    </w:p>
    <w:p>
      <w:pPr>
        <w:spacing w:before="75" w:after="0"/>
      </w:pPr>
      <w:r>
        <w:rPr/>
        <w:t xml:space="preserve">图表：2023-2025年电热饭盒行业营运能力分析</w:t>
      </w:r>
    </w:p>
    <w:p>
      <w:pPr>
        <w:spacing w:before="75" w:after="0"/>
      </w:pPr>
      <w:r>
        <w:rPr/>
        <w:t xml:space="preserve">图表：2023-2025年电热饭盒行业发展能力分析</w:t>
      </w:r>
    </w:p>
    <w:p>
      <w:pPr>
        <w:spacing w:before="75" w:after="0"/>
      </w:pPr>
      <w:r>
        <w:rPr/>
        <w:t xml:space="preserve">图表：2023-2025年电热饭盒行业价格走势</w:t>
      </w:r>
    </w:p>
    <w:p>
      <w:pPr>
        <w:spacing w:before="75" w:after="0"/>
      </w:pPr>
      <w:r>
        <w:rPr/>
        <w:t xml:space="preserve">图表：2023-2025年电热饭盒行业营业收入情况</w:t>
      </w:r>
    </w:p>
    <w:p>
      <w:pPr>
        <w:spacing w:before="75" w:after="0"/>
      </w:pPr>
      <w:r>
        <w:rPr/>
        <w:t xml:space="preserve">图表：2023-2025年电热饭盒行业销售毛利率分析</w:t>
      </w:r>
    </w:p>
    <w:p>
      <w:pPr>
        <w:spacing w:before="75" w:after="0"/>
      </w:pPr>
      <w:r>
        <w:rPr/>
        <w:t xml:space="preserve">图表：2023-2025年电热饭盒行业赢利能力</w:t>
      </w:r>
    </w:p>
    <w:p>
      <w:pPr>
        <w:spacing w:before="75" w:after="0"/>
      </w:pPr>
      <w:r>
        <w:rPr/>
        <w:t xml:space="preserve">图表：2026-2031年电热饭盒行业赢利预测</w:t>
      </w:r>
    </w:p>
    <w:p>
      <w:pPr>
        <w:spacing w:before="75" w:after="0"/>
      </w:pPr>
      <w:r>
        <w:rPr/>
        <w:t xml:space="preserve">图表：2026-2031年中国电热饭盒市场价格走势预测</w:t>
      </w:r>
    </w:p>
    <w:p>
      <w:pPr>
        <w:spacing w:before="75" w:after="0"/>
      </w:pPr>
      <w:r>
        <w:rPr/>
        <w:t xml:space="preserve">图表：2026-2031年中国电热饭盒市场供给前景预测</w:t>
      </w:r>
    </w:p>
    <w:p>
      <w:pPr>
        <w:spacing w:before="75" w:after="0"/>
      </w:pPr>
      <w:r>
        <w:rPr/>
        <w:t xml:space="preserve">图表：2026-2031年中国电热饭盒需求发展前景预测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2026-2031年电热饭盒市场投资前景分析及供需格局研究预测报告</dc:title>
  <dc:description>2026-2031年电热饭盒市场投资前景分析及供需格局研究预测报告</dc:description>
  <dc:subject>2026-2031年电热饭盒市场投资前景分析及供需格局研究预测报告</dc:subject>
  <cp:keywords>研究报告</cp:keywords>
  <cp:category>研究报告</cp:category>
  <cp:lastModifiedBy>北京中道泰和信息咨询有限公司</cp:lastModifiedBy>
  <dcterms:created xsi:type="dcterms:W3CDTF">2026-03-31T10:49:08+08:00</dcterms:created>
  <dcterms:modified xsi:type="dcterms:W3CDTF">2026-03-31T10:49:08+08:00</dcterms:modified>
</cp:coreProperties>
</file>

<file path=docProps/custom.xml><?xml version="1.0" encoding="utf-8"?>
<Properties xmlns="http://schemas.openxmlformats.org/officeDocument/2006/custom-properties" xmlns:vt="http://schemas.openxmlformats.org/officeDocument/2006/docPropsVTypes"/>
</file>