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2026-2031年中国智能玻璃行业发展前景及深度调研咨询报告</w:t>
      </w:r>
    </w:p>
    <w:p>
      <w:pPr>
        <w:spacing w:after="150"/>
      </w:pPr>
      <w:r>
        <w:rPr>
          <w:b w:val="1"/>
          <w:bCs w:val="1"/>
        </w:rPr>
        <w:t xml:space="preserve">报告简介</w:t>
      </w:r>
    </w:p>
    <w:p>
      <w:pPr>
        <w:spacing w:after="150"/>
      </w:pPr>
      <w:r>
        <w:rPr/>
        <w:t xml:space="preserve">智能玻璃，又称电控调光玻璃或动态调光玻璃，是一种能够根据外部环境变化或人为指令主动调节其光学性能的功能性复合材料。其核心特征在于具备可逆、可控地改变透光率、反射率、雾度或颜色的能力，从而在透明与不透明(或不同色调)状态之间动态切换。这种调控通常通过施加电压、光照、温度或电流等外部刺激触发内部功能层的物理或化学响应来实现。目前主流技术路径包括电致变色、悬浮粒子、聚合物分散液晶、热致变色及光致变色等机制，每种机制对应不同的响应速度、能耗水平、光学对比度和耐久性表现。</w:t>
      </w:r>
    </w:p>
    <w:p>
      <w:pPr>
        <w:spacing w:after="150"/>
      </w:pPr>
      <w:r>
        <w:rPr/>
        <w:t xml:space="preserve">智能玻璃不仅具备传统建筑玻璃的结构与采光功能，更集成了节能、隐私保护、视觉舒适度调节与美学设计等多重价值。在建筑领域，它可通过动态阻隔太阳辐射热和可见光，显著降低空调与照明能耗，提升室内环境品质;在交通领域，可用于飞机舷窗、高铁车窗及汽车天幕，优化乘客视野与热管理;在显示与电子领域，则可作为透明屏幕或交互界面的基础载体。随着材料科学、微电子控制与制造工艺的持续进步，智能玻璃正朝着更低功耗、更快响应、更高循环寿命、更大尺寸及更低成本的方向演进。其发展不仅依赖于功能材料本身的突破，也与智能建筑系统、物联网平台及绿色低碳政策深度耦合，成为未来智慧人居环境与高端装备中不可或缺的关键组件。</w:t>
      </w:r>
    </w:p>
    <w:p>
      <w:pPr>
        <w:spacing w:after="150"/>
      </w:pPr>
      <w:r>
        <w:rPr/>
        <w:t xml:space="preserve">作为一种融合了光电、热工、材料与信息控制的交叉型智能材料，智能玻璃代表了传统建材向高附加值、高技术含量、高功能性方向转型升级的重要趋势，其应用潜力正随着全球对能效、隐私与人机交互体验需求的不断提升而持续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玻璃相关企业和科研单位等的实地调查，对国内外智能玻璃行业的供给与需求状况、相关行业的发展状况、市场消费变化等进行了分析。重点研究了主要智能玻璃品牌的发展状况，以及未来中国智能玻璃行业将面临的机遇以及企业的应对策略。报告还分析了智能玻璃市场的竞争格局，行业的发展动向，并对行业相关政策进行了介绍和政策趋向研判，是智能玻璃生产企业、科研单位、零售企业等单位准确了解目前智能玻璃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智能玻璃行业国内外发展概述</w:t>
      </w:r>
    </w:p>
    <w:p>
      <w:pPr>
        <w:spacing w:before="75" w:after="0"/>
      </w:pPr>
      <w:r>
        <w:rPr/>
        <w:t xml:space="preserve">一、全球智能玻璃行业发展概况</w:t>
      </w:r>
    </w:p>
    <w:p>
      <w:pPr>
        <w:spacing w:before="75" w:after="0"/>
      </w:pPr>
      <w:r>
        <w:rPr/>
        <w:t xml:space="preserve">1.全球智能玻璃行业发展现状</w:t>
      </w:r>
    </w:p>
    <w:p>
      <w:pPr>
        <w:spacing w:before="75" w:after="0"/>
      </w:pPr>
      <w:r>
        <w:rPr/>
        <w:t xml:space="preserve">2.主要国家和地区发展状况</w:t>
      </w:r>
    </w:p>
    <w:p>
      <w:pPr>
        <w:spacing w:before="75" w:after="0"/>
      </w:pPr>
      <w:r>
        <w:rPr/>
        <w:t xml:space="preserve">3.全球智能玻璃行业发展趋势</w:t>
      </w:r>
    </w:p>
    <w:p>
      <w:pPr>
        <w:spacing w:before="75" w:after="0"/>
      </w:pPr>
      <w:r>
        <w:rPr/>
        <w:t xml:space="preserve">二、中国智能玻璃行业发展概况</w:t>
      </w:r>
    </w:p>
    <w:p>
      <w:pPr>
        <w:spacing w:before="75" w:after="0"/>
      </w:pPr>
      <w:r>
        <w:rPr/>
        <w:t xml:space="preserve">1.中国智能玻璃行业发展现状</w:t>
      </w:r>
    </w:p>
    <w:p>
      <w:pPr>
        <w:spacing w:before="75" w:after="0"/>
      </w:pPr>
      <w:r>
        <w:rPr/>
        <w:t xml:space="preserve">2.中国智能玻璃行业发展中存在的问题</w:t>
      </w:r>
    </w:p>
    <w:p>
      <w:pPr>
        <w:spacing w:before="75" w:after="0"/>
      </w:pPr>
      <w:r>
        <w:rPr>
          <w:b w:val="1"/>
          <w:bCs w:val="1"/>
        </w:rPr>
        <w:t xml:space="preserve">第二章 2023-2025年中国智能玻璃行业发展环境分析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四、智能玻璃行业政策环境</w:t>
      </w:r>
    </w:p>
    <w:p>
      <w:pPr>
        <w:spacing w:before="75" w:after="0"/>
      </w:pPr>
      <w:r>
        <w:rPr/>
        <w:t xml:space="preserve">五、智能玻璃行业技术环境</w:t>
      </w:r>
    </w:p>
    <w:p>
      <w:pPr>
        <w:spacing w:before="75" w:after="0"/>
      </w:pPr>
      <w:r>
        <w:rPr>
          <w:b w:val="1"/>
          <w:bCs w:val="1"/>
        </w:rPr>
        <w:t xml:space="preserve">第三章 智能玻璃行业市场分析</w:t>
      </w:r>
    </w:p>
    <w:p>
      <w:pPr>
        <w:spacing w:before="75" w:after="0"/>
      </w:pPr>
      <w:r>
        <w:rPr/>
        <w:t xml:space="preserve">一、市场规模</w:t>
      </w:r>
    </w:p>
    <w:p>
      <w:pPr>
        <w:spacing w:before="75" w:after="0"/>
      </w:pPr>
      <w:r>
        <w:rPr/>
        <w:t xml:space="preserve">1.2023-2025年智能玻璃行业市场规模及增速</w:t>
      </w:r>
    </w:p>
    <w:p>
      <w:pPr>
        <w:spacing w:before="75" w:after="0"/>
      </w:pPr>
      <w:r>
        <w:rPr/>
        <w:t xml:space="preserve">2.智能玻璃行业市场饱和度</w:t>
      </w:r>
    </w:p>
    <w:p>
      <w:pPr>
        <w:spacing w:before="75" w:after="0"/>
      </w:pPr>
      <w:r>
        <w:rPr/>
        <w:t xml:space="preserve">3.影响智能玻璃行业市场规模的因素</w:t>
      </w:r>
    </w:p>
    <w:p>
      <w:pPr>
        <w:spacing w:before="75" w:after="0"/>
      </w:pPr>
      <w:r>
        <w:rPr/>
        <w:t xml:space="preserve">4.2026-2031年智能玻璃行业市场规模及增速预测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1.智能玻璃行业所处生命周期</w:t>
      </w:r>
    </w:p>
    <w:p>
      <w:pPr>
        <w:spacing w:before="75" w:after="0"/>
      </w:pPr>
      <w:r>
        <w:rPr/>
        <w:t xml:space="preserve">2.技术变革与行业革新对智能玻璃行业的影响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智能玻璃行业分析</w:t>
      </w:r>
    </w:p>
    <w:p>
      <w:pPr>
        <w:spacing w:before="75" w:after="0"/>
      </w:pPr>
      <w:r>
        <w:rPr/>
        <w:t xml:space="preserve">一、产能产量分析</w:t>
      </w:r>
    </w:p>
    <w:p>
      <w:pPr>
        <w:spacing w:before="75" w:after="0"/>
      </w:pPr>
      <w:r>
        <w:rPr/>
        <w:t xml:space="preserve">1.2023-2025年智能玻璃行业总量及增速</w:t>
      </w:r>
    </w:p>
    <w:p>
      <w:pPr>
        <w:spacing w:before="75" w:after="0"/>
      </w:pPr>
      <w:r>
        <w:rPr/>
        <w:t xml:space="preserve">2.2023-2025年智能玻璃行业产能及增速</w:t>
      </w:r>
    </w:p>
    <w:p>
      <w:pPr>
        <w:spacing w:before="75" w:after="0"/>
      </w:pPr>
      <w:r>
        <w:rPr/>
        <w:t xml:space="preserve">3.影响智能玻璃行业产能产量的因素</w:t>
      </w:r>
    </w:p>
    <w:p>
      <w:pPr>
        <w:spacing w:before="75" w:after="0"/>
      </w:pPr>
      <w:r>
        <w:rPr/>
        <w:t xml:space="preserve">4.2026-2031年智能玻璃行业总量及增速预测</w:t>
      </w:r>
    </w:p>
    <w:p>
      <w:pPr>
        <w:spacing w:before="75" w:after="0"/>
      </w:pPr>
      <w:r>
        <w:rPr/>
        <w:t xml:space="preserve">二、区域生产分析</w:t>
      </w:r>
    </w:p>
    <w:p>
      <w:pPr>
        <w:spacing w:before="75" w:after="0"/>
      </w:pPr>
      <w:r>
        <w:rPr/>
        <w:t xml:space="preserve">1.智能玻璃企业区域分布情况</w:t>
      </w:r>
    </w:p>
    <w:p>
      <w:pPr>
        <w:spacing w:before="75" w:after="0"/>
      </w:pPr>
      <w:r>
        <w:rPr/>
        <w:t xml:space="preserve">2.重点省市智能玻璃行业状况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2.影响智能玻璃行业供需平衡的因素</w:t>
      </w:r>
    </w:p>
    <w:p>
      <w:pPr>
        <w:spacing w:before="75" w:after="0"/>
      </w:pPr>
      <w:r>
        <w:rPr/>
        <w:t xml:space="preserve">3.智能玻璃行业供需平衡趋势预测</w:t>
      </w:r>
    </w:p>
    <w:p>
      <w:pPr>
        <w:spacing w:before="75" w:after="0"/>
      </w:pPr>
      <w:r>
        <w:rPr>
          <w:b w:val="1"/>
          <w:bCs w:val="1"/>
        </w:rPr>
        <w:t xml:space="preserve">第六章 细分行业分析</w:t>
      </w:r>
    </w:p>
    <w:p>
      <w:pPr>
        <w:spacing w:before="75" w:after="0"/>
      </w:pPr>
      <w:r>
        <w:rPr/>
        <w:t xml:space="preserve">一、主要智能玻璃细分行业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智能玻璃行业竞争分析</w:t>
      </w:r>
    </w:p>
    <w:p>
      <w:pPr>
        <w:spacing w:before="75" w:after="0"/>
      </w:pPr>
      <w:r>
        <w:rPr/>
        <w:t xml:space="preserve">一、重点智能玻璃企业市场份额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智能玻璃行业产品价格分析</w:t>
      </w:r>
    </w:p>
    <w:p>
      <w:pPr>
        <w:spacing w:before="75" w:after="0"/>
      </w:pPr>
      <w:r>
        <w:rPr/>
        <w:t xml:space="preserve">一、智能玻璃产品价格特征</w:t>
      </w:r>
    </w:p>
    <w:p>
      <w:pPr>
        <w:spacing w:before="75" w:after="0"/>
      </w:pPr>
      <w:r>
        <w:rPr/>
        <w:t xml:space="preserve">二、国内智能玻璃产品当前市场价格评述</w:t>
      </w:r>
    </w:p>
    <w:p>
      <w:pPr>
        <w:spacing w:before="75" w:after="0"/>
      </w:pPr>
      <w:r>
        <w:rPr/>
        <w:t xml:space="preserve">三、影响国内市场智能玻璃产品价格的因素</w:t>
      </w:r>
    </w:p>
    <w:p>
      <w:pPr>
        <w:spacing w:before="75" w:after="0"/>
      </w:pPr>
      <w:r>
        <w:rPr/>
        <w:t xml:space="preserve">四、主流厂商智能玻璃产品价位及价格策略</w:t>
      </w:r>
    </w:p>
    <w:p>
      <w:pPr>
        <w:spacing w:before="75" w:after="0"/>
      </w:pPr>
      <w:r>
        <w:rPr/>
        <w:t xml:space="preserve">五、智能玻璃产品未来价格变化趋势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二、互补品对智能玻璃行业的影响</w:t>
      </w:r>
    </w:p>
    <w:p>
      <w:pPr>
        <w:spacing w:before="75" w:after="0"/>
      </w:pPr>
      <w:r>
        <w:rPr/>
        <w:t xml:space="preserve">三、互补品发展趋势</w:t>
      </w:r>
    </w:p>
    <w:p>
      <w:pPr>
        <w:spacing w:before="75" w:after="0"/>
      </w:pPr>
      <w:r>
        <w:rPr>
          <w:b w:val="1"/>
          <w:bCs w:val="1"/>
        </w:rPr>
        <w:t xml:space="preserve">第十一章 智能玻璃行业主导驱动因素分析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智能玻璃行业渠道分析</w:t>
      </w:r>
    </w:p>
    <w:p>
      <w:pPr>
        <w:spacing w:before="75" w:after="0"/>
      </w:pPr>
      <w:r>
        <w:rPr/>
        <w:t xml:space="preserve">一、智能玻璃产品主流渠道形式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一、2023-2025年智能玻璃行业销售毛利率</w:t>
      </w:r>
    </w:p>
    <w:p>
      <w:pPr>
        <w:spacing w:before="75" w:after="0"/>
      </w:pPr>
      <w:r>
        <w:rPr/>
        <w:t xml:space="preserve">二、2023-2025年智能玻璃行业销售利润率</w:t>
      </w:r>
    </w:p>
    <w:p>
      <w:pPr>
        <w:spacing w:before="75" w:after="0"/>
      </w:pPr>
      <w:r>
        <w:rPr/>
        <w:t xml:space="preserve">三、2023-2025年智能玻璃行业总资产利润率</w:t>
      </w:r>
    </w:p>
    <w:p>
      <w:pPr>
        <w:spacing w:before="75" w:after="0"/>
      </w:pPr>
      <w:r>
        <w:rPr/>
        <w:t xml:space="preserve">四、2023-2025年智能玻璃行业净资产利润率</w:t>
      </w:r>
    </w:p>
    <w:p>
      <w:pPr>
        <w:spacing w:before="75" w:after="0"/>
      </w:pPr>
      <w:r>
        <w:rPr/>
        <w:t xml:space="preserve">五、2026-2031年智能玻璃行业盈利能力预测</w:t>
      </w:r>
    </w:p>
    <w:p>
      <w:pPr>
        <w:spacing w:before="75" w:after="0"/>
      </w:pPr>
      <w:r>
        <w:rPr>
          <w:b w:val="1"/>
          <w:bCs w:val="1"/>
        </w:rPr>
        <w:t xml:space="preserve">第十四章 行业成长性分析</w:t>
      </w:r>
    </w:p>
    <w:p>
      <w:pPr>
        <w:spacing w:before="75" w:after="0"/>
      </w:pPr>
      <w:r>
        <w:rPr/>
        <w:t xml:space="preserve">一、2023-2025年智能玻璃行业销售收入增长分析</w:t>
      </w:r>
    </w:p>
    <w:p>
      <w:pPr>
        <w:spacing w:before="75" w:after="0"/>
      </w:pPr>
      <w:r>
        <w:rPr/>
        <w:t xml:space="preserve">二、2023-2025年智能玻璃行业总资产增长分析</w:t>
      </w:r>
    </w:p>
    <w:p>
      <w:pPr>
        <w:spacing w:before="75" w:after="0"/>
      </w:pPr>
      <w:r>
        <w:rPr/>
        <w:t xml:space="preserve">三、2023-2025年智能玻璃行业固定资产增长分析</w:t>
      </w:r>
    </w:p>
    <w:p>
      <w:pPr>
        <w:spacing w:before="75" w:after="0"/>
      </w:pPr>
      <w:r>
        <w:rPr/>
        <w:t xml:space="preserve">四、2023-2025年智能玻璃行业净资产增长分析</w:t>
      </w:r>
    </w:p>
    <w:p>
      <w:pPr>
        <w:spacing w:before="75" w:after="0"/>
      </w:pPr>
      <w:r>
        <w:rPr/>
        <w:t xml:space="preserve">五、2023-2025年智能玻璃行业利润增长分析</w:t>
      </w:r>
    </w:p>
    <w:p>
      <w:pPr>
        <w:spacing w:before="75" w:after="0"/>
      </w:pPr>
      <w:r>
        <w:rPr/>
        <w:t xml:space="preserve">六、2026-2031年智能玻璃行业增长预测</w:t>
      </w:r>
    </w:p>
    <w:p>
      <w:pPr>
        <w:spacing w:before="75" w:after="0"/>
      </w:pPr>
      <w:r>
        <w:rPr>
          <w:b w:val="1"/>
          <w:bCs w:val="1"/>
        </w:rPr>
        <w:t xml:space="preserve">第十五章 行业营运能力分析</w:t>
      </w:r>
    </w:p>
    <w:p>
      <w:pPr>
        <w:spacing w:before="75" w:after="0"/>
      </w:pPr>
      <w:r>
        <w:rPr/>
        <w:t xml:space="preserve">一、2023-2025年智能玻璃行业总资产周转率分析</w:t>
      </w:r>
    </w:p>
    <w:p>
      <w:pPr>
        <w:spacing w:before="75" w:after="0"/>
      </w:pPr>
      <w:r>
        <w:rPr/>
        <w:t xml:space="preserve">二、2023-2025年智能玻璃行业净资产周转率分析</w:t>
      </w:r>
    </w:p>
    <w:p>
      <w:pPr>
        <w:spacing w:before="75" w:after="0"/>
      </w:pPr>
      <w:r>
        <w:rPr/>
        <w:t xml:space="preserve">三、2023-2025年智能玻璃行业应收账款周转率分析</w:t>
      </w:r>
    </w:p>
    <w:p>
      <w:pPr>
        <w:spacing w:before="75" w:after="0"/>
      </w:pPr>
      <w:r>
        <w:rPr/>
        <w:t xml:space="preserve">四、2023-2025年智能玻璃行业存货周转率分析</w:t>
      </w:r>
    </w:p>
    <w:p>
      <w:pPr>
        <w:spacing w:before="75" w:after="0"/>
      </w:pPr>
      <w:r>
        <w:rPr/>
        <w:t xml:space="preserve">五、2026-2031年智能玻璃行业营运能力预测</w:t>
      </w:r>
    </w:p>
    <w:p>
      <w:pPr>
        <w:spacing w:before="75" w:after="0"/>
      </w:pPr>
      <w:r>
        <w:rPr>
          <w:b w:val="1"/>
          <w:bCs w:val="1"/>
        </w:rPr>
        <w:t xml:space="preserve">第十六章 智能玻璃行业企业分析（3-10家）</w:t>
      </w:r>
    </w:p>
    <w:p>
      <w:pPr>
        <w:spacing w:before="75" w:after="0"/>
      </w:pPr>
      <w:r>
        <w:rPr/>
        <w:t xml:space="preserve">一、凯盛科技股份有限公司</w:t>
      </w:r>
    </w:p>
    <w:p>
      <w:pPr>
        <w:spacing w:before="75" w:after="0"/>
      </w:pPr>
      <w:r>
        <w:rPr/>
        <w:t xml:space="preserve">1.企业简介</w:t>
      </w:r>
    </w:p>
    <w:p>
      <w:pPr>
        <w:spacing w:before="75" w:after="0"/>
      </w:pPr>
      <w:r>
        <w:rPr/>
        <w:t xml:space="preserve">2.智能玻璃产品特点及市场表现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二、福耀玻璃工业集团股份有限公司</w:t>
      </w:r>
    </w:p>
    <w:p>
      <w:pPr>
        <w:spacing w:before="75" w:after="0"/>
      </w:pPr>
      <w:r>
        <w:rPr/>
        <w:t xml:space="preserve">1.企业简介</w:t>
      </w:r>
    </w:p>
    <w:p>
      <w:pPr>
        <w:spacing w:before="75" w:after="0"/>
      </w:pPr>
      <w:r>
        <w:rPr/>
        <w:t xml:space="preserve">2.智能玻璃产品特点及市场表现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智能玻璃行业风险分析</w:t>
      </w:r>
    </w:p>
    <w:p>
      <w:pPr>
        <w:spacing w:before="75" w:after="0"/>
      </w:pPr>
      <w:r>
        <w:rPr/>
        <w:t xml:space="preserve">一、智能玻璃行业环境风险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三、智能玻璃行业政策风险</w:t>
      </w:r>
    </w:p>
    <w:p>
      <w:pPr>
        <w:spacing w:before="75" w:after="0"/>
      </w:pPr>
      <w:r>
        <w:rPr/>
        <w:t xml:space="preserve">四、智能玻璃行业市场风险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一、智能玻璃行业发展前景预测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图表：2023-2025年中国智能玻璃行业市场规模及增速</w:t>
      </w:r>
    </w:p>
    <w:p>
      <w:pPr>
        <w:spacing w:before="75" w:after="0"/>
      </w:pPr>
      <w:r>
        <w:rPr/>
        <w:t xml:space="preserve">图表：2026-2031年中国智能玻璃行业市场规模及增速预测</w:t>
      </w:r>
    </w:p>
    <w:p>
      <w:pPr>
        <w:spacing w:before="75" w:after="0"/>
      </w:pPr>
      <w:r>
        <w:rPr/>
        <w:t xml:space="preserve">图表：2023-2025年中国智能玻璃行业重点企业市场份额</w:t>
      </w:r>
    </w:p>
    <w:p>
      <w:pPr>
        <w:spacing w:before="75" w:after="0"/>
      </w:pPr>
      <w:r>
        <w:rPr/>
        <w:t xml:space="preserve">图表：2025年中国智能玻璃行业区域结构</w:t>
      </w:r>
    </w:p>
    <w:p>
      <w:pPr>
        <w:spacing w:before="75" w:after="0"/>
      </w:pPr>
      <w:r>
        <w:rPr/>
        <w:t xml:space="preserve">图表：2025年中国智能玻璃行业渠道结构</w:t>
      </w:r>
    </w:p>
    <w:p>
      <w:pPr>
        <w:spacing w:before="75" w:after="0"/>
      </w:pPr>
      <w:r>
        <w:rPr/>
        <w:t xml:space="preserve">图表：2023-2025年中国智能玻璃行业需求总量</w:t>
      </w:r>
    </w:p>
    <w:p>
      <w:pPr>
        <w:spacing w:before="75" w:after="0"/>
      </w:pPr>
      <w:r>
        <w:rPr/>
        <w:t xml:space="preserve">图表：2026-2031年中国智能玻璃行业需求总量预测</w:t>
      </w:r>
    </w:p>
    <w:p>
      <w:pPr>
        <w:spacing w:before="75" w:after="0"/>
      </w:pPr>
      <w:r>
        <w:rPr/>
        <w:t xml:space="preserve">图表：2023-2025年中国智能玻璃行业需求集中度</w:t>
      </w:r>
    </w:p>
    <w:p>
      <w:pPr>
        <w:spacing w:before="75" w:after="0"/>
      </w:pPr>
      <w:r>
        <w:rPr/>
        <w:t xml:space="preserve">图表：2023-2025年中国智能玻璃行业需求增长速度</w:t>
      </w:r>
    </w:p>
    <w:p>
      <w:pPr>
        <w:spacing w:before="75" w:after="0"/>
      </w:pPr>
      <w:r>
        <w:rPr/>
        <w:t xml:space="preserve">图表：2023-2025年中国智能玻璃行业市场饱和度</w:t>
      </w:r>
    </w:p>
    <w:p>
      <w:pPr>
        <w:spacing w:before="75" w:after="0"/>
      </w:pPr>
      <w:r>
        <w:rPr/>
        <w:t xml:space="preserve">图表：2023-2025年中国智能玻璃行业供给总量</w:t>
      </w:r>
    </w:p>
    <w:p>
      <w:pPr>
        <w:spacing w:before="75" w:after="0"/>
      </w:pPr>
      <w:r>
        <w:rPr/>
        <w:t xml:space="preserve">图表：2023-2025年中国智能玻璃行业供给增长速度</w:t>
      </w:r>
    </w:p>
    <w:p>
      <w:pPr>
        <w:spacing w:before="75" w:after="0"/>
      </w:pPr>
      <w:r>
        <w:rPr/>
        <w:t xml:space="preserve">图表：2026-2031年中国智能玻璃行业供给量预测</w:t>
      </w:r>
    </w:p>
    <w:p>
      <w:pPr>
        <w:spacing w:before="75" w:after="0"/>
      </w:pPr>
      <w:r>
        <w:rPr/>
        <w:t xml:space="preserve">图表：2023-2025年中国智能玻璃行业供给集中度</w:t>
      </w:r>
    </w:p>
    <w:p>
      <w:pPr>
        <w:spacing w:before="75" w:after="0"/>
      </w:pPr>
      <w:r>
        <w:rPr/>
        <w:t xml:space="preserve">图表：2023-2025年中国智能玻璃行业销售量</w:t>
      </w:r>
    </w:p>
    <w:p>
      <w:pPr>
        <w:spacing w:before="75" w:after="0"/>
      </w:pPr>
      <w:r>
        <w:rPr/>
        <w:t xml:space="preserve">图表：2023-2025年中国智能玻璃行业库存量</w:t>
      </w:r>
    </w:p>
    <w:p>
      <w:pPr>
        <w:spacing w:before="75" w:after="0"/>
      </w:pPr>
      <w:r>
        <w:rPr/>
        <w:t xml:space="preserve">图表：2025年中国智能玻璃行业企业区域分布</w:t>
      </w:r>
    </w:p>
    <w:p>
      <w:pPr>
        <w:spacing w:before="75" w:after="0"/>
      </w:pPr>
      <w:r>
        <w:rPr/>
        <w:t xml:space="preserve">图表：2025年中国智能玻璃行业销售渠道分布</w:t>
      </w:r>
    </w:p>
    <w:p>
      <w:pPr>
        <w:spacing w:before="75" w:after="0"/>
      </w:pPr>
      <w:r>
        <w:rPr/>
        <w:t xml:space="preserve">图表：2025年中国智能玻璃行业主要代理商分布</w:t>
      </w:r>
    </w:p>
    <w:p>
      <w:pPr>
        <w:spacing w:before="75" w:after="0"/>
      </w:pPr>
      <w:r>
        <w:rPr/>
        <w:t xml:space="preserve">图表：2023-2025年中国智能玻璃行业产品价格走势</w:t>
      </w:r>
    </w:p>
    <w:p>
      <w:pPr>
        <w:spacing w:before="75" w:after="0"/>
      </w:pPr>
      <w:r>
        <w:rPr/>
        <w:t xml:space="preserve">图表：2026-2031年中国智能玻璃行业产品价格趋势</w:t>
      </w:r>
    </w:p>
    <w:p>
      <w:pPr>
        <w:spacing w:before="75" w:after="0"/>
      </w:pPr>
      <w:r>
        <w:rPr/>
        <w:t xml:space="preserve">图表：2023-2025年中国智能玻璃行业利润及增长速度</w:t>
      </w:r>
    </w:p>
    <w:p>
      <w:pPr>
        <w:spacing w:before="75" w:after="0"/>
      </w:pPr>
      <w:r>
        <w:rPr/>
        <w:t xml:space="preserve">图表：2023-2025年中国智能玻璃行业销售毛利率</w:t>
      </w:r>
    </w:p>
    <w:p>
      <w:pPr>
        <w:spacing w:before="75" w:after="0"/>
      </w:pPr>
      <w:r>
        <w:rPr/>
        <w:t xml:space="preserve">图表：2023-2025年中国智能玻璃行业销售利润率</w:t>
      </w:r>
    </w:p>
    <w:p>
      <w:pPr>
        <w:spacing w:before="75" w:after="0"/>
      </w:pPr>
      <w:r>
        <w:rPr/>
        <w:t xml:space="preserve">图表：2023-2025年中国智能玻璃行业总资产利润率</w:t>
      </w:r>
    </w:p>
    <w:p>
      <w:pPr>
        <w:spacing w:before="75" w:after="0"/>
      </w:pPr>
      <w:r>
        <w:rPr/>
        <w:t xml:space="preserve">图表：2023-2025年中国智能玻璃行业净资产利润率</w:t>
      </w:r>
    </w:p>
    <w:p>
      <w:pPr>
        <w:spacing w:before="75" w:after="0"/>
      </w:pPr>
      <w:r>
        <w:rPr/>
        <w:t xml:space="preserve">图表：2023-2025年中国智能玻璃行业产值利税率</w:t>
      </w:r>
    </w:p>
    <w:p>
      <w:pPr>
        <w:spacing w:before="75" w:after="0"/>
      </w:pPr>
      <w:r>
        <w:rPr/>
        <w:t xml:space="preserve">图表：2023-2025年中国智能玻璃行业总资产增长率</w:t>
      </w:r>
    </w:p>
    <w:p>
      <w:pPr>
        <w:spacing w:before="75" w:after="0"/>
      </w:pPr>
      <w:r>
        <w:rPr/>
        <w:t xml:space="preserve">图表：2023-2025年中国智能玻璃行业净资产增长率</w:t>
      </w:r>
    </w:p>
    <w:p>
      <w:pPr>
        <w:spacing w:before="75" w:after="0"/>
      </w:pPr>
      <w:r>
        <w:rPr/>
        <w:t xml:space="preserve">图表：2025年中国智能玻璃行业投资项目数量</w:t>
      </w:r>
    </w:p>
    <w:p>
      <w:pPr>
        <w:spacing w:before="75" w:after="0"/>
      </w:pPr>
      <w:r>
        <w:rPr/>
        <w:t xml:space="preserve">图表：2025年中国智能玻璃行业投资项目列表</w:t>
      </w:r>
    </w:p>
    <w:p>
      <w:pPr>
        <w:spacing w:before="75" w:after="0"/>
      </w:pPr>
      <w:r>
        <w:rPr/>
        <w:t xml:space="preserve">图表：2025年中国智能玻璃行业投资需求关系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2026-2031年中国智能玻璃行业发展前景及深度调研咨询报告</dc:title>
  <dc:description>2026-2031年中国智能玻璃行业发展前景及深度调研咨询报告</dc:description>
  <dc:subject>2026-2031年中国智能玻璃行业发展前景及深度调研咨询报告</dc:subject>
  <cp:keywords>研究报告</cp:keywords>
  <cp:category>研究报告</cp:category>
  <cp:lastModifiedBy>北京中道泰和信息咨询有限公司</cp:lastModifiedBy>
  <dcterms:created xsi:type="dcterms:W3CDTF">2026-03-31T10:53:55+08:00</dcterms:created>
  <dcterms:modified xsi:type="dcterms:W3CDTF">2026-03-31T10:53:55+08:00</dcterms:modified>
</cp:coreProperties>
</file>

<file path=docProps/custom.xml><?xml version="1.0" encoding="utf-8"?>
<Properties xmlns="http://schemas.openxmlformats.org/officeDocument/2006/custom-properties" xmlns:vt="http://schemas.openxmlformats.org/officeDocument/2006/docPropsVTypes"/>
</file>