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2026-2031年旅游服务产业现状及未来发展趋势分析报告</w:t>
      </w:r>
    </w:p>
    <w:p>
      <w:pPr>
        <w:spacing w:after="150"/>
      </w:pPr>
      <w:r>
        <w:rPr>
          <w:b w:val="1"/>
          <w:bCs w:val="1"/>
        </w:rPr>
        <w:t xml:space="preserve">报告简介</w:t>
      </w:r>
    </w:p>
    <w:p>
      <w:pPr>
        <w:spacing w:after="150"/>
      </w:pPr>
      <w:r>
        <w:rPr/>
        <w:t xml:space="preserve">旅游服务行业作为国民经济战略性支柱产业与满足人民美好生活向往的幸福产业，是促进消费扩容提质、推动区域协调发展和文化传承创新的重要引擎。本报告所研究的旅游服务行业，是指为旅游者提供交通、住宿、餐饮、游览、购物、娱乐及综合服务的综合性产业生态，涵盖旅行社及OTA平台、旅游景区、酒店住宿、旅游交通、文旅综合体及乡村旅游、红色旅游、康养旅游等多元业态，并延伸至旅游规划、智慧服务、内容营销及目的地运营等配套服务。该行业横跨交通运输、酒店管理、文化演艺、生态保护及数字技术等多个领域，具有资源依赖性强、季节性波动显著、服务链条长、体验经济属性突出、受宏观环境与突发事件影响敏感等典型特征。随着全面建成小康社会后消费升级深化、数字化技术渗透及文旅融合战略推进，旅游服务已从传统的观光游览向休闲度假、文化体验、健康疗愈及社交分享等多元价值满足演进，其产业价值正从门票经济向综合消费生态与目的地品牌溢价深度延伸。</w:t>
      </w:r>
    </w:p>
    <w:p>
      <w:pPr>
        <w:spacing w:after="150"/>
      </w:pPr>
      <w:r>
        <w:rPr/>
        <w:t xml:space="preserve">当前中国旅游服务产业正处于从\"规模恢复\"向\"质量重构\"转型、从\"资源驱动\"向\"创新驱动\"升级的关键攻坚期。经过多年发展，我国已形成全球最大的国内旅游市场与重要的入境旅游目的地，高铁网络与航空枢纽的完善显著提升了目的地可达性，5A级景区、国家级度假区及文旅综合体建设成效显著，部分企业在智慧景区、沉浸式演艺及精品民宿领域形成创新示范，数字技术在前端营销、中端服务及后端管理的应用逐步深化。展望\"十五五\"时期，中国旅游服务行业将迎来消费分级与文旅深度融合共振的战略机遇。需求演进维度，随着中等收入群体扩大与银发经济崛起，微度假、城市漫游、乡村旅居及康养疗愈等细分场景将快速生长，个性化、品质化、社交化的旅游消费需求将更加凸显;供给创新维度，文化遗产的活化利用、非遗技艺的体验转化及数字文旅产品的创意开发，将推动\"以文塑旅、以旅彰文\"走向深入，国家级文化公园、世界级旅游景区及世界级旅游度假区建设将提升目的地能级;技术赋能维度，基于大数据的目的地精准营销、AI智能行程规划、无接触服务及数字孪生景区管理，将推动行业从经验驱动向数据驱动转型;空间优化维度，京津冀、长三角、粤港澳大湾区及成渝双城经济圈等区域的旅游一体化发展将加速，乡村旅游、边境旅游及海洋旅游等新增长极将培育壮大;国际化维度，随着入境旅游促进政策发力与国际航线恢复，中国将从重要客源国向重要目的地国转变，提升全球旅游治理话语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服务行业研究单位等公布和提供的大量资料。报告对我国旅游服务行业的供需状况、发展现状、子行业发展变化等进行了分析，重点分析了国内外旅游服务行业的发展现状、如何面对行业的发展挑战、行业的发展建议、行业竞争力，以及行业的投资分析和趋势预测等等。报告还综合了旅游服务行业的整体发展动态，对行业在产品方面提供了参考建议和具体解决办法。报告对于旅游服务产品生产企业、经销商、行业管理部门以及拟进入该行业的投资者具有重要的参考价值，对于研究我国旅游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旅游服务产业市场概述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中国旅游服务产业链发展状况分析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中国旅游服务产业发展分析</w:t>
      </w:r>
    </w:p>
    <w:p>
      <w:pPr>
        <w:spacing w:before="75" w:after="0"/>
      </w:pPr>
      <w:r>
        <w:rPr/>
        <w:t xml:space="preserve">第一节 中国旅游服务产业发展现状</w:t>
      </w:r>
    </w:p>
    <w:p>
      <w:pPr>
        <w:spacing w:before="75" w:after="0"/>
      </w:pPr>
      <w:r>
        <w:rPr/>
        <w:t xml:space="preserve">第二节 中国旅游服务产业经济运行现状</w:t>
      </w:r>
    </w:p>
    <w:p>
      <w:pPr>
        <w:spacing w:before="75" w:after="0"/>
      </w:pPr>
      <w:r>
        <w:rPr/>
        <w:t xml:space="preserve">第三节 中国旅游服务产业存在的问题及发展障碍分析</w:t>
      </w:r>
    </w:p>
    <w:p>
      <w:pPr>
        <w:spacing w:before="75" w:after="0"/>
      </w:pPr>
      <w:r>
        <w:rPr>
          <w:b w:val="1"/>
          <w:bCs w:val="1"/>
        </w:rPr>
        <w:t xml:space="preserve">第四章 中国旅游服务市场现状及发展趋势</w:t>
      </w:r>
    </w:p>
    <w:p>
      <w:pPr>
        <w:spacing w:before="75" w:after="0"/>
      </w:pPr>
      <w:r>
        <w:rPr/>
        <w:t xml:space="preserve">第一节 中国旅游服务市场供给状况</w:t>
      </w:r>
    </w:p>
    <w:p>
      <w:pPr>
        <w:spacing w:before="75" w:after="0"/>
      </w:pPr>
      <w:r>
        <w:rPr/>
        <w:t xml:space="preserve">第二节 中国旅游服务市场需求状况</w:t>
      </w:r>
    </w:p>
    <w:p>
      <w:pPr>
        <w:spacing w:before="75" w:after="0"/>
      </w:pPr>
      <w:r>
        <w:rPr/>
        <w:t xml:space="preserve">第三节 中国旅游服务市场发展潜力及发展趋势</w:t>
      </w:r>
    </w:p>
    <w:p>
      <w:pPr>
        <w:spacing w:before="75" w:after="0"/>
      </w:pPr>
      <w:r>
        <w:rPr>
          <w:b w:val="1"/>
          <w:bCs w:val="1"/>
        </w:rPr>
        <w:t xml:space="preserve">第五章 中国旅游服务产业基本竞争战略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中国旅游服务产业市场竞争策略分析</w:t>
      </w:r>
    </w:p>
    <w:p>
      <w:pPr>
        <w:spacing w:before="75" w:after="0"/>
      </w:pPr>
      <w:r>
        <w:rPr/>
        <w:t xml:space="preserve">第一节 旅游服务产业市场五种竞争动力模式结构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旅游服务产业市场核心竞争力的塑造要素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中国旅游服务产业市场营销策略竞争分析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2025年中国旅游服务产业竞争格局分析</w:t>
      </w:r>
    </w:p>
    <w:p>
      <w:pPr>
        <w:spacing w:before="75" w:after="0"/>
      </w:pPr>
      <w:r>
        <w:rPr/>
        <w:t xml:space="preserve">第一节 2025年中国旅游服务产业竞争现状分析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2025年中国旅游服务产业集中度分析</w:t>
      </w:r>
    </w:p>
    <w:p>
      <w:pPr>
        <w:spacing w:before="75" w:after="0"/>
      </w:pPr>
      <w:r>
        <w:rPr/>
        <w:t xml:space="preserve">一、旅游服务企业分布分析</w:t>
      </w:r>
    </w:p>
    <w:p>
      <w:pPr>
        <w:spacing w:before="75" w:after="0"/>
      </w:pPr>
      <w:r>
        <w:rPr/>
        <w:t xml:space="preserve">二、旅游服务市场集中度分析</w:t>
      </w:r>
    </w:p>
    <w:p>
      <w:pPr>
        <w:spacing w:before="75" w:after="0"/>
      </w:pPr>
      <w:r>
        <w:rPr>
          <w:b w:val="1"/>
          <w:bCs w:val="1"/>
        </w:rPr>
        <w:t xml:space="preserve">第九章 领先企业在中国旅游服务产业市场竞争策略研究</w:t>
      </w:r>
    </w:p>
    <w:p>
      <w:pPr>
        <w:spacing w:before="75" w:after="0"/>
      </w:pPr>
      <w:r>
        <w:rPr/>
        <w:t xml:space="preserve">第一节 中国旅游集团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携程集团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同程旅行</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锦江国际集团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中青旅控股</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首旅集团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华住集团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春秋集团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复星旅游文化集团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众信旅游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中国旅游服务产业市场发展预测</w:t>
      </w:r>
    </w:p>
    <w:p>
      <w:pPr>
        <w:spacing w:before="75" w:after="0"/>
      </w:pPr>
      <w:r>
        <w:rPr/>
        <w:t xml:space="preserve">第一节 中国旅游服务产业发展环境预测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中国旅游服务产业发展预测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中国旅游服务市场发展预测</w:t>
      </w:r>
    </w:p>
    <w:p>
      <w:pPr>
        <w:spacing w:before="75" w:after="0"/>
      </w:pPr>
      <w:r>
        <w:rPr/>
        <w:t xml:space="preserve">一、2026-2031年中国旅游服务市场需求预测</w:t>
      </w:r>
    </w:p>
    <w:p>
      <w:pPr>
        <w:spacing w:before="75" w:after="0"/>
      </w:pPr>
      <w:r>
        <w:rPr/>
        <w:t xml:space="preserve">二、2026-2031年中国旅游服务市场结构预测</w:t>
      </w:r>
    </w:p>
    <w:p>
      <w:pPr>
        <w:spacing w:before="75" w:after="0"/>
      </w:pPr>
      <w:r>
        <w:rPr/>
        <w:t xml:space="preserve">三、2026-2031年中国旅游服务市场集中度预测</w:t>
      </w:r>
    </w:p>
    <w:p>
      <w:pPr>
        <w:spacing w:before="75" w:after="0"/>
      </w:pPr>
      <w:r>
        <w:rPr/>
        <w:t xml:space="preserve">四、2026-2031年中国旅游服务市场供给预测</w:t>
      </w:r>
    </w:p>
    <w:p>
      <w:pPr>
        <w:spacing w:before="75" w:after="0"/>
      </w:pPr>
      <w:r>
        <w:rPr/>
        <w:t xml:space="preserve">五、2026-2031年中国旅游服务市场价格预测</w:t>
      </w:r>
    </w:p>
    <w:p>
      <w:pPr>
        <w:spacing w:before="75" w:after="0"/>
      </w:pPr>
      <w:r>
        <w:rPr>
          <w:b w:val="1"/>
          <w:bCs w:val="1"/>
        </w:rPr>
        <w:t xml:space="preserve">第十一章 中国旅游服务产业市场投资机会与风险</w:t>
      </w:r>
    </w:p>
    <w:p>
      <w:pPr>
        <w:spacing w:before="75" w:after="0"/>
      </w:pPr>
      <w:r>
        <w:rPr/>
        <w:t xml:space="preserve">第一节 中国旅游服务产业市场投资优势分析</w:t>
      </w:r>
    </w:p>
    <w:p>
      <w:pPr>
        <w:spacing w:before="75" w:after="0"/>
      </w:pPr>
      <w:r>
        <w:rPr/>
        <w:t xml:space="preserve">第二节 中国旅游服务产业市场投资劣势分析</w:t>
      </w:r>
    </w:p>
    <w:p>
      <w:pPr>
        <w:spacing w:before="75" w:after="0"/>
      </w:pPr>
      <w:r>
        <w:rPr/>
        <w:t xml:space="preserve">第三节 中国旅游服务产业市场投资机会分析</w:t>
      </w:r>
    </w:p>
    <w:p>
      <w:pPr>
        <w:spacing w:before="75" w:after="0"/>
      </w:pPr>
      <w:r>
        <w:rPr/>
        <w:t xml:space="preserve">第四节 中国旅游服务产业市场投资风险分析</w:t>
      </w:r>
    </w:p>
    <w:p>
      <w:pPr>
        <w:spacing w:before="75" w:after="0"/>
      </w:pPr>
      <w:r>
        <w:rPr>
          <w:b w:val="1"/>
          <w:bCs w:val="1"/>
        </w:rPr>
        <w:t xml:space="preserve">第十二章 中国旅游服务产业市场竞争策略建议</w:t>
      </w:r>
    </w:p>
    <w:p>
      <w:pPr>
        <w:spacing w:before="75" w:after="0"/>
      </w:pPr>
      <w:r>
        <w:rPr/>
        <w:t xml:space="preserve">第一节 中国旅游服务产业竞争战略建议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中国旅游服务产业竞争策略建议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2026-2031年中国旅游服务行业企业经营战略建议</w:t>
      </w:r>
    </w:p>
    <w:p>
      <w:pPr>
        <w:spacing w:before="75" w:after="0"/>
      </w:pPr>
      <w:r>
        <w:rPr/>
        <w:t xml:space="preserve">第一节 2026-2031年旅游服务行业企业的标杆管理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2026-2031年旅游服务行业企业的资本运作模式</w:t>
      </w:r>
    </w:p>
    <w:p>
      <w:pPr>
        <w:spacing w:before="75" w:after="0"/>
      </w:pPr>
      <w:r>
        <w:rPr/>
        <w:t xml:space="preserve">一、旅游服务行业企业国内资本市场的运作建议</w:t>
      </w:r>
    </w:p>
    <w:p>
      <w:pPr>
        <w:spacing w:before="75" w:after="0"/>
      </w:pPr>
      <w:r>
        <w:rPr/>
        <w:t xml:space="preserve">1、旅游服务行业企业的兼并及收购建议</w:t>
      </w:r>
    </w:p>
    <w:p>
      <w:pPr>
        <w:spacing w:before="75" w:after="0"/>
      </w:pPr>
      <w:r>
        <w:rPr/>
        <w:t xml:space="preserve">2、旅游服务行业企业的融资方式选择建议</w:t>
      </w:r>
    </w:p>
    <w:p>
      <w:pPr>
        <w:spacing w:before="75" w:after="0"/>
      </w:pPr>
      <w:r>
        <w:rPr/>
        <w:t xml:space="preserve">二、旅游服务行业企业海外资本市场的运作建议</w:t>
      </w:r>
    </w:p>
    <w:p>
      <w:pPr>
        <w:spacing w:before="75" w:after="0"/>
      </w:pPr>
      <w:r>
        <w:rPr/>
        <w:t xml:space="preserve">第三节 2026-2031年旅游服务行业企业营销模式建议</w:t>
      </w:r>
    </w:p>
    <w:p>
      <w:pPr>
        <w:spacing w:before="75" w:after="0"/>
      </w:pPr>
      <w:r>
        <w:rPr/>
        <w:t xml:space="preserve">一、旅游服务行业企业的国内营销模式建议</w:t>
      </w:r>
    </w:p>
    <w:p>
      <w:pPr>
        <w:spacing w:before="75" w:after="0"/>
      </w:pPr>
      <w:r>
        <w:rPr/>
        <w:t xml:space="preserve">1、旅游服务行业企业的渠道建设</w:t>
      </w:r>
    </w:p>
    <w:p>
      <w:pPr>
        <w:spacing w:before="75" w:after="0"/>
      </w:pPr>
      <w:r>
        <w:rPr/>
        <w:t xml:space="preserve">2、旅游服务行业企业的品牌建设</w:t>
      </w:r>
    </w:p>
    <w:p>
      <w:pPr>
        <w:spacing w:before="75" w:after="0"/>
      </w:pPr>
      <w:r>
        <w:rPr/>
        <w:t xml:space="preserve">二、旅游服务行业企业海外营销模式建议</w:t>
      </w:r>
    </w:p>
    <w:p>
      <w:pPr>
        <w:spacing w:before="75" w:after="0"/>
      </w:pPr>
      <w:r>
        <w:rPr/>
        <w:t xml:space="preserve">1、旅游服务行业企业的海外细分市场选择</w:t>
      </w:r>
    </w:p>
    <w:p>
      <w:pPr>
        <w:spacing w:before="75" w:after="0"/>
      </w:pPr>
      <w:r>
        <w:rPr/>
        <w:t xml:space="preserve">2、旅游服务行业企业的海外经销商选择</w:t>
      </w:r>
    </w:p>
    <w:p>
      <w:pPr>
        <w:spacing w:before="75" w:after="0"/>
      </w:pPr>
      <w:r>
        <w:rPr>
          <w:b w:val="1"/>
          <w:bCs w:val="1"/>
        </w:rPr>
        <w:t xml:space="preserve">第十四章 中道泰和投资的建议及观点</w:t>
      </w:r>
    </w:p>
    <w:p>
      <w:pPr>
        <w:spacing w:before="75" w:after="0"/>
      </w:pPr>
      <w:r>
        <w:rPr/>
        <w:t xml:space="preserve">第一节 旅游服务行业发展战略研究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图表：2023-2025年中国旅游服务资产规模分析</w:t>
      </w:r>
    </w:p>
    <w:p>
      <w:pPr>
        <w:spacing w:before="75" w:after="0"/>
      </w:pPr>
      <w:r>
        <w:rPr/>
        <w:t xml:space="preserve">图表：2024-2025年中国旅游服务行业供给情况</w:t>
      </w:r>
    </w:p>
    <w:p>
      <w:pPr>
        <w:spacing w:before="75" w:after="0"/>
      </w:pPr>
      <w:r>
        <w:rPr/>
        <w:t xml:space="preserve">图表：2024-2025年中国旅游服务行业市场规模</w:t>
      </w:r>
    </w:p>
    <w:p>
      <w:pPr>
        <w:spacing w:before="75" w:after="0"/>
      </w:pPr>
      <w:r>
        <w:rPr/>
        <w:t xml:space="preserve">图表：2025年中国旅游服务行业负债规模分析</w:t>
      </w:r>
    </w:p>
    <w:p>
      <w:pPr>
        <w:spacing w:before="75" w:after="0"/>
      </w:pPr>
      <w:r>
        <w:rPr/>
        <w:t xml:space="preserve">图表：2024-2025年中国旅游服务行业市场产品价格走势</w:t>
      </w:r>
    </w:p>
    <w:p>
      <w:pPr>
        <w:spacing w:before="75" w:after="0"/>
      </w:pPr>
      <w:r>
        <w:rPr/>
        <w:t xml:space="preserve">图表：2026-2031年中国旅游服务行业市场产品价格趋势预测</w:t>
      </w:r>
    </w:p>
    <w:p>
      <w:pPr>
        <w:spacing w:before="75" w:after="0"/>
      </w:pPr>
      <w:r>
        <w:rPr/>
        <w:t xml:space="preserve">图表：2024-2025年中国旅游服务行业利润规模及增长速度</w:t>
      </w:r>
    </w:p>
    <w:p>
      <w:pPr>
        <w:spacing w:before="75" w:after="0"/>
      </w:pPr>
      <w:r>
        <w:rPr/>
        <w:t xml:space="preserve">图表：2024-2025年中国旅游服务行业销售收入</w:t>
      </w:r>
    </w:p>
    <w:p>
      <w:pPr>
        <w:spacing w:before="75" w:after="0"/>
      </w:pPr>
      <w:r>
        <w:rPr/>
        <w:t xml:space="preserve">图表：2024-2025年中国旅游服务行业销售利润率</w:t>
      </w:r>
    </w:p>
    <w:p>
      <w:pPr>
        <w:spacing w:before="75" w:after="0"/>
      </w:pPr>
      <w:r>
        <w:rPr/>
        <w:t xml:space="preserve">图表：2023-2025年中国旅游服务行业总资产利润率</w:t>
      </w:r>
    </w:p>
    <w:p>
      <w:pPr>
        <w:spacing w:before="75" w:after="0"/>
      </w:pPr>
      <w:r>
        <w:rPr/>
        <w:t xml:space="preserve">图表：2024-2025年中国旅游服务行业净资产利润率</w:t>
      </w:r>
    </w:p>
    <w:p>
      <w:pPr>
        <w:spacing w:before="75" w:after="0"/>
      </w:pPr>
      <w:r>
        <w:rPr/>
        <w:t xml:space="preserve">图表：2023-2025年中国旅游服务行业总资产增长率</w:t>
      </w:r>
    </w:p>
    <w:p>
      <w:pPr>
        <w:spacing w:before="75" w:after="0"/>
      </w:pPr>
      <w:r>
        <w:rPr/>
        <w:t xml:space="preserve">图表：2024-2025年中国旅游服务行业净资产增长率</w:t>
      </w:r>
    </w:p>
    <w:p>
      <w:pPr>
        <w:spacing w:before="75" w:after="0"/>
      </w:pPr>
      <w:r>
        <w:rPr/>
        <w:t xml:space="preserve">图表：2024-2025年中国旅游服务行业资产负债率</w:t>
      </w:r>
    </w:p>
    <w:p>
      <w:pPr>
        <w:spacing w:before="75" w:after="0"/>
      </w:pPr>
      <w:r>
        <w:rPr/>
        <w:t xml:space="preserve">图表：2024-2025年中国旅游服务行业速动比率</w:t>
      </w:r>
    </w:p>
    <w:p>
      <w:pPr>
        <w:spacing w:before="75" w:after="0"/>
      </w:pPr>
      <w:r>
        <w:rPr/>
        <w:t xml:space="preserve">图表：2024-2025年中国旅游服务行业流动比率</w:t>
      </w:r>
    </w:p>
    <w:p>
      <w:pPr>
        <w:spacing w:before="75" w:after="0"/>
      </w:pPr>
      <w:r>
        <w:rPr/>
        <w:t xml:space="preserve">图表：2023-2025年中国旅游服务行业总资产周转率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2026-2031年旅游服务产业现状及未来发展趋势分析报告</dc:title>
  <dc:description>2026-2031年旅游服务产业现状及未来发展趋势分析报告</dc:description>
  <dc:subject>2026-2031年旅游服务产业现状及未来发展趋势分析报告</dc:subject>
  <cp:keywords>研究报告</cp:keywords>
  <cp:category>研究报告</cp:category>
  <cp:lastModifiedBy>北京中道泰和信息咨询有限公司</cp:lastModifiedBy>
  <dcterms:created xsi:type="dcterms:W3CDTF">2026-03-31T10:56:23+08:00</dcterms:created>
  <dcterms:modified xsi:type="dcterms:W3CDTF">2026-03-31T10:56:23+08:00</dcterms:modified>
</cp:coreProperties>
</file>

<file path=docProps/custom.xml><?xml version="1.0" encoding="utf-8"?>
<Properties xmlns="http://schemas.openxmlformats.org/officeDocument/2006/custom-properties" xmlns:vt="http://schemas.openxmlformats.org/officeDocument/2006/docPropsVTypes"/>
</file>