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2026-2031年中国农药行业发展全景调研与投资趋势预测研究报告</w:t>
      </w:r>
    </w:p>
    <w:p>
      <w:pPr>
        <w:spacing w:after="150"/>
      </w:pPr>
      <w:r>
        <w:rPr>
          <w:b w:val="1"/>
          <w:bCs w:val="1"/>
        </w:rPr>
        <w:t xml:space="preserve">报告简介</w:t>
      </w:r>
    </w:p>
    <w:p>
      <w:pPr>
        <w:spacing w:after="150"/>
      </w:pPr>
      <w:r>
        <w:rPr/>
        <w:t xml:space="preserve">农药是指用于预防、消灭或控制危害农业、林业的病、虫、草、鼠及其他有害生物，以及有目的地调节植物、昆虫生长的化学合成物质或来源于生物、其他天然物质的一种或多种物质的混合物及其制剂，是保障农业生产安全、稳定农产品供应的重要生产资料。</w:t>
      </w:r>
    </w:p>
    <w:p>
      <w:pPr>
        <w:spacing w:after="150"/>
      </w:pPr>
      <w:r>
        <w:rPr/>
        <w:t xml:space="preserve">从功能上看，农药不仅承担着防治有害生物侵害的“防御”角色，也参与调控作物生长发育过程，提升农作物产量与品质。随着现代农业的发展，农药的内涵已从早期强调“杀死”害物的毒剂，逐步演变为注重“调节”生物生长与生态平衡的生物合理化学品，其核心目标正朝着高效、低毒、低残留及环境相容的方向发展。</w:t>
      </w:r>
    </w:p>
    <w:p>
      <w:pPr>
        <w:spacing w:after="150"/>
      </w:pPr>
      <w:r>
        <w:rPr/>
        <w:t xml:space="preserve">现代农药涵盖杀虫剂、杀菌剂、除草剂、杀鼠剂、植物生长调节剂等多个类别，依据来源可分为化学合成农药、矿物源农药和生物源农药，每类在作用机制、使用场景和环境影响方面各有特点。尤其在食品安全与生态保护日益受到重视的背景下，农药的科学使用已成为农业可持续发展的关键环节。过量或不当使用不仅可能导致农产品中农药残留超标，威胁“舌尖上的安全”，还可能对土壤、水源、大气及非靶标生物造成连锁性生态破坏。</w:t>
      </w:r>
    </w:p>
    <w:p>
      <w:pPr>
        <w:spacing w:after="150"/>
      </w:pPr>
      <w:r>
        <w:rPr/>
        <w:t xml:space="preserve">因此，当前对农药的管理强调从生产到使用的全链条控制，倡导减量增效、精准施药和绿色防控技术，推动农药由“高风险化学品”向“环境友好型农用投入品”转型。同时，公众对农药的认知也需要理性化，避免将其简单等同于“有毒物质”，而应理解其在保障粮食安全中的必要性与可控性。未来，随着生物技术、纳米技术和智能施药装备的发展，农药将向更精准、更安全、更智能的方向演进，成为现代农业高质量发展不可或缺的技术支撑。</w:t>
      </w:r>
    </w:p>
    <w:p>
      <w:pPr>
        <w:spacing w:after="150"/>
      </w:pPr>
      <w:r>
        <w:rPr/>
        <w:t xml:space="preserve">本研究咨询报告由北京中道泰和信息咨询有限公司领衔撰写，在大量周密的市场调研基础上，主要依据了国家统计局、国家工信部、国家发改委、国务院发展研究中心、中国农药工业协会、51行业报告网、全国及海外多种相关报刊杂志以及专业研究机构公布和提供的大量资料，对中国农药及各子行业的发展状况、上下游行业发展状况、市场供需形势、新成果与技术等进行了分析，并重点分析了中国农药行业发展状况和特点，以及中国农药行业将面临的挑战、企业的发展策略等。报告还对全球的农药行业发展态势作了详细分析，并对农药行业进行了趋向研判，是农药开发、经营企业，科研、投资机构等单位准确了解目前农药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b w:val="1"/>
          <w:bCs w:val="1"/>
        </w:rPr>
        <w:t xml:space="preserve">第一章 中国农药行业发展综述</w:t>
      </w:r>
    </w:p>
    <w:p>
      <w:pPr>
        <w:spacing w:before="75" w:after="0"/>
      </w:pPr>
      <w:r>
        <w:rPr/>
        <w:t xml:space="preserve">第一节 农药行业相关概念</w:t>
      </w:r>
    </w:p>
    <w:p>
      <w:pPr>
        <w:spacing w:before="75" w:after="0"/>
      </w:pPr>
      <w:r>
        <w:rPr/>
        <w:t xml:space="preserve">一、农药行业产品分类</w:t>
      </w:r>
    </w:p>
    <w:p>
      <w:pPr>
        <w:spacing w:before="75" w:after="0"/>
      </w:pPr>
      <w:r>
        <w:rPr/>
        <w:t xml:space="preserve">二、农药行业产业链分析</w:t>
      </w:r>
    </w:p>
    <w:p>
      <w:pPr>
        <w:spacing w:before="75" w:after="0"/>
      </w:pPr>
      <w:r>
        <w:rPr/>
        <w:t xml:space="preserve">第二节 农药行业发展路线图</w:t>
      </w:r>
    </w:p>
    <w:p>
      <w:pPr>
        <w:spacing w:before="75" w:after="0"/>
      </w:pPr>
      <w:r>
        <w:rPr/>
        <w:t xml:space="preserve">一、中国农业发展总体思路</w:t>
      </w:r>
    </w:p>
    <w:p>
      <w:pPr>
        <w:spacing w:before="75" w:after="0"/>
      </w:pPr>
      <w:r>
        <w:rPr/>
        <w:t xml:space="preserve">二、中国农药行业发展路线图</w:t>
      </w:r>
    </w:p>
    <w:p>
      <w:pPr>
        <w:spacing w:before="75" w:after="0"/>
      </w:pPr>
      <w:r>
        <w:rPr/>
        <w:t xml:space="preserve">1、中国农药行业发展路线图</w:t>
      </w:r>
    </w:p>
    <w:p>
      <w:pPr>
        <w:spacing w:before="75" w:after="0"/>
      </w:pPr>
      <w:r>
        <w:rPr/>
        <w:t xml:space="preserve">2、化学农药行业发展主要路径</w:t>
      </w:r>
    </w:p>
    <w:p>
      <w:pPr>
        <w:spacing w:before="75" w:after="0"/>
      </w:pPr>
      <w:r>
        <w:rPr/>
        <w:t xml:space="preserve">3、生物农药行业发展主要路径</w:t>
      </w:r>
    </w:p>
    <w:p>
      <w:pPr>
        <w:spacing w:before="75" w:after="0"/>
      </w:pPr>
      <w:r>
        <w:rPr>
          <w:b w:val="1"/>
          <w:bCs w:val="1"/>
        </w:rPr>
        <w:t xml:space="preserve">第二章 农药行业市场环境及影响分析（pest）</w:t>
      </w:r>
    </w:p>
    <w:p>
      <w:pPr>
        <w:spacing w:before="75" w:after="0"/>
      </w:pPr>
      <w:r>
        <w:rPr/>
        <w:t xml:space="preserve">第一节 农药行业政治法律环境(p)</w:t>
      </w:r>
    </w:p>
    <w:p>
      <w:pPr>
        <w:spacing w:before="75" w:after="0"/>
      </w:pPr>
      <w:r>
        <w:rPr/>
        <w:t xml:space="preserve">一、行业相关发展规划</w:t>
      </w:r>
    </w:p>
    <w:p>
      <w:pPr>
        <w:spacing w:before="75" w:after="0"/>
      </w:pPr>
      <w:r>
        <w:rPr/>
        <w:t xml:space="preserve">二、农药行业标准</w:t>
      </w:r>
    </w:p>
    <w:p>
      <w:pPr>
        <w:spacing w:before="75" w:after="0"/>
      </w:pPr>
      <w:r>
        <w:rPr/>
        <w:t xml:space="preserve">三、农药行业政策动向</w:t>
      </w:r>
    </w:p>
    <w:p>
      <w:pPr>
        <w:spacing w:before="75" w:after="0"/>
      </w:pPr>
      <w:r>
        <w:rPr/>
        <w:t xml:space="preserve">四、政策环境对行业的影响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一、农药产业社会环境</w:t>
      </w:r>
    </w:p>
    <w:p>
      <w:pPr>
        <w:spacing w:before="75" w:after="0"/>
      </w:pPr>
      <w:r>
        <w:rPr/>
        <w:t xml:space="preserve">1、高毒农药发展问题</w:t>
      </w:r>
    </w:p>
    <w:p>
      <w:pPr>
        <w:spacing w:before="75" w:after="0"/>
      </w:pPr>
      <w:r>
        <w:rPr/>
        <w:t xml:space="preserve">2、农药残留问题分析</w:t>
      </w:r>
    </w:p>
    <w:p>
      <w:pPr>
        <w:spacing w:before="75" w:after="0"/>
      </w:pPr>
      <w:r>
        <w:rPr/>
        <w:t xml:space="preserve">3、农药生产环保问题</w:t>
      </w:r>
    </w:p>
    <w:p>
      <w:pPr>
        <w:spacing w:before="75" w:after="0"/>
      </w:pPr>
      <w:r>
        <w:rPr/>
        <w:t xml:space="preserve">二、社会环境对行业的影响</w:t>
      </w:r>
    </w:p>
    <w:p>
      <w:pPr>
        <w:spacing w:before="75" w:after="0"/>
      </w:pPr>
      <w:r>
        <w:rPr/>
        <w:t xml:space="preserve">三、农药产业发展对社会发展的影响</w:t>
      </w:r>
    </w:p>
    <w:p>
      <w:pPr>
        <w:spacing w:before="75" w:after="0"/>
      </w:pPr>
      <w:r>
        <w:rPr/>
        <w:t xml:space="preserve">第四节 行业技术环境分析(t)</w:t>
      </w:r>
    </w:p>
    <w:p>
      <w:pPr>
        <w:spacing w:before="75" w:after="0"/>
      </w:pPr>
      <w:r>
        <w:rPr/>
        <w:t xml:space="preserve">一、中国农药行业技术发展特点</w:t>
      </w:r>
    </w:p>
    <w:p>
      <w:pPr>
        <w:spacing w:before="75" w:after="0"/>
      </w:pPr>
      <w:r>
        <w:rPr/>
        <w:t xml:space="preserve">二、中国农药行业产品研发现状</w:t>
      </w:r>
    </w:p>
    <w:p>
      <w:pPr>
        <w:spacing w:before="75" w:after="0"/>
      </w:pPr>
      <w:r>
        <w:rPr/>
        <w:t xml:space="preserve">三、中国农药行业专利过期农药</w:t>
      </w:r>
    </w:p>
    <w:p>
      <w:pPr>
        <w:spacing w:before="75" w:after="0"/>
      </w:pPr>
      <w:r>
        <w:rPr/>
        <w:t xml:space="preserve">1、杀菌剂</w:t>
      </w:r>
    </w:p>
    <w:p>
      <w:pPr>
        <w:spacing w:before="75" w:after="0"/>
      </w:pPr>
      <w:r>
        <w:rPr/>
        <w:t xml:space="preserve">2、杀虫剂</w:t>
      </w:r>
    </w:p>
    <w:p>
      <w:pPr>
        <w:spacing w:before="75" w:after="0"/>
      </w:pPr>
      <w:r>
        <w:rPr>
          <w:b w:val="1"/>
          <w:bCs w:val="1"/>
        </w:rPr>
        <w:t xml:space="preserve">第二部分 行业深度分析</w:t>
      </w:r>
    </w:p>
    <w:p>
      <w:pPr>
        <w:spacing w:before="75" w:after="0"/>
      </w:pPr>
      <w:r>
        <w:rPr>
          <w:b w:val="1"/>
          <w:bCs w:val="1"/>
        </w:rPr>
        <w:t xml:space="preserve">第三章 中国农药行业发展状况分析</w:t>
      </w:r>
    </w:p>
    <w:p>
      <w:pPr>
        <w:spacing w:before="75" w:after="0"/>
      </w:pPr>
      <w:r>
        <w:rPr/>
        <w:t xml:space="preserve">第一节 中国农药行业发展状况分析</w:t>
      </w:r>
    </w:p>
    <w:p>
      <w:pPr>
        <w:spacing w:before="75" w:after="0"/>
      </w:pPr>
      <w:r>
        <w:rPr/>
        <w:t xml:space="preserve">一、中国农药行业发展历程</w:t>
      </w:r>
    </w:p>
    <w:p>
      <w:pPr>
        <w:spacing w:before="75" w:after="0"/>
      </w:pPr>
      <w:r>
        <w:rPr/>
        <w:t xml:space="preserve">二、中国农药行业发展概况</w:t>
      </w:r>
    </w:p>
    <w:p>
      <w:pPr>
        <w:spacing w:before="75" w:after="0"/>
      </w:pPr>
      <w:r>
        <w:rPr/>
        <w:t xml:space="preserve">三、中国农药行业发展现状</w:t>
      </w:r>
    </w:p>
    <w:p>
      <w:pPr>
        <w:spacing w:before="75" w:after="0"/>
      </w:pPr>
      <w:r>
        <w:rPr/>
        <w:t xml:space="preserve">1、产业规模跃居世界前列</w:t>
      </w:r>
    </w:p>
    <w:p>
      <w:pPr>
        <w:spacing w:before="75" w:after="0"/>
      </w:pPr>
      <w:r>
        <w:rPr/>
        <w:t xml:space="preserve">2、产业集中度明显提升</w:t>
      </w:r>
    </w:p>
    <w:p>
      <w:pPr>
        <w:spacing w:before="75" w:after="0"/>
      </w:pPr>
      <w:r>
        <w:rPr/>
        <w:t xml:space="preserve">3、绿色可持续发展水平明显提高</w:t>
      </w:r>
    </w:p>
    <w:p>
      <w:pPr>
        <w:spacing w:before="75" w:after="0"/>
      </w:pPr>
      <w:r>
        <w:rPr/>
        <w:t xml:space="preserve">4、国际市场开拓铿锵有力</w:t>
      </w:r>
    </w:p>
    <w:p>
      <w:pPr>
        <w:spacing w:before="75" w:after="0"/>
      </w:pPr>
      <w:r>
        <w:rPr/>
        <w:t xml:space="preserve">四、中国农药行业发展特点</w:t>
      </w:r>
    </w:p>
    <w:p>
      <w:pPr>
        <w:spacing w:before="75" w:after="0"/>
      </w:pPr>
      <w:r>
        <w:rPr/>
        <w:t xml:space="preserve">第二节 中国农药登记产品情况分析</w:t>
      </w:r>
    </w:p>
    <w:p>
      <w:pPr>
        <w:spacing w:before="75" w:after="0"/>
      </w:pPr>
      <w:r>
        <w:rPr/>
        <w:t xml:space="preserve">一、总体情况</w:t>
      </w:r>
    </w:p>
    <w:p>
      <w:pPr>
        <w:spacing w:before="75" w:after="0"/>
      </w:pPr>
      <w:r>
        <w:rPr/>
        <w:t xml:space="preserve">二、登记产品趋势分析</w:t>
      </w:r>
    </w:p>
    <w:p>
      <w:pPr>
        <w:spacing w:before="75" w:after="0"/>
      </w:pPr>
      <w:r>
        <w:rPr/>
        <w:t xml:space="preserve">1、原药/制剂</w:t>
      </w:r>
    </w:p>
    <w:p>
      <w:pPr>
        <w:spacing w:before="75" w:after="0"/>
      </w:pPr>
      <w:r>
        <w:rPr/>
        <w:t xml:space="preserve">2、产品类别</w:t>
      </w:r>
    </w:p>
    <w:p>
      <w:pPr>
        <w:spacing w:before="75" w:after="0"/>
      </w:pPr>
      <w:r>
        <w:rPr/>
        <w:t xml:space="preserve">3、产品毒性</w:t>
      </w:r>
    </w:p>
    <w:p>
      <w:pPr>
        <w:spacing w:before="75" w:after="0"/>
      </w:pPr>
      <w:r>
        <w:rPr/>
        <w:t xml:space="preserve">4、制剂剂型</w:t>
      </w:r>
    </w:p>
    <w:p>
      <w:pPr>
        <w:spacing w:before="75" w:after="0"/>
      </w:pPr>
      <w:r>
        <w:rPr/>
        <w:t xml:space="preserve">5、登记作物</w:t>
      </w:r>
    </w:p>
    <w:p>
      <w:pPr>
        <w:spacing w:before="75" w:after="0"/>
      </w:pPr>
      <w:r>
        <w:rPr/>
        <w:t xml:space="preserve">三、登记产品品种分析</w:t>
      </w:r>
    </w:p>
    <w:p>
      <w:pPr>
        <w:spacing w:before="75" w:after="0"/>
      </w:pPr>
      <w:r>
        <w:rPr/>
        <w:t xml:space="preserve">1、现有有效成分</w:t>
      </w:r>
    </w:p>
    <w:p>
      <w:pPr>
        <w:spacing w:before="75" w:after="0"/>
      </w:pPr>
      <w:r>
        <w:rPr/>
        <w:t xml:space="preserve">2、热门品种</w:t>
      </w:r>
    </w:p>
    <w:p>
      <w:pPr>
        <w:spacing w:before="75" w:after="0"/>
      </w:pPr>
      <w:r>
        <w:rPr/>
        <w:t xml:space="preserve">3、相似产品情况</w:t>
      </w:r>
    </w:p>
    <w:p>
      <w:pPr>
        <w:spacing w:before="75" w:after="0"/>
      </w:pPr>
      <w:r>
        <w:rPr/>
        <w:t xml:space="preserve">4、新有效成分</w:t>
      </w:r>
    </w:p>
    <w:p>
      <w:pPr>
        <w:spacing w:before="75" w:after="0"/>
      </w:pPr>
      <w:r>
        <w:rPr/>
        <w:t xml:space="preserve">第三节 中国农药制剂登记情况分析</w:t>
      </w:r>
    </w:p>
    <w:p>
      <w:pPr>
        <w:spacing w:before="75" w:after="0"/>
      </w:pPr>
      <w:r>
        <w:rPr/>
        <w:t xml:space="preserve">一、政策法规新要求</w:t>
      </w:r>
    </w:p>
    <w:p>
      <w:pPr>
        <w:spacing w:before="75" w:after="0"/>
      </w:pPr>
      <w:r>
        <w:rPr/>
        <w:t xml:space="preserve">二、登记现状</w:t>
      </w:r>
    </w:p>
    <w:p>
      <w:pPr>
        <w:spacing w:before="75" w:after="0"/>
      </w:pPr>
      <w:r>
        <w:rPr/>
        <w:t xml:space="preserve">1、基本情况</w:t>
      </w:r>
    </w:p>
    <w:p>
      <w:pPr>
        <w:spacing w:before="75" w:after="0"/>
      </w:pPr>
      <w:r>
        <w:rPr/>
        <w:t xml:space="preserve">2、制剂的毒性分析</w:t>
      </w:r>
    </w:p>
    <w:p>
      <w:pPr>
        <w:spacing w:before="75" w:after="0"/>
      </w:pPr>
      <w:r>
        <w:rPr/>
        <w:t xml:space="preserve">3、新农药的剂型分析</w:t>
      </w:r>
    </w:p>
    <w:p>
      <w:pPr>
        <w:spacing w:before="75" w:after="0"/>
      </w:pPr>
      <w:r>
        <w:rPr/>
        <w:t xml:space="preserve">三、新剂型的发展</w:t>
      </w:r>
    </w:p>
    <w:p>
      <w:pPr>
        <w:spacing w:before="75" w:after="0"/>
      </w:pPr>
      <w:r>
        <w:rPr/>
        <w:t xml:space="preserve">1、悬浮剂和可分散油悬浮剂</w:t>
      </w:r>
    </w:p>
    <w:p>
      <w:pPr>
        <w:spacing w:before="75" w:after="0"/>
      </w:pPr>
      <w:r>
        <w:rPr/>
        <w:t xml:space="preserve">2、水分散粒剂</w:t>
      </w:r>
    </w:p>
    <w:p>
      <w:pPr>
        <w:spacing w:before="75" w:after="0"/>
      </w:pPr>
      <w:r>
        <w:rPr/>
        <w:t xml:space="preserve">3、微乳剂</w:t>
      </w:r>
    </w:p>
    <w:p>
      <w:pPr>
        <w:spacing w:before="75" w:after="0"/>
      </w:pPr>
      <w:r>
        <w:rPr/>
        <w:t xml:space="preserve">四、农药剂型设计分析</w:t>
      </w:r>
    </w:p>
    <w:p>
      <w:pPr>
        <w:spacing w:before="75" w:after="0"/>
      </w:pPr>
      <w:r>
        <w:rPr/>
        <w:t xml:space="preserve">1、基于原药物理性状的分析</w:t>
      </w:r>
    </w:p>
    <w:p>
      <w:pPr>
        <w:spacing w:before="75" w:after="0"/>
      </w:pPr>
      <w:r>
        <w:rPr/>
        <w:t xml:space="preserve">2、基于有效成分溶解特性的分析</w:t>
      </w:r>
    </w:p>
    <w:p>
      <w:pPr>
        <w:spacing w:before="75" w:after="0"/>
      </w:pPr>
      <w:r>
        <w:rPr/>
        <w:t xml:space="preserve">3、基于有效成分毒性的分析</w:t>
      </w:r>
    </w:p>
    <w:p>
      <w:pPr>
        <w:spacing w:before="75" w:after="0"/>
      </w:pPr>
      <w:r>
        <w:rPr/>
        <w:t xml:space="preserve">4、基于防治对象的分析</w:t>
      </w:r>
    </w:p>
    <w:p>
      <w:pPr>
        <w:spacing w:before="75" w:after="0"/>
      </w:pPr>
      <w:r>
        <w:rPr/>
        <w:t xml:space="preserve">五、制剂今后发展分析</w:t>
      </w:r>
    </w:p>
    <w:p>
      <w:pPr>
        <w:spacing w:before="75" w:after="0"/>
      </w:pPr>
      <w:r>
        <w:rPr/>
        <w:t xml:space="preserve">1、从源头抓好农药剂型的选择</w:t>
      </w:r>
    </w:p>
    <w:p>
      <w:pPr>
        <w:spacing w:before="75" w:after="0"/>
      </w:pPr>
      <w:r>
        <w:rPr/>
        <w:t xml:space="preserve">2、加强农药新剂型的研发</w:t>
      </w:r>
    </w:p>
    <w:p>
      <w:pPr>
        <w:spacing w:before="75" w:after="0"/>
      </w:pPr>
      <w:r>
        <w:rPr/>
        <w:t xml:space="preserve">3、注重与新型施药器械相匹配的新制剂的研发</w:t>
      </w:r>
    </w:p>
    <w:p>
      <w:pPr>
        <w:spacing w:before="75" w:after="0"/>
      </w:pPr>
      <w:r>
        <w:rPr/>
        <w:t xml:space="preserve">第四节 中国农药行业智能制造现状</w:t>
      </w:r>
    </w:p>
    <w:p>
      <w:pPr>
        <w:spacing w:before="75" w:after="0"/>
      </w:pPr>
      <w:r>
        <w:rPr/>
        <w:t xml:space="preserve">一、中国农药行业智能制造现状及不足</w:t>
      </w:r>
    </w:p>
    <w:p>
      <w:pPr>
        <w:spacing w:before="75" w:after="0"/>
      </w:pPr>
      <w:r>
        <w:rPr/>
        <w:t xml:space="preserve">二、中国农药行业智能制造具备的意识</w:t>
      </w:r>
    </w:p>
    <w:p>
      <w:pPr>
        <w:spacing w:before="75" w:after="0"/>
      </w:pPr>
      <w:r>
        <w:rPr/>
        <w:t xml:space="preserve">三、农药行业智能制造的建议</w:t>
      </w:r>
    </w:p>
    <w:p>
      <w:pPr>
        <w:spacing w:before="75" w:after="0"/>
      </w:pPr>
      <w:r>
        <w:rPr>
          <w:b w:val="1"/>
          <w:bCs w:val="1"/>
        </w:rPr>
        <w:t xml:space="preserve">第四章 中国农药行业整体运行指标分析</w:t>
      </w:r>
    </w:p>
    <w:p>
      <w:pPr>
        <w:spacing w:before="75" w:after="0"/>
      </w:pPr>
      <w:r>
        <w:rPr/>
        <w:t xml:space="preserve">第一节 2023-2025年中国农药行业总体规模分析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2023-2025年中国农药行业产销情况分析</w:t>
      </w:r>
    </w:p>
    <w:p>
      <w:pPr>
        <w:spacing w:before="75" w:after="0"/>
      </w:pPr>
      <w:r>
        <w:rPr/>
        <w:t xml:space="preserve">一、中国农药行业工业总产值</w:t>
      </w:r>
    </w:p>
    <w:p>
      <w:pPr>
        <w:spacing w:before="75" w:after="0"/>
      </w:pPr>
      <w:r>
        <w:rPr/>
        <w:t xml:space="preserve">二、中国农药行业工业销售产值</w:t>
      </w:r>
    </w:p>
    <w:p>
      <w:pPr>
        <w:spacing w:before="75" w:after="0"/>
      </w:pPr>
      <w:r>
        <w:rPr/>
        <w:t xml:space="preserve">三、中国农药行业产销率</w:t>
      </w:r>
    </w:p>
    <w:p>
      <w:pPr>
        <w:spacing w:before="75" w:after="0"/>
      </w:pPr>
      <w:r>
        <w:rPr/>
        <w:t xml:space="preserve">第三节 2023-2025年中国农药行业财务指标总体分析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中国农药行业市场状况分析</w:t>
      </w:r>
    </w:p>
    <w:p>
      <w:pPr>
        <w:spacing w:before="75" w:after="0"/>
      </w:pPr>
      <w:r>
        <w:rPr/>
        <w:t xml:space="preserve">第一节 农药行业经济指标分析</w:t>
      </w:r>
    </w:p>
    <w:p>
      <w:pPr>
        <w:spacing w:before="75" w:after="0"/>
      </w:pPr>
      <w:r>
        <w:rPr/>
        <w:t xml:space="preserve">一、行业经济效益影响因素分析</w:t>
      </w:r>
    </w:p>
    <w:p>
      <w:pPr>
        <w:spacing w:before="75" w:after="0"/>
      </w:pPr>
      <w:r>
        <w:rPr/>
        <w:t xml:space="preserve">二、不同性质企业经济指标分析</w:t>
      </w:r>
    </w:p>
    <w:p>
      <w:pPr>
        <w:spacing w:before="75" w:after="0"/>
      </w:pPr>
      <w:r>
        <w:rPr/>
        <w:t xml:space="preserve">1、股份制企业经济指标分析</w:t>
      </w:r>
    </w:p>
    <w:p>
      <w:pPr>
        <w:spacing w:before="75" w:after="0"/>
      </w:pPr>
      <w:r>
        <w:rPr/>
        <w:t xml:space="preserve">2、私营企业经济指标分析</w:t>
      </w:r>
    </w:p>
    <w:p>
      <w:pPr>
        <w:spacing w:before="75" w:after="0"/>
      </w:pPr>
      <w:r>
        <w:rPr/>
        <w:t xml:space="preserve">3、外商投资企业经济指标分析</w:t>
      </w:r>
    </w:p>
    <w:p>
      <w:pPr>
        <w:spacing w:before="75" w:after="0"/>
      </w:pPr>
      <w:r>
        <w:rPr/>
        <w:t xml:space="preserve">三、不同地区企业经济指标分析</w:t>
      </w:r>
    </w:p>
    <w:p>
      <w:pPr>
        <w:spacing w:before="75" w:after="0"/>
      </w:pPr>
      <w:r>
        <w:rPr/>
        <w:t xml:space="preserve">1、华东地区企业经济指标分析</w:t>
      </w:r>
    </w:p>
    <w:p>
      <w:pPr>
        <w:spacing w:before="75" w:after="0"/>
      </w:pPr>
      <w:r>
        <w:rPr/>
        <w:t xml:space="preserve">2、华中地区企业经济指标分析</w:t>
      </w:r>
    </w:p>
    <w:p>
      <w:pPr>
        <w:spacing w:before="75" w:after="0"/>
      </w:pPr>
      <w:r>
        <w:rPr/>
        <w:t xml:space="preserve">3、西南地区企业经济指标分析</w:t>
      </w:r>
    </w:p>
    <w:p>
      <w:pPr>
        <w:spacing w:before="75" w:after="0"/>
      </w:pPr>
      <w:r>
        <w:rPr/>
        <w:t xml:space="preserve">第二节 农药行业供需平衡分析</w:t>
      </w:r>
    </w:p>
    <w:p>
      <w:pPr>
        <w:spacing w:before="75" w:after="0"/>
      </w:pPr>
      <w:r>
        <w:rPr/>
        <w:t xml:space="preserve">一、全国农药行业供给情况分析</w:t>
      </w:r>
    </w:p>
    <w:p>
      <w:pPr>
        <w:spacing w:before="75" w:after="0"/>
      </w:pPr>
      <w:r>
        <w:rPr/>
        <w:t xml:space="preserve">1、行业总产值分析</w:t>
      </w:r>
    </w:p>
    <w:p>
      <w:pPr>
        <w:spacing w:before="75" w:after="0"/>
      </w:pPr>
      <w:r>
        <w:rPr/>
        <w:t xml:space="preserve">2、行业产成品分析</w:t>
      </w:r>
    </w:p>
    <w:p>
      <w:pPr>
        <w:spacing w:before="75" w:after="0"/>
      </w:pPr>
      <w:r>
        <w:rPr/>
        <w:t xml:space="preserve">二、全国农药行业需求情况分析</w:t>
      </w:r>
    </w:p>
    <w:p>
      <w:pPr>
        <w:spacing w:before="75" w:after="0"/>
      </w:pPr>
      <w:r>
        <w:rPr/>
        <w:t xml:space="preserve">1、行业销售产值分析</w:t>
      </w:r>
    </w:p>
    <w:p>
      <w:pPr>
        <w:spacing w:before="75" w:after="0"/>
      </w:pPr>
      <w:r>
        <w:rPr/>
        <w:t xml:space="preserve">2、行业销售收入分析</w:t>
      </w:r>
    </w:p>
    <w:p>
      <w:pPr>
        <w:spacing w:before="75" w:after="0"/>
      </w:pPr>
      <w:r>
        <w:rPr/>
        <w:t xml:space="preserve">三、全国农药行业产销情况分析</w:t>
      </w:r>
    </w:p>
    <w:p>
      <w:pPr>
        <w:spacing w:before="75" w:after="0"/>
      </w:pPr>
      <w:r>
        <w:rPr/>
        <w:t xml:space="preserve">1、行业总体产销率情况</w:t>
      </w:r>
    </w:p>
    <w:p>
      <w:pPr>
        <w:spacing w:before="75" w:after="0"/>
      </w:pPr>
      <w:r>
        <w:rPr/>
        <w:t xml:space="preserve">2、行业区域产销率情况</w:t>
      </w:r>
    </w:p>
    <w:p>
      <w:pPr>
        <w:spacing w:before="75" w:after="0"/>
      </w:pPr>
      <w:r>
        <w:rPr/>
        <w:t xml:space="preserve">第三节 农药子行业运营状况分析</w:t>
      </w:r>
    </w:p>
    <w:p>
      <w:pPr>
        <w:spacing w:before="75" w:after="0"/>
      </w:pPr>
      <w:r>
        <w:rPr/>
        <w:t xml:space="preserve">一、化学农药行业运营状况分析</w:t>
      </w:r>
    </w:p>
    <w:p>
      <w:pPr>
        <w:spacing w:before="75" w:after="0"/>
      </w:pPr>
      <w:r>
        <w:rPr/>
        <w:t xml:space="preserve">1、化学农药行业经营情况分析</w:t>
      </w:r>
    </w:p>
    <w:p>
      <w:pPr>
        <w:spacing w:before="75" w:after="0"/>
      </w:pPr>
      <w:r>
        <w:rPr/>
        <w:t xml:space="preserve">2、化学农药行业产销情况分析</w:t>
      </w:r>
    </w:p>
    <w:p>
      <w:pPr>
        <w:spacing w:before="75" w:after="0"/>
      </w:pPr>
      <w:r>
        <w:rPr/>
        <w:t xml:space="preserve">3、化学农药行业经营效益分析</w:t>
      </w:r>
    </w:p>
    <w:p>
      <w:pPr>
        <w:spacing w:before="75" w:after="0"/>
      </w:pPr>
      <w:r>
        <w:rPr/>
        <w:t xml:space="preserve">4、化学农药行业运行趋势分析</w:t>
      </w:r>
    </w:p>
    <w:p>
      <w:pPr>
        <w:spacing w:before="75" w:after="0"/>
      </w:pPr>
      <w:r>
        <w:rPr/>
        <w:t xml:space="preserve">二、生物农药行业运营状况分析</w:t>
      </w:r>
    </w:p>
    <w:p>
      <w:pPr>
        <w:spacing w:before="75" w:after="0"/>
      </w:pPr>
      <w:r>
        <w:rPr/>
        <w:t xml:space="preserve">1、生物农药行业经营情况分析</w:t>
      </w:r>
    </w:p>
    <w:p>
      <w:pPr>
        <w:spacing w:before="75" w:after="0"/>
      </w:pPr>
      <w:r>
        <w:rPr/>
        <w:t xml:space="preserve">2、生物农药行业产销情况分析</w:t>
      </w:r>
    </w:p>
    <w:p>
      <w:pPr>
        <w:spacing w:before="75" w:after="0"/>
      </w:pPr>
      <w:r>
        <w:rPr/>
        <w:t xml:space="preserve">3、生物农药行业经营效益情况</w:t>
      </w:r>
    </w:p>
    <w:p>
      <w:pPr>
        <w:spacing w:before="75" w:after="0"/>
      </w:pPr>
      <w:r>
        <w:rPr/>
        <w:t xml:space="preserve">4、生物农药行业运行趋势分析</w:t>
      </w:r>
    </w:p>
    <w:p>
      <w:pPr>
        <w:spacing w:before="75" w:after="0"/>
      </w:pPr>
      <w:r>
        <w:rPr/>
        <w:t xml:space="preserve">第四节 农药行业进出口状况分析</w:t>
      </w:r>
    </w:p>
    <w:p>
      <w:pPr>
        <w:spacing w:before="75" w:after="0"/>
      </w:pPr>
      <w:r>
        <w:rPr/>
        <w:t xml:space="preserve">一、农药行业进出口综述</w:t>
      </w:r>
    </w:p>
    <w:p>
      <w:pPr>
        <w:spacing w:before="75" w:after="0"/>
      </w:pPr>
      <w:r>
        <w:rPr/>
        <w:t xml:space="preserve">二、农药行业出口情况分析</w:t>
      </w:r>
    </w:p>
    <w:p>
      <w:pPr>
        <w:spacing w:before="75" w:after="0"/>
      </w:pPr>
      <w:r>
        <w:rPr/>
        <w:t xml:space="preserve">1、农药行业出口整体概况</w:t>
      </w:r>
    </w:p>
    <w:p>
      <w:pPr>
        <w:spacing w:before="75" w:after="0"/>
      </w:pPr>
      <w:r>
        <w:rPr/>
        <w:t xml:space="preserve">2、农药行业出口产品结构分析</w:t>
      </w:r>
    </w:p>
    <w:p>
      <w:pPr>
        <w:spacing w:before="75" w:after="0"/>
      </w:pPr>
      <w:r>
        <w:rPr/>
        <w:t xml:space="preserve">3、农药行业出口国家分布情况</w:t>
      </w:r>
    </w:p>
    <w:p>
      <w:pPr>
        <w:spacing w:before="75" w:after="0"/>
      </w:pPr>
      <w:r>
        <w:rPr/>
        <w:t xml:space="preserve">(1)除草剂出口国家分布情况</w:t>
      </w:r>
    </w:p>
    <w:p>
      <w:pPr>
        <w:spacing w:before="75" w:after="0"/>
      </w:pPr>
      <w:r>
        <w:rPr/>
        <w:t xml:space="preserve">(2)杀虫剂出口国家分布情况</w:t>
      </w:r>
    </w:p>
    <w:p>
      <w:pPr>
        <w:spacing w:before="75" w:after="0"/>
      </w:pPr>
      <w:r>
        <w:rPr/>
        <w:t xml:space="preserve">(3)杀菌剂出口国家分布情况</w:t>
      </w:r>
    </w:p>
    <w:p>
      <w:pPr>
        <w:spacing w:before="75" w:after="0"/>
      </w:pPr>
      <w:r>
        <w:rPr/>
        <w:t xml:space="preserve">4、2025年度中国农药出口额10强</w:t>
      </w:r>
    </w:p>
    <w:p>
      <w:pPr>
        <w:spacing w:before="75" w:after="0"/>
      </w:pPr>
      <w:r>
        <w:rPr/>
        <w:t xml:space="preserve">5、农药行业出口主要问题分析</w:t>
      </w:r>
    </w:p>
    <w:p>
      <w:pPr>
        <w:spacing w:before="75" w:after="0"/>
      </w:pPr>
      <w:r>
        <w:rPr/>
        <w:t xml:space="preserve">6、农药行业出口发展前景分析</w:t>
      </w:r>
    </w:p>
    <w:p>
      <w:pPr>
        <w:spacing w:before="75" w:after="0"/>
      </w:pPr>
      <w:r>
        <w:rPr/>
        <w:t xml:space="preserve">三、农药行业进口情况分析</w:t>
      </w:r>
    </w:p>
    <w:p>
      <w:pPr>
        <w:spacing w:before="75" w:after="0"/>
      </w:pPr>
      <w:r>
        <w:rPr/>
        <w:t xml:space="preserve">1、农药行业进口整体情况分析</w:t>
      </w:r>
    </w:p>
    <w:p>
      <w:pPr>
        <w:spacing w:before="75" w:after="0"/>
      </w:pPr>
      <w:r>
        <w:rPr/>
        <w:t xml:space="preserve">2、农药行业进口产品结构分析</w:t>
      </w:r>
    </w:p>
    <w:p>
      <w:pPr>
        <w:spacing w:before="75" w:after="0"/>
      </w:pPr>
      <w:r>
        <w:rPr/>
        <w:t xml:space="preserve">3、农药行业进口国家分布情况</w:t>
      </w:r>
    </w:p>
    <w:p>
      <w:pPr>
        <w:spacing w:before="75" w:after="0"/>
      </w:pPr>
      <w:r>
        <w:rPr/>
        <w:t xml:space="preserve">(1)除草剂进口国家分布情况</w:t>
      </w:r>
    </w:p>
    <w:p>
      <w:pPr>
        <w:spacing w:before="75" w:after="0"/>
      </w:pPr>
      <w:r>
        <w:rPr/>
        <w:t xml:space="preserve">(2)杀虫剂进口国家分布情况</w:t>
      </w:r>
    </w:p>
    <w:p>
      <w:pPr>
        <w:spacing w:before="75" w:after="0"/>
      </w:pPr>
      <w:r>
        <w:rPr/>
        <w:t xml:space="preserve">(3)杀菌剂进口国家分布情况</w:t>
      </w:r>
    </w:p>
    <w:p>
      <w:pPr>
        <w:spacing w:before="75" w:after="0"/>
      </w:pPr>
      <w:r>
        <w:rPr/>
        <w:t xml:space="preserve">4、“一带一路”沿线东南亚五国农药出口分析</w:t>
      </w:r>
    </w:p>
    <w:p>
      <w:pPr>
        <w:spacing w:before="75" w:after="0"/>
      </w:pPr>
      <w:r>
        <w:rPr/>
        <w:t xml:space="preserve">(1)中国农药出口泰国情况分析</w:t>
      </w:r>
    </w:p>
    <w:p>
      <w:pPr>
        <w:spacing w:before="75" w:after="0"/>
      </w:pPr>
      <w:r>
        <w:rPr/>
        <w:t xml:space="preserve">(2)中国农药出口菲律宾情况分析</w:t>
      </w:r>
    </w:p>
    <w:p>
      <w:pPr>
        <w:spacing w:before="75" w:after="0"/>
      </w:pPr>
      <w:r>
        <w:rPr/>
        <w:t xml:space="preserve">(3)中国农药出口柬埔寨情况分析</w:t>
      </w:r>
    </w:p>
    <w:p>
      <w:pPr>
        <w:spacing w:before="75" w:after="0"/>
      </w:pPr>
      <w:r>
        <w:rPr/>
        <w:t xml:space="preserve">(4)中国农药出口斯里兰卡情况分析</w:t>
      </w:r>
    </w:p>
    <w:p>
      <w:pPr>
        <w:spacing w:before="75" w:after="0"/>
      </w:pPr>
      <w:r>
        <w:rPr/>
        <w:t xml:space="preserve">(5)中国农药出口老挝情况分析</w:t>
      </w:r>
    </w:p>
    <w:p>
      <w:pPr>
        <w:spacing w:before="75" w:after="0"/>
      </w:pPr>
      <w:r>
        <w:rPr/>
        <w:t xml:space="preserve">5、农药行业进口主要问题分析</w:t>
      </w:r>
    </w:p>
    <w:p>
      <w:pPr>
        <w:spacing w:before="75" w:after="0"/>
      </w:pPr>
      <w:r>
        <w:rPr/>
        <w:t xml:space="preserve">6、农药行业进口发展前景分析</w:t>
      </w:r>
    </w:p>
    <w:p>
      <w:pPr>
        <w:spacing w:before="75" w:after="0"/>
      </w:pPr>
      <w:r>
        <w:rPr/>
        <w:t xml:space="preserve">第五节 农药行业海外扩张策略分析</w:t>
      </w:r>
    </w:p>
    <w:p>
      <w:pPr>
        <w:spacing w:before="75" w:after="0"/>
      </w:pPr>
      <w:r>
        <w:rPr/>
        <w:t xml:space="preserve">一、农药行业海外扩张策略概述</w:t>
      </w:r>
    </w:p>
    <w:p>
      <w:pPr>
        <w:spacing w:before="75" w:after="0"/>
      </w:pPr>
      <w:r>
        <w:rPr/>
        <w:t xml:space="preserve">二、农药企业海外注册登记策略</w:t>
      </w:r>
    </w:p>
    <w:p>
      <w:pPr>
        <w:spacing w:before="75" w:after="0"/>
      </w:pPr>
      <w:r>
        <w:rPr/>
        <w:t xml:space="preserve">1、海外注册公司途径</w:t>
      </w:r>
    </w:p>
    <w:p>
      <w:pPr>
        <w:spacing w:before="75" w:after="0"/>
      </w:pPr>
      <w:r>
        <w:rPr/>
        <w:t xml:space="preserve">2、国家引进glp途径</w:t>
      </w:r>
    </w:p>
    <w:p>
      <w:pPr>
        <w:spacing w:before="75" w:after="0"/>
      </w:pPr>
      <w:r>
        <w:rPr/>
        <w:t xml:space="preserve">3、创办跨国公司途径</w:t>
      </w:r>
    </w:p>
    <w:p>
      <w:pPr>
        <w:spacing w:before="75" w:after="0"/>
      </w:pPr>
      <w:r>
        <w:rPr/>
        <w:t xml:space="preserve">三、农药企业海外扩张典型案例</w:t>
      </w:r>
    </w:p>
    <w:p>
      <w:pPr>
        <w:spacing w:before="75" w:after="0"/>
      </w:pPr>
      <w:r>
        <w:rPr/>
        <w:t xml:space="preserve">四、农药企业海外扩张动向分析</w:t>
      </w:r>
    </w:p>
    <w:p>
      <w:pPr>
        <w:spacing w:before="75" w:after="0"/>
      </w:pPr>
      <w:r>
        <w:rPr>
          <w:b w:val="1"/>
          <w:bCs w:val="1"/>
        </w:rPr>
        <w:t xml:space="preserve">第三部分 市场全景调研</w:t>
      </w:r>
    </w:p>
    <w:p>
      <w:pPr>
        <w:spacing w:before="75" w:after="0"/>
      </w:pPr>
      <w:r>
        <w:rPr>
          <w:b w:val="1"/>
          <w:bCs w:val="1"/>
        </w:rPr>
        <w:t xml:space="preserve">第六章 农药行业产业结构分析</w:t>
      </w:r>
    </w:p>
    <w:p>
      <w:pPr>
        <w:spacing w:before="75" w:after="0"/>
      </w:pPr>
      <w:r>
        <w:rPr/>
        <w:t xml:space="preserve">第一节 农药产业结构分析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中国农药行业产业结构方向</w:t>
      </w:r>
    </w:p>
    <w:p>
      <w:pPr>
        <w:spacing w:before="75" w:after="0"/>
      </w:pPr>
      <w:r>
        <w:rPr/>
        <w:t xml:space="preserve">一、农药产业结构调整方向</w:t>
      </w:r>
    </w:p>
    <w:p>
      <w:pPr>
        <w:spacing w:before="75" w:after="0"/>
      </w:pPr>
      <w:r>
        <w:rPr/>
        <w:t xml:space="preserve">二、未来中国农药行业规划方向</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三、中国农药行业参与国际竞争的战略市场定位</w:t>
      </w:r>
    </w:p>
    <w:p>
      <w:pPr>
        <w:spacing w:before="75" w:after="0"/>
      </w:pPr>
      <w:r>
        <w:rPr/>
        <w:t xml:space="preserve">四、产业结构调整方向分析</w:t>
      </w:r>
    </w:p>
    <w:p>
      <w:pPr>
        <w:spacing w:before="75" w:after="0"/>
      </w:pPr>
      <w:r>
        <w:rPr>
          <w:b w:val="1"/>
          <w:bCs w:val="1"/>
        </w:rPr>
        <w:t xml:space="preserve">第七章 中国农药行业产品及技术分析</w:t>
      </w:r>
    </w:p>
    <w:p>
      <w:pPr>
        <w:spacing w:before="75" w:after="0"/>
      </w:pPr>
      <w:r>
        <w:rPr/>
        <w:t xml:space="preserve">第一节 行业主要产品结构特征</w:t>
      </w:r>
    </w:p>
    <w:p>
      <w:pPr>
        <w:spacing w:before="75" w:after="0"/>
      </w:pPr>
      <w:r>
        <w:rPr/>
        <w:t xml:space="preserve">一、全球农药产品结构</w:t>
      </w:r>
    </w:p>
    <w:p>
      <w:pPr>
        <w:spacing w:before="75" w:after="0"/>
      </w:pPr>
      <w:r>
        <w:rPr/>
        <w:t xml:space="preserve">二、中国农药产品结构</w:t>
      </w:r>
    </w:p>
    <w:p>
      <w:pPr>
        <w:spacing w:before="75" w:after="0"/>
      </w:pPr>
      <w:r>
        <w:rPr/>
        <w:t xml:space="preserve">第二节 行业主要细分产品市场分析</w:t>
      </w:r>
    </w:p>
    <w:p>
      <w:pPr>
        <w:spacing w:before="75" w:after="0"/>
      </w:pPr>
      <w:r>
        <w:rPr/>
        <w:t xml:space="preserve">一、杀虫剂产品市场分析</w:t>
      </w:r>
    </w:p>
    <w:p>
      <w:pPr>
        <w:spacing w:before="75" w:after="0"/>
      </w:pPr>
      <w:r>
        <w:rPr/>
        <w:t xml:space="preserve">1、生产情况分析</w:t>
      </w:r>
    </w:p>
    <w:p>
      <w:pPr>
        <w:spacing w:before="75" w:after="0"/>
      </w:pPr>
      <w:r>
        <w:rPr/>
        <w:t xml:space="preserve">2、需求情况分析</w:t>
      </w:r>
    </w:p>
    <w:p>
      <w:pPr>
        <w:spacing w:before="75" w:after="0"/>
      </w:pPr>
      <w:r>
        <w:rPr/>
        <w:t xml:space="preserve">3、对外贸易情况</w:t>
      </w:r>
    </w:p>
    <w:p>
      <w:pPr>
        <w:spacing w:before="75" w:after="0"/>
      </w:pPr>
      <w:r>
        <w:rPr/>
        <w:t xml:space="preserve">二、杀菌剂产品市场分析</w:t>
      </w:r>
    </w:p>
    <w:p>
      <w:pPr>
        <w:spacing w:before="75" w:after="0"/>
      </w:pPr>
      <w:r>
        <w:rPr/>
        <w:t xml:space="preserve">1、生产情况分析</w:t>
      </w:r>
    </w:p>
    <w:p>
      <w:pPr>
        <w:spacing w:before="75" w:after="0"/>
      </w:pPr>
      <w:r>
        <w:rPr/>
        <w:t xml:space="preserve">2、需求情况分析</w:t>
      </w:r>
    </w:p>
    <w:p>
      <w:pPr>
        <w:spacing w:before="75" w:after="0"/>
      </w:pPr>
      <w:r>
        <w:rPr/>
        <w:t xml:space="preserve">3、对外贸易情况</w:t>
      </w:r>
    </w:p>
    <w:p>
      <w:pPr>
        <w:spacing w:before="75" w:after="0"/>
      </w:pPr>
      <w:r>
        <w:rPr/>
        <w:t xml:space="preserve">三、除草剂产品市场分析</w:t>
      </w:r>
    </w:p>
    <w:p>
      <w:pPr>
        <w:spacing w:before="75" w:after="0"/>
      </w:pPr>
      <w:r>
        <w:rPr/>
        <w:t xml:space="preserve">1、生产情况分析</w:t>
      </w:r>
    </w:p>
    <w:p>
      <w:pPr>
        <w:spacing w:before="75" w:after="0"/>
      </w:pPr>
      <w:r>
        <w:rPr/>
        <w:t xml:space="preserve">2、需求情况分析</w:t>
      </w:r>
    </w:p>
    <w:p>
      <w:pPr>
        <w:spacing w:before="75" w:after="0"/>
      </w:pPr>
      <w:r>
        <w:rPr/>
        <w:t xml:space="preserve">3、对外贸易情况</w:t>
      </w:r>
    </w:p>
    <w:p>
      <w:pPr>
        <w:spacing w:before="75" w:after="0"/>
      </w:pPr>
      <w:r>
        <w:rPr/>
        <w:t xml:space="preserve">四、植物生长调节剂市场分析</w:t>
      </w:r>
    </w:p>
    <w:p>
      <w:pPr>
        <w:spacing w:before="75" w:after="0"/>
      </w:pPr>
      <w:r>
        <w:rPr/>
        <w:t xml:space="preserve">1、主要品种产需情况</w:t>
      </w:r>
    </w:p>
    <w:p>
      <w:pPr>
        <w:spacing w:before="75" w:after="0"/>
      </w:pPr>
      <w:r>
        <w:rPr/>
        <w:t xml:space="preserve">2、对外贸易情况</w:t>
      </w:r>
    </w:p>
    <w:p>
      <w:pPr>
        <w:spacing w:before="75" w:after="0"/>
      </w:pPr>
      <w:r>
        <w:rPr/>
        <w:t xml:space="preserve">第三节 生物农药产品市场分析</w:t>
      </w:r>
    </w:p>
    <w:p>
      <w:pPr>
        <w:spacing w:before="75" w:after="0"/>
      </w:pPr>
      <w:r>
        <w:rPr/>
        <w:t xml:space="preserve">一、生物农药发展基本概况</w:t>
      </w:r>
    </w:p>
    <w:p>
      <w:pPr>
        <w:spacing w:before="75" w:after="0"/>
      </w:pPr>
      <w:r>
        <w:rPr/>
        <w:t xml:space="preserve">二、国内生物农药发展现状</w:t>
      </w:r>
    </w:p>
    <w:p>
      <w:pPr>
        <w:spacing w:before="75" w:after="0"/>
      </w:pPr>
      <w:r>
        <w:rPr/>
        <w:t xml:space="preserve">三、国内生物农药发展困境</w:t>
      </w:r>
    </w:p>
    <w:p>
      <w:pPr>
        <w:spacing w:before="75" w:after="0"/>
      </w:pPr>
      <w:r>
        <w:rPr/>
        <w:t xml:space="preserve">四、国内生物农药发展前景</w:t>
      </w:r>
    </w:p>
    <w:p>
      <w:pPr>
        <w:spacing w:before="75" w:after="0"/>
      </w:pPr>
      <w:r>
        <w:rPr/>
        <w:t xml:space="preserve">五、国内生物农药研发趋势</w:t>
      </w:r>
    </w:p>
    <w:p>
      <w:pPr>
        <w:spacing w:before="75" w:after="0"/>
      </w:pPr>
      <w:r>
        <w:rPr/>
        <w:t xml:space="preserve">第四节 专利过期农药发展情况</w:t>
      </w:r>
    </w:p>
    <w:p>
      <w:pPr>
        <w:spacing w:before="75" w:after="0"/>
      </w:pPr>
      <w:r>
        <w:rPr/>
        <w:t xml:space="preserve">一、专利过期农药发展概况</w:t>
      </w:r>
    </w:p>
    <w:p>
      <w:pPr>
        <w:spacing w:before="75" w:after="0"/>
      </w:pPr>
      <w:r>
        <w:rPr/>
        <w:t xml:space="preserve">二、噻虫嗪——专利发展应用情况</w:t>
      </w:r>
    </w:p>
    <w:p>
      <w:pPr>
        <w:spacing w:before="75" w:after="0"/>
      </w:pPr>
      <w:r>
        <w:rPr/>
        <w:t xml:space="preserve">1、产品基本情况</w:t>
      </w:r>
    </w:p>
    <w:p>
      <w:pPr>
        <w:spacing w:before="75" w:after="0"/>
      </w:pPr>
      <w:r>
        <w:rPr/>
        <w:t xml:space="preserve">2、国内应用情况</w:t>
      </w:r>
    </w:p>
    <w:p>
      <w:pPr>
        <w:spacing w:before="75" w:after="0"/>
      </w:pPr>
      <w:r>
        <w:rPr/>
        <w:t xml:space="preserve">3、竞争产品影响</w:t>
      </w:r>
    </w:p>
    <w:p>
      <w:pPr>
        <w:spacing w:before="75" w:after="0"/>
      </w:pPr>
      <w:r>
        <w:rPr/>
        <w:t xml:space="preserve">4、政策法规风险</w:t>
      </w:r>
    </w:p>
    <w:p>
      <w:pPr>
        <w:spacing w:before="75" w:after="0"/>
      </w:pPr>
      <w:r>
        <w:rPr/>
        <w:t xml:space="preserve">5、主要开发阻力</w:t>
      </w:r>
    </w:p>
    <w:p>
      <w:pPr>
        <w:spacing w:before="75" w:after="0"/>
      </w:pPr>
      <w:r>
        <w:rPr/>
        <w:t xml:space="preserve">三、螺螨酯——专利发展应用情况</w:t>
      </w:r>
    </w:p>
    <w:p>
      <w:pPr>
        <w:spacing w:before="75" w:after="0"/>
      </w:pPr>
      <w:r>
        <w:rPr/>
        <w:t xml:space="preserve">1、产品基本情况</w:t>
      </w:r>
    </w:p>
    <w:p>
      <w:pPr>
        <w:spacing w:before="75" w:after="0"/>
      </w:pPr>
      <w:r>
        <w:rPr/>
        <w:t xml:space="preserve">2、国内应用情况</w:t>
      </w:r>
    </w:p>
    <w:p>
      <w:pPr>
        <w:spacing w:before="75" w:after="0"/>
      </w:pPr>
      <w:r>
        <w:rPr/>
        <w:t xml:space="preserve">3、竞争产品影响</w:t>
      </w:r>
    </w:p>
    <w:p>
      <w:pPr>
        <w:spacing w:before="75" w:after="0"/>
      </w:pPr>
      <w:r>
        <w:rPr/>
        <w:t xml:space="preserve">4、政策法规风险</w:t>
      </w:r>
    </w:p>
    <w:p>
      <w:pPr>
        <w:spacing w:before="75" w:after="0"/>
      </w:pPr>
      <w:r>
        <w:rPr/>
        <w:t xml:space="preserve">5、主要开发阻力</w:t>
      </w:r>
    </w:p>
    <w:p>
      <w:pPr>
        <w:spacing w:before="75" w:after="0"/>
      </w:pPr>
      <w:r>
        <w:rPr/>
        <w:t xml:space="preserve">四、虫螨腈——专利发展应用情况</w:t>
      </w:r>
    </w:p>
    <w:p>
      <w:pPr>
        <w:spacing w:before="75" w:after="0"/>
      </w:pPr>
      <w:r>
        <w:rPr/>
        <w:t xml:space="preserve">1、产品基本情况</w:t>
      </w:r>
    </w:p>
    <w:p>
      <w:pPr>
        <w:spacing w:before="75" w:after="0"/>
      </w:pPr>
      <w:r>
        <w:rPr/>
        <w:t xml:space="preserve">2、国内应用情况</w:t>
      </w:r>
    </w:p>
    <w:p>
      <w:pPr>
        <w:spacing w:before="75" w:after="0"/>
      </w:pPr>
      <w:r>
        <w:rPr/>
        <w:t xml:space="preserve">3、竞争产品影响</w:t>
      </w:r>
    </w:p>
    <w:p>
      <w:pPr>
        <w:spacing w:before="75" w:after="0"/>
      </w:pPr>
      <w:r>
        <w:rPr/>
        <w:t xml:space="preserve">4、政策法规风险</w:t>
      </w:r>
    </w:p>
    <w:p>
      <w:pPr>
        <w:spacing w:before="75" w:after="0"/>
      </w:pPr>
      <w:r>
        <w:rPr/>
        <w:t xml:space="preserve">5、主要开发阻力</w:t>
      </w:r>
    </w:p>
    <w:p>
      <w:pPr>
        <w:spacing w:before="75" w:after="0"/>
      </w:pPr>
      <w:r>
        <w:rPr/>
        <w:t xml:space="preserve">五、茚虫威——专利发展应用情况</w:t>
      </w:r>
    </w:p>
    <w:p>
      <w:pPr>
        <w:spacing w:before="75" w:after="0"/>
      </w:pPr>
      <w:r>
        <w:rPr/>
        <w:t xml:space="preserve">1、产品基本情况</w:t>
      </w:r>
    </w:p>
    <w:p>
      <w:pPr>
        <w:spacing w:before="75" w:after="0"/>
      </w:pPr>
      <w:r>
        <w:rPr/>
        <w:t xml:space="preserve">2、国内应用情况</w:t>
      </w:r>
    </w:p>
    <w:p>
      <w:pPr>
        <w:spacing w:before="75" w:after="0"/>
      </w:pPr>
      <w:r>
        <w:rPr/>
        <w:t xml:space="preserve">3、竞争产品影响</w:t>
      </w:r>
    </w:p>
    <w:p>
      <w:pPr>
        <w:spacing w:before="75" w:after="0"/>
      </w:pPr>
      <w:r>
        <w:rPr/>
        <w:t xml:space="preserve">4、政策法规风险</w:t>
      </w:r>
    </w:p>
    <w:p>
      <w:pPr>
        <w:spacing w:before="75" w:after="0"/>
      </w:pPr>
      <w:r>
        <w:rPr/>
        <w:t xml:space="preserve">5、主要开发阻力</w:t>
      </w:r>
    </w:p>
    <w:p>
      <w:pPr>
        <w:spacing w:before="75" w:after="0"/>
      </w:pPr>
      <w:r>
        <w:rPr/>
        <w:t xml:space="preserve">六、多杀霉素——专利发展应用情况</w:t>
      </w:r>
    </w:p>
    <w:p>
      <w:pPr>
        <w:spacing w:before="75" w:after="0"/>
      </w:pPr>
      <w:r>
        <w:rPr/>
        <w:t xml:space="preserve">1、产品基本情况</w:t>
      </w:r>
    </w:p>
    <w:p>
      <w:pPr>
        <w:spacing w:before="75" w:after="0"/>
      </w:pPr>
      <w:r>
        <w:rPr/>
        <w:t xml:space="preserve">2、国内应用情况</w:t>
      </w:r>
    </w:p>
    <w:p>
      <w:pPr>
        <w:spacing w:before="75" w:after="0"/>
      </w:pPr>
      <w:r>
        <w:rPr/>
        <w:t xml:space="preserve">3、竞争产品影响</w:t>
      </w:r>
    </w:p>
    <w:p>
      <w:pPr>
        <w:spacing w:before="75" w:after="0"/>
      </w:pPr>
      <w:r>
        <w:rPr/>
        <w:t xml:space="preserve">4、政策法规风险</w:t>
      </w:r>
    </w:p>
    <w:p>
      <w:pPr>
        <w:spacing w:before="75" w:after="0"/>
      </w:pPr>
      <w:r>
        <w:rPr/>
        <w:t xml:space="preserve">5、主要开发阻力</w:t>
      </w:r>
    </w:p>
    <w:p>
      <w:pPr>
        <w:spacing w:before="75" w:after="0"/>
      </w:pPr>
      <w:r>
        <w:rPr/>
        <w:t xml:space="preserve">第五节 农药产品新技术发展趋势分析</w:t>
      </w:r>
    </w:p>
    <w:p>
      <w:pPr>
        <w:spacing w:before="75" w:after="0"/>
      </w:pPr>
      <w:r>
        <w:rPr/>
        <w:t xml:space="preserve">一、国际农药新技术发展趋势</w:t>
      </w:r>
    </w:p>
    <w:p>
      <w:pPr>
        <w:spacing w:before="75" w:after="0"/>
      </w:pPr>
      <w:r>
        <w:rPr/>
        <w:t xml:space="preserve">二、国内农药新技术发展趋势</w:t>
      </w:r>
    </w:p>
    <w:p>
      <w:pPr>
        <w:spacing w:before="75" w:after="0"/>
      </w:pPr>
      <w:r>
        <w:rPr>
          <w:b w:val="1"/>
          <w:bCs w:val="1"/>
        </w:rPr>
        <w:t xml:space="preserve">第四部分 竞争格局分析</w:t>
      </w:r>
    </w:p>
    <w:p>
      <w:pPr>
        <w:spacing w:before="75" w:after="0"/>
      </w:pPr>
      <w:r>
        <w:rPr>
          <w:b w:val="1"/>
          <w:bCs w:val="1"/>
        </w:rPr>
        <w:t xml:space="preserve">第八章 农药行业市场竞争状况</w:t>
      </w:r>
    </w:p>
    <w:p>
      <w:pPr>
        <w:spacing w:before="75" w:after="0"/>
      </w:pPr>
      <w:r>
        <w:rPr/>
        <w:t xml:space="preserve">第一节 全球农药市场发展主要特点</w:t>
      </w:r>
    </w:p>
    <w:p>
      <w:pPr>
        <w:spacing w:before="75" w:after="0"/>
      </w:pPr>
      <w:r>
        <w:rPr/>
        <w:t xml:space="preserve">一、产业链利润分配向“微笑曲线”右端倾斜</w:t>
      </w:r>
    </w:p>
    <w:p>
      <w:pPr>
        <w:spacing w:before="75" w:after="0"/>
      </w:pPr>
      <w:r>
        <w:rPr/>
        <w:t xml:space="preserve">二、农药创新难度提升，农药产品生命周期延长</w:t>
      </w:r>
    </w:p>
    <w:p>
      <w:pPr>
        <w:spacing w:before="75" w:after="0"/>
      </w:pPr>
      <w:r>
        <w:rPr/>
        <w:t xml:space="preserve">三、全球农化经营模式进入多元化时代</w:t>
      </w:r>
    </w:p>
    <w:p>
      <w:pPr>
        <w:spacing w:before="75" w:after="0"/>
      </w:pPr>
      <w:r>
        <w:rPr/>
        <w:t xml:space="preserve">四、农化企业产业链布局调整，提升整体业务的盈利能力</w:t>
      </w:r>
    </w:p>
    <w:p>
      <w:pPr>
        <w:spacing w:before="75" w:after="0"/>
      </w:pPr>
      <w:r>
        <w:rPr/>
        <w:t xml:space="preserve">五、农药新产品的引入率处于低水平</w:t>
      </w:r>
    </w:p>
    <w:p>
      <w:pPr>
        <w:spacing w:before="75" w:after="0"/>
      </w:pPr>
      <w:r>
        <w:rPr/>
        <w:t xml:space="preserve">六、原药和中间体的外包是全球产业转移的重要形式</w:t>
      </w:r>
    </w:p>
    <w:p>
      <w:pPr>
        <w:spacing w:before="75" w:after="0"/>
      </w:pPr>
      <w:r>
        <w:rPr/>
        <w:t xml:space="preserve">七、过专利期产品是市场的主导</w:t>
      </w:r>
    </w:p>
    <w:p>
      <w:pPr>
        <w:spacing w:before="75" w:after="0"/>
      </w:pPr>
      <w:r>
        <w:rPr/>
        <w:t xml:space="preserve">第二节 国际农药市场竞争状况分析</w:t>
      </w:r>
    </w:p>
    <w:p>
      <w:pPr>
        <w:spacing w:before="75" w:after="0"/>
      </w:pPr>
      <w:r>
        <w:rPr/>
        <w:t xml:space="preserve">一、国际农药市场发展状况</w:t>
      </w:r>
    </w:p>
    <w:p>
      <w:pPr>
        <w:spacing w:before="75" w:after="0"/>
      </w:pPr>
      <w:r>
        <w:rPr/>
        <w:t xml:space="preserve">1、总体发展状况</w:t>
      </w:r>
    </w:p>
    <w:p>
      <w:pPr>
        <w:spacing w:before="75" w:after="0"/>
      </w:pPr>
      <w:r>
        <w:rPr/>
        <w:t xml:space="preserve">2、市场发展特点</w:t>
      </w:r>
    </w:p>
    <w:p>
      <w:pPr>
        <w:spacing w:before="75" w:after="0"/>
      </w:pPr>
      <w:r>
        <w:rPr/>
        <w:t xml:space="preserve">二、国际农药市场竞争格局分析</w:t>
      </w:r>
    </w:p>
    <w:p>
      <w:pPr>
        <w:spacing w:before="75" w:after="0"/>
      </w:pPr>
      <w:r>
        <w:rPr/>
        <w:t xml:space="preserve">三、国际农药市场发展趋势分析</w:t>
      </w:r>
    </w:p>
    <w:p>
      <w:pPr>
        <w:spacing w:before="75" w:after="0"/>
      </w:pPr>
      <w:r>
        <w:rPr/>
        <w:t xml:space="preserve">四、农药跨国公司经营情况分析</w:t>
      </w:r>
    </w:p>
    <w:p>
      <w:pPr>
        <w:spacing w:before="75" w:after="0"/>
      </w:pPr>
      <w:r>
        <w:rPr/>
        <w:t xml:space="preserve">1、拜耳</w:t>
      </w:r>
    </w:p>
    <w:p>
      <w:pPr>
        <w:spacing w:before="75" w:after="0"/>
      </w:pPr>
      <w:r>
        <w:rPr/>
        <w:t xml:space="preserve">(1)公司基本情况简介</w:t>
      </w:r>
    </w:p>
    <w:p>
      <w:pPr>
        <w:spacing w:before="75" w:after="0"/>
      </w:pPr>
      <w:r>
        <w:rPr/>
        <w:t xml:space="preserve">(2)公司经营情况分析</w:t>
      </w:r>
    </w:p>
    <w:p>
      <w:pPr>
        <w:spacing w:before="75" w:after="0"/>
      </w:pPr>
      <w:r>
        <w:rPr/>
        <w:t xml:space="preserve">(3)公司研发情况分析</w:t>
      </w:r>
    </w:p>
    <w:p>
      <w:pPr>
        <w:spacing w:before="75" w:after="0"/>
      </w:pPr>
      <w:r>
        <w:rPr/>
        <w:t xml:space="preserve">(4)公司在华布局情况</w:t>
      </w:r>
    </w:p>
    <w:p>
      <w:pPr>
        <w:spacing w:before="75" w:after="0"/>
      </w:pPr>
      <w:r>
        <w:rPr/>
        <w:t xml:space="preserve">2、巴斯夫</w:t>
      </w:r>
    </w:p>
    <w:p>
      <w:pPr>
        <w:spacing w:before="75" w:after="0"/>
      </w:pPr>
      <w:r>
        <w:rPr/>
        <w:t xml:space="preserve">(1)公司基本情况简介</w:t>
      </w:r>
    </w:p>
    <w:p>
      <w:pPr>
        <w:spacing w:before="75" w:after="0"/>
      </w:pPr>
      <w:r>
        <w:rPr/>
        <w:t xml:space="preserve">(2)公司经营情况分析</w:t>
      </w:r>
    </w:p>
    <w:p>
      <w:pPr>
        <w:spacing w:before="75" w:after="0"/>
      </w:pPr>
      <w:r>
        <w:rPr/>
        <w:t xml:space="preserve">(3)公司研发情况分析</w:t>
      </w:r>
    </w:p>
    <w:p>
      <w:pPr>
        <w:spacing w:before="75" w:after="0"/>
      </w:pPr>
      <w:r>
        <w:rPr/>
        <w:t xml:space="preserve">(4)公司在华布局情况</w:t>
      </w:r>
    </w:p>
    <w:p>
      <w:pPr>
        <w:spacing w:before="75" w:after="0"/>
      </w:pPr>
      <w:r>
        <w:rPr/>
        <w:t xml:space="preserve">3、先正达</w:t>
      </w:r>
    </w:p>
    <w:p>
      <w:pPr>
        <w:spacing w:before="75" w:after="0"/>
      </w:pPr>
      <w:r>
        <w:rPr/>
        <w:t xml:space="preserve">(1)公司基本情况简介</w:t>
      </w:r>
    </w:p>
    <w:p>
      <w:pPr>
        <w:spacing w:before="75" w:after="0"/>
      </w:pPr>
      <w:r>
        <w:rPr/>
        <w:t xml:space="preserve">(2)公司经营情况分析</w:t>
      </w:r>
    </w:p>
    <w:p>
      <w:pPr>
        <w:spacing w:before="75" w:after="0"/>
      </w:pPr>
      <w:r>
        <w:rPr/>
        <w:t xml:space="preserve">(3)公司研发情况分析</w:t>
      </w:r>
    </w:p>
    <w:p>
      <w:pPr>
        <w:spacing w:before="75" w:after="0"/>
      </w:pPr>
      <w:r>
        <w:rPr/>
        <w:t xml:space="preserve">(4)公司在华布局情况</w:t>
      </w:r>
    </w:p>
    <w:p>
      <w:pPr>
        <w:spacing w:before="75" w:after="0"/>
      </w:pPr>
      <w:r>
        <w:rPr/>
        <w:t xml:space="preserve">4、陶氏化学</w:t>
      </w:r>
    </w:p>
    <w:p>
      <w:pPr>
        <w:spacing w:before="75" w:after="0"/>
      </w:pPr>
      <w:r>
        <w:rPr/>
        <w:t xml:space="preserve">(1)公司基本情况简介</w:t>
      </w:r>
    </w:p>
    <w:p>
      <w:pPr>
        <w:spacing w:before="75" w:after="0"/>
      </w:pPr>
      <w:r>
        <w:rPr/>
        <w:t xml:space="preserve">(2)公司经营情况分析</w:t>
      </w:r>
    </w:p>
    <w:p>
      <w:pPr>
        <w:spacing w:before="75" w:after="0"/>
      </w:pPr>
      <w:r>
        <w:rPr/>
        <w:t xml:space="preserve">(3)公司研发情况分析</w:t>
      </w:r>
    </w:p>
    <w:p>
      <w:pPr>
        <w:spacing w:before="75" w:after="0"/>
      </w:pPr>
      <w:r>
        <w:rPr/>
        <w:t xml:space="preserve">(4)公司在华布局情况</w:t>
      </w:r>
    </w:p>
    <w:p>
      <w:pPr>
        <w:spacing w:before="75" w:after="0"/>
      </w:pPr>
      <w:r>
        <w:rPr/>
        <w:t xml:space="preserve">5、杜邦</w:t>
      </w:r>
    </w:p>
    <w:p>
      <w:pPr>
        <w:spacing w:before="75" w:after="0"/>
      </w:pPr>
      <w:r>
        <w:rPr/>
        <w:t xml:space="preserve">(1)公司基本情况简介</w:t>
      </w:r>
    </w:p>
    <w:p>
      <w:pPr>
        <w:spacing w:before="75" w:after="0"/>
      </w:pPr>
      <w:r>
        <w:rPr/>
        <w:t xml:space="preserve">(2)公司经营情况分析</w:t>
      </w:r>
    </w:p>
    <w:p>
      <w:pPr>
        <w:spacing w:before="75" w:after="0"/>
      </w:pPr>
      <w:r>
        <w:rPr/>
        <w:t xml:space="preserve">(3)公司研发情况分析</w:t>
      </w:r>
    </w:p>
    <w:p>
      <w:pPr>
        <w:spacing w:before="75" w:after="0"/>
      </w:pPr>
      <w:r>
        <w:rPr/>
        <w:t xml:space="preserve">(4)公司在华布局情况</w:t>
      </w:r>
    </w:p>
    <w:p>
      <w:pPr>
        <w:spacing w:before="75" w:after="0"/>
      </w:pPr>
      <w:r>
        <w:rPr/>
        <w:t xml:space="preserve">五、跨国公司在华竞争策略分析</w:t>
      </w:r>
    </w:p>
    <w:p>
      <w:pPr>
        <w:spacing w:before="75" w:after="0"/>
      </w:pPr>
      <w:r>
        <w:rPr/>
        <w:t xml:space="preserve">第三节 国内农药市场竞争状况分析</w:t>
      </w:r>
    </w:p>
    <w:p>
      <w:pPr>
        <w:spacing w:before="75" w:after="0"/>
      </w:pPr>
      <w:r>
        <w:rPr/>
        <w:t xml:space="preserve">一、国内农药行业竞争概况</w:t>
      </w:r>
    </w:p>
    <w:p>
      <w:pPr>
        <w:spacing w:before="75" w:after="0"/>
      </w:pPr>
      <w:r>
        <w:rPr/>
        <w:t xml:space="preserve">二、国内农药行业竞争格局</w:t>
      </w:r>
    </w:p>
    <w:p>
      <w:pPr>
        <w:spacing w:before="75" w:after="0"/>
      </w:pPr>
      <w:r>
        <w:rPr/>
        <w:t xml:space="preserve">三、国内农药行业竞争趋势</w:t>
      </w:r>
    </w:p>
    <w:p>
      <w:pPr>
        <w:spacing w:before="75" w:after="0"/>
      </w:pPr>
      <w:r>
        <w:rPr/>
        <w:t xml:space="preserve">第四节 国内农药行业兼并重组分析</w:t>
      </w:r>
    </w:p>
    <w:p>
      <w:pPr>
        <w:spacing w:before="75" w:after="0"/>
      </w:pPr>
      <w:r>
        <w:rPr/>
        <w:t xml:space="preserve">一、农药行业兼并重组概况</w:t>
      </w:r>
    </w:p>
    <w:p>
      <w:pPr>
        <w:spacing w:before="75" w:after="0"/>
      </w:pPr>
      <w:r>
        <w:rPr/>
        <w:t xml:space="preserve">二、农药行业兼并重组特点</w:t>
      </w:r>
    </w:p>
    <w:p>
      <w:pPr>
        <w:spacing w:before="75" w:after="0"/>
      </w:pPr>
      <w:r>
        <w:rPr/>
        <w:t xml:space="preserve">三、农药行业兼并重组动向</w:t>
      </w:r>
    </w:p>
    <w:p>
      <w:pPr>
        <w:spacing w:before="75" w:after="0"/>
      </w:pPr>
      <w:r>
        <w:rPr/>
        <w:t xml:space="preserve">四、农药行业兼并重组趋势</w:t>
      </w:r>
    </w:p>
    <w:p>
      <w:pPr>
        <w:spacing w:before="75" w:after="0"/>
      </w:pPr>
      <w:r>
        <w:rPr>
          <w:b w:val="1"/>
          <w:bCs w:val="1"/>
        </w:rPr>
        <w:t xml:space="preserve">第九章 中国农药行业领先企业经营情况分析</w:t>
      </w:r>
    </w:p>
    <w:p>
      <w:pPr>
        <w:spacing w:before="75" w:after="0"/>
      </w:pPr>
      <w:r>
        <w:rPr/>
        <w:t xml:space="preserve">第一节 利尔化学股份有限公司</w:t>
      </w:r>
    </w:p>
    <w:p>
      <w:pPr>
        <w:spacing w:before="75" w:after="0"/>
      </w:pPr>
      <w:r>
        <w:rPr/>
        <w:t xml:space="preserve">一、企业发展简况分析</w:t>
      </w:r>
    </w:p>
    <w:p>
      <w:pPr>
        <w:spacing w:before="75" w:after="0"/>
      </w:pPr>
      <w:r>
        <w:rPr/>
        <w:t xml:space="preserve">二、主要经济指标分析</w:t>
      </w:r>
    </w:p>
    <w:p>
      <w:pPr>
        <w:spacing w:before="75" w:after="0"/>
      </w:pPr>
      <w:r>
        <w:rPr/>
        <w:t xml:space="preserve">三、企业产品结构及新产品动向</w:t>
      </w:r>
    </w:p>
    <w:p>
      <w:pPr>
        <w:spacing w:before="75" w:after="0"/>
      </w:pPr>
      <w:r>
        <w:rPr/>
        <w:t xml:space="preserve">四、企业销售渠道与网络</w:t>
      </w:r>
    </w:p>
    <w:p>
      <w:pPr>
        <w:spacing w:before="75" w:after="0"/>
      </w:pPr>
      <w:r>
        <w:rPr/>
        <w:t xml:space="preserve">五、企业经营状况优劣势分析</w:t>
      </w:r>
    </w:p>
    <w:p>
      <w:pPr>
        <w:spacing w:before="75" w:after="0"/>
      </w:pPr>
      <w:r>
        <w:rPr/>
        <w:t xml:space="preserve">第二节 南通江山农药化工股份有限公司</w:t>
      </w:r>
    </w:p>
    <w:p>
      <w:pPr>
        <w:spacing w:before="75" w:after="0"/>
      </w:pPr>
      <w:r>
        <w:rPr/>
        <w:t xml:space="preserve">一、企业发展简况分析</w:t>
      </w:r>
    </w:p>
    <w:p>
      <w:pPr>
        <w:spacing w:before="75" w:after="0"/>
      </w:pPr>
      <w:r>
        <w:rPr/>
        <w:t xml:space="preserve">二、主要经济指标分析</w:t>
      </w:r>
    </w:p>
    <w:p>
      <w:pPr>
        <w:spacing w:before="75" w:after="0"/>
      </w:pPr>
      <w:r>
        <w:rPr/>
        <w:t xml:space="preserve">三、企业产品结构及新产品动向</w:t>
      </w:r>
    </w:p>
    <w:p>
      <w:pPr>
        <w:spacing w:before="75" w:after="0"/>
      </w:pPr>
      <w:r>
        <w:rPr/>
        <w:t xml:space="preserve">四、企业销售渠道与网络</w:t>
      </w:r>
    </w:p>
    <w:p>
      <w:pPr>
        <w:spacing w:before="75" w:after="0"/>
      </w:pPr>
      <w:r>
        <w:rPr/>
        <w:t xml:space="preserve">五、企业经营状况优劣势分析</w:t>
      </w:r>
    </w:p>
    <w:p>
      <w:pPr>
        <w:spacing w:before="75" w:after="0"/>
      </w:pPr>
      <w:r>
        <w:rPr/>
        <w:t xml:space="preserve">第三节 浙江新农化工股份有限公司</w:t>
      </w:r>
    </w:p>
    <w:p>
      <w:pPr>
        <w:spacing w:before="75" w:after="0"/>
      </w:pPr>
      <w:r>
        <w:rPr/>
        <w:t xml:space="preserve">一、企业发展简况分析</w:t>
      </w:r>
    </w:p>
    <w:p>
      <w:pPr>
        <w:spacing w:before="75" w:after="0"/>
      </w:pPr>
      <w:r>
        <w:rPr/>
        <w:t xml:space="preserve">二、主要经济指标分析</w:t>
      </w:r>
    </w:p>
    <w:p>
      <w:pPr>
        <w:spacing w:before="75" w:after="0"/>
      </w:pPr>
      <w:r>
        <w:rPr/>
        <w:t xml:space="preserve">三、企业产品结构及新产品动向</w:t>
      </w:r>
    </w:p>
    <w:p>
      <w:pPr>
        <w:spacing w:before="75" w:after="0"/>
      </w:pPr>
      <w:r>
        <w:rPr/>
        <w:t xml:space="preserve">四、企业销售渠道与网络</w:t>
      </w:r>
    </w:p>
    <w:p>
      <w:pPr>
        <w:spacing w:before="75" w:after="0"/>
      </w:pPr>
      <w:r>
        <w:rPr/>
        <w:t xml:space="preserve">五、企业经营状况优劣势分析</w:t>
      </w:r>
    </w:p>
    <w:p>
      <w:pPr>
        <w:spacing w:before="75" w:after="0"/>
      </w:pPr>
      <w:r>
        <w:rPr/>
        <w:t xml:space="preserve">第四节 南京红太阳股份有限公司</w:t>
      </w:r>
    </w:p>
    <w:p>
      <w:pPr>
        <w:spacing w:before="75" w:after="0"/>
      </w:pPr>
      <w:r>
        <w:rPr/>
        <w:t xml:space="preserve">一、企业发展简况分析</w:t>
      </w:r>
    </w:p>
    <w:p>
      <w:pPr>
        <w:spacing w:before="75" w:after="0"/>
      </w:pPr>
      <w:r>
        <w:rPr/>
        <w:t xml:space="preserve">二、主要经济指标分析</w:t>
      </w:r>
    </w:p>
    <w:p>
      <w:pPr>
        <w:spacing w:before="75" w:after="0"/>
      </w:pPr>
      <w:r>
        <w:rPr/>
        <w:t xml:space="preserve">三、企业产品结构及新产品动向</w:t>
      </w:r>
    </w:p>
    <w:p>
      <w:pPr>
        <w:spacing w:before="75" w:after="0"/>
      </w:pPr>
      <w:r>
        <w:rPr/>
        <w:t xml:space="preserve">四、企业销售渠道与网络</w:t>
      </w:r>
    </w:p>
    <w:p>
      <w:pPr>
        <w:spacing w:before="75" w:after="0"/>
      </w:pPr>
      <w:r>
        <w:rPr/>
        <w:t xml:space="preserve">五、企业经营状况优劣势分析</w:t>
      </w:r>
    </w:p>
    <w:p>
      <w:pPr>
        <w:spacing w:before="75" w:after="0"/>
      </w:pPr>
      <w:r>
        <w:rPr/>
        <w:t xml:space="preserve">第五节 江苏长青农化股份有限公司</w:t>
      </w:r>
    </w:p>
    <w:p>
      <w:pPr>
        <w:spacing w:before="75" w:after="0"/>
      </w:pPr>
      <w:r>
        <w:rPr/>
        <w:t xml:space="preserve">一、企业发展简况分析</w:t>
      </w:r>
    </w:p>
    <w:p>
      <w:pPr>
        <w:spacing w:before="75" w:after="0"/>
      </w:pPr>
      <w:r>
        <w:rPr/>
        <w:t xml:space="preserve">二、主要经济指标分析</w:t>
      </w:r>
    </w:p>
    <w:p>
      <w:pPr>
        <w:spacing w:before="75" w:after="0"/>
      </w:pPr>
      <w:r>
        <w:rPr/>
        <w:t xml:space="preserve">三、企业产品结构及新产品动向</w:t>
      </w:r>
    </w:p>
    <w:p>
      <w:pPr>
        <w:spacing w:before="75" w:after="0"/>
      </w:pPr>
      <w:r>
        <w:rPr/>
        <w:t xml:space="preserve">四、企业销售渠道与网络</w:t>
      </w:r>
    </w:p>
    <w:p>
      <w:pPr>
        <w:spacing w:before="75" w:after="0"/>
      </w:pPr>
      <w:r>
        <w:rPr/>
        <w:t xml:space="preserve">五、企业经营状况优劣势分析</w:t>
      </w:r>
    </w:p>
    <w:p>
      <w:pPr>
        <w:spacing w:before="75" w:after="0"/>
      </w:pPr>
      <w:r>
        <w:rPr/>
        <w:t xml:space="preserve">第六节 安徽广信农化股份有限公司</w:t>
      </w:r>
    </w:p>
    <w:p>
      <w:pPr>
        <w:spacing w:before="75" w:after="0"/>
      </w:pPr>
      <w:r>
        <w:rPr/>
        <w:t xml:space="preserve">一、企业发展简况分析</w:t>
      </w:r>
    </w:p>
    <w:p>
      <w:pPr>
        <w:spacing w:before="75" w:after="0"/>
      </w:pPr>
      <w:r>
        <w:rPr/>
        <w:t xml:space="preserve">二、主要经济指标分析</w:t>
      </w:r>
    </w:p>
    <w:p>
      <w:pPr>
        <w:spacing w:before="75" w:after="0"/>
      </w:pPr>
      <w:r>
        <w:rPr/>
        <w:t xml:space="preserve">三、企业产品结构及新产品动向</w:t>
      </w:r>
    </w:p>
    <w:p>
      <w:pPr>
        <w:spacing w:before="75" w:after="0"/>
      </w:pPr>
      <w:r>
        <w:rPr/>
        <w:t xml:space="preserve">四、企业销售渠道与网络</w:t>
      </w:r>
    </w:p>
    <w:p>
      <w:pPr>
        <w:spacing w:before="75" w:after="0"/>
      </w:pPr>
      <w:r>
        <w:rPr/>
        <w:t xml:space="preserve">五、企业经营状况优劣势分析</w:t>
      </w:r>
    </w:p>
    <w:p>
      <w:pPr>
        <w:spacing w:before="75" w:after="0"/>
      </w:pPr>
      <w:r>
        <w:rPr/>
        <w:t xml:space="preserve">第七节 湖南海利化工股份有限公司</w:t>
      </w:r>
    </w:p>
    <w:p>
      <w:pPr>
        <w:spacing w:before="75" w:after="0"/>
      </w:pPr>
      <w:r>
        <w:rPr/>
        <w:t xml:space="preserve">一、企业发展简况分析</w:t>
      </w:r>
    </w:p>
    <w:p>
      <w:pPr>
        <w:spacing w:before="75" w:after="0"/>
      </w:pPr>
      <w:r>
        <w:rPr/>
        <w:t xml:space="preserve">二、主要经济指标分析</w:t>
      </w:r>
    </w:p>
    <w:p>
      <w:pPr>
        <w:spacing w:before="75" w:after="0"/>
      </w:pPr>
      <w:r>
        <w:rPr/>
        <w:t xml:space="preserve">三、企业产品结构及新产品动向</w:t>
      </w:r>
    </w:p>
    <w:p>
      <w:pPr>
        <w:spacing w:before="75" w:after="0"/>
      </w:pPr>
      <w:r>
        <w:rPr/>
        <w:t xml:space="preserve">四、企业销售渠道与网络</w:t>
      </w:r>
    </w:p>
    <w:p>
      <w:pPr>
        <w:spacing w:before="75" w:after="0"/>
      </w:pPr>
      <w:r>
        <w:rPr/>
        <w:t xml:space="preserve">五、企业经营状况优劣势分析</w:t>
      </w:r>
    </w:p>
    <w:p>
      <w:pPr>
        <w:spacing w:before="75" w:after="0"/>
      </w:pPr>
      <w:r>
        <w:rPr/>
        <w:t xml:space="preserve">第八节 江苏辉丰生物农业股份有限公司</w:t>
      </w:r>
    </w:p>
    <w:p>
      <w:pPr>
        <w:spacing w:before="75" w:after="0"/>
      </w:pPr>
      <w:r>
        <w:rPr/>
        <w:t xml:space="preserve">一、企业发展简况分析</w:t>
      </w:r>
    </w:p>
    <w:p>
      <w:pPr>
        <w:spacing w:before="75" w:after="0"/>
      </w:pPr>
      <w:r>
        <w:rPr/>
        <w:t xml:space="preserve">二、主要经济指标分析</w:t>
      </w:r>
    </w:p>
    <w:p>
      <w:pPr>
        <w:spacing w:before="75" w:after="0"/>
      </w:pPr>
      <w:r>
        <w:rPr/>
        <w:t xml:space="preserve">三、企业产品结构及新产品动向</w:t>
      </w:r>
    </w:p>
    <w:p>
      <w:pPr>
        <w:spacing w:before="75" w:after="0"/>
      </w:pPr>
      <w:r>
        <w:rPr/>
        <w:t xml:space="preserve">四、企业销售渠道与网络</w:t>
      </w:r>
    </w:p>
    <w:p>
      <w:pPr>
        <w:spacing w:before="75" w:after="0"/>
      </w:pPr>
      <w:r>
        <w:rPr/>
        <w:t xml:space="preserve">五、企业经营状况优劣势分析</w:t>
      </w:r>
    </w:p>
    <w:p>
      <w:pPr>
        <w:spacing w:before="75" w:after="0"/>
      </w:pPr>
      <w:r>
        <w:rPr/>
        <w:t xml:space="preserve">第九节 山东华阳农药化工集团有限公司</w:t>
      </w:r>
    </w:p>
    <w:p>
      <w:pPr>
        <w:spacing w:before="75" w:after="0"/>
      </w:pPr>
      <w:r>
        <w:rPr/>
        <w:t xml:space="preserve">一、企业发展简况分析</w:t>
      </w:r>
    </w:p>
    <w:p>
      <w:pPr>
        <w:spacing w:before="75" w:after="0"/>
      </w:pPr>
      <w:r>
        <w:rPr/>
        <w:t xml:space="preserve">二、主要经济指标分析</w:t>
      </w:r>
    </w:p>
    <w:p>
      <w:pPr>
        <w:spacing w:before="75" w:after="0"/>
      </w:pPr>
      <w:r>
        <w:rPr/>
        <w:t xml:space="preserve">三、企业产品结构及新产品动向</w:t>
      </w:r>
    </w:p>
    <w:p>
      <w:pPr>
        <w:spacing w:before="75" w:after="0"/>
      </w:pPr>
      <w:r>
        <w:rPr/>
        <w:t xml:space="preserve">四、企业销售渠道与网络</w:t>
      </w:r>
    </w:p>
    <w:p>
      <w:pPr>
        <w:spacing w:before="75" w:after="0"/>
      </w:pPr>
      <w:r>
        <w:rPr/>
        <w:t xml:space="preserve">五、企业经营状况优劣势分析</w:t>
      </w:r>
    </w:p>
    <w:p>
      <w:pPr>
        <w:spacing w:before="75" w:after="0"/>
      </w:pPr>
      <w:r>
        <w:rPr/>
        <w:t xml:space="preserve">第十节 雅本化学股份有限公司</w:t>
      </w:r>
    </w:p>
    <w:p>
      <w:pPr>
        <w:spacing w:before="75" w:after="0"/>
      </w:pPr>
      <w:r>
        <w:rPr/>
        <w:t xml:space="preserve">一、企业发展简况分析</w:t>
      </w:r>
    </w:p>
    <w:p>
      <w:pPr>
        <w:spacing w:before="75" w:after="0"/>
      </w:pPr>
      <w:r>
        <w:rPr/>
        <w:t xml:space="preserve">二、主要经济指标分析</w:t>
      </w:r>
    </w:p>
    <w:p>
      <w:pPr>
        <w:spacing w:before="75" w:after="0"/>
      </w:pPr>
      <w:r>
        <w:rPr/>
        <w:t xml:space="preserve">三、企业产品结构及新产品动向</w:t>
      </w:r>
    </w:p>
    <w:p>
      <w:pPr>
        <w:spacing w:before="75" w:after="0"/>
      </w:pPr>
      <w:r>
        <w:rPr/>
        <w:t xml:space="preserve">四、企业销售渠道与网络</w:t>
      </w:r>
    </w:p>
    <w:p>
      <w:pPr>
        <w:spacing w:before="75" w:after="0"/>
      </w:pPr>
      <w:r>
        <w:rPr/>
        <w:t xml:space="preserve">五、企业经营状况优劣势分析</w:t>
      </w:r>
    </w:p>
    <w:p>
      <w:pPr>
        <w:spacing w:before="75" w:after="0"/>
      </w:pPr>
      <w:r>
        <w:rPr>
          <w:b w:val="1"/>
          <w:bCs w:val="1"/>
        </w:rPr>
        <w:t xml:space="preserve">第五部分 发展前景展望</w:t>
      </w:r>
    </w:p>
    <w:p>
      <w:pPr>
        <w:spacing w:before="75" w:after="0"/>
      </w:pPr>
      <w:r>
        <w:rPr>
          <w:b w:val="1"/>
          <w:bCs w:val="1"/>
        </w:rPr>
        <w:t xml:space="preserve">第十章 2026-2031年农药行业前景及趋势预测</w:t>
      </w:r>
    </w:p>
    <w:p>
      <w:pPr>
        <w:spacing w:before="75" w:after="0"/>
      </w:pPr>
      <w:r>
        <w:rPr/>
        <w:t xml:space="preserve">第一节 2026-2031年农药行业发展的影响因素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2026-2031年农药市场发展前景</w:t>
      </w:r>
    </w:p>
    <w:p>
      <w:pPr>
        <w:spacing w:before="75" w:after="0"/>
      </w:pPr>
      <w:r>
        <w:rPr/>
        <w:t xml:space="preserve">一、2026-2031年农药市场发展潜力</w:t>
      </w:r>
    </w:p>
    <w:p>
      <w:pPr>
        <w:spacing w:before="75" w:after="0"/>
      </w:pPr>
      <w:r>
        <w:rPr/>
        <w:t xml:space="preserve">二、2026-2031年农药市场发展前景展望</w:t>
      </w:r>
    </w:p>
    <w:p>
      <w:pPr>
        <w:spacing w:before="75" w:after="0"/>
      </w:pPr>
      <w:r>
        <w:rPr/>
        <w:t xml:space="preserve">三、2026-2031年农药细分行业发展前景分析</w:t>
      </w:r>
    </w:p>
    <w:p>
      <w:pPr>
        <w:spacing w:before="75" w:after="0"/>
      </w:pPr>
      <w:r>
        <w:rPr/>
        <w:t xml:space="preserve">第三节 2026-2031年农药市场发展趋势预测</w:t>
      </w:r>
    </w:p>
    <w:p>
      <w:pPr>
        <w:spacing w:before="75" w:after="0"/>
      </w:pPr>
      <w:r>
        <w:rPr/>
        <w:t xml:space="preserve">一、2026-2031年农药行业发展趋势</w:t>
      </w:r>
    </w:p>
    <w:p>
      <w:pPr>
        <w:spacing w:before="75" w:after="0"/>
      </w:pPr>
      <w:r>
        <w:rPr/>
        <w:t xml:space="preserve">1、行业整合加速，推动中国农药产业集聚</w:t>
      </w:r>
    </w:p>
    <w:p>
      <w:pPr>
        <w:spacing w:before="75" w:after="0"/>
      </w:pPr>
      <w:r>
        <w:rPr/>
        <w:t xml:space="preserve">2、原药、制剂一体化发展</w:t>
      </w:r>
    </w:p>
    <w:p>
      <w:pPr>
        <w:spacing w:before="75" w:after="0"/>
      </w:pPr>
      <w:r>
        <w:rPr/>
        <w:t xml:space="preserve">3、生产工艺优化，创新水平提升</w:t>
      </w:r>
    </w:p>
    <w:p>
      <w:pPr>
        <w:spacing w:before="75" w:after="0"/>
      </w:pPr>
      <w:r>
        <w:rPr/>
        <w:t xml:space="preserve">4、生产过程绿色化，产品向高效、低毒、环境友好、水性化方向发展</w:t>
      </w:r>
    </w:p>
    <w:p>
      <w:pPr>
        <w:spacing w:before="75" w:after="0"/>
      </w:pPr>
      <w:r>
        <w:rPr/>
        <w:t xml:space="preserve">5、下游集中用药形成趋势，对农药经营模式产生影响</w:t>
      </w:r>
    </w:p>
    <w:p>
      <w:pPr>
        <w:spacing w:before="75" w:after="0"/>
      </w:pPr>
      <w:r>
        <w:rPr/>
        <w:t xml:space="preserve">二、2026-2031年农药市场规模预测</w:t>
      </w:r>
    </w:p>
    <w:p>
      <w:pPr>
        <w:spacing w:before="75" w:after="0"/>
      </w:pPr>
      <w:r>
        <w:rPr/>
        <w:t xml:space="preserve">1、农药行业市场容量预测</w:t>
      </w:r>
    </w:p>
    <w:p>
      <w:pPr>
        <w:spacing w:before="75" w:after="0"/>
      </w:pPr>
      <w:r>
        <w:rPr/>
        <w:t xml:space="preserve">2、农药行业销售收入预测</w:t>
      </w:r>
    </w:p>
    <w:p>
      <w:pPr>
        <w:spacing w:before="75" w:after="0"/>
      </w:pPr>
      <w:r>
        <w:rPr/>
        <w:t xml:space="preserve">三、农药行业面临的形势</w:t>
      </w:r>
    </w:p>
    <w:p>
      <w:pPr>
        <w:spacing w:before="75" w:after="0"/>
      </w:pPr>
      <w:r>
        <w:rPr/>
        <w:t xml:space="preserve">1、绿色发展浪潮汹涌</w:t>
      </w:r>
    </w:p>
    <w:p>
      <w:pPr>
        <w:spacing w:before="75" w:after="0"/>
      </w:pPr>
      <w:r>
        <w:rPr/>
        <w:t xml:space="preserve">2、管理缝隙越来越小</w:t>
      </w:r>
    </w:p>
    <w:p>
      <w:pPr>
        <w:spacing w:before="75" w:after="0"/>
      </w:pPr>
      <w:r>
        <w:rPr/>
        <w:t xml:space="preserve">3、登记产品越来越难</w:t>
      </w:r>
    </w:p>
    <w:p>
      <w:pPr>
        <w:spacing w:before="75" w:after="0"/>
      </w:pPr>
      <w:r>
        <w:rPr/>
        <w:t xml:space="preserve">四、农药登记趋势</w:t>
      </w:r>
    </w:p>
    <w:p>
      <w:pPr>
        <w:spacing w:before="75" w:after="0"/>
      </w:pPr>
      <w:r>
        <w:rPr/>
        <w:t xml:space="preserve">1、新化学农药登记变缓</w:t>
      </w:r>
    </w:p>
    <w:p>
      <w:pPr>
        <w:spacing w:before="75" w:after="0"/>
      </w:pPr>
      <w:r>
        <w:rPr/>
        <w:t xml:space="preserve">2、次新化合物登记周期变长</w:t>
      </w:r>
    </w:p>
    <w:p>
      <w:pPr>
        <w:spacing w:before="75" w:after="0"/>
      </w:pPr>
      <w:r>
        <w:rPr/>
        <w:t xml:space="preserve">3、微生物、植物源、生物化学等生物农药稳步上升</w:t>
      </w:r>
    </w:p>
    <w:p>
      <w:pPr>
        <w:spacing w:before="75" w:after="0"/>
      </w:pPr>
      <w:r>
        <w:rPr/>
        <w:t xml:space="preserve">五、农药行业发展趋势</w:t>
      </w:r>
    </w:p>
    <w:p>
      <w:pPr>
        <w:spacing w:before="75" w:after="0"/>
      </w:pPr>
      <w:r>
        <w:rPr/>
        <w:t xml:space="preserve">1、企业转型、中小型企业被淘汰</w:t>
      </w:r>
    </w:p>
    <w:p>
      <w:pPr>
        <w:spacing w:before="75" w:after="0"/>
      </w:pPr>
      <w:r>
        <w:rPr/>
        <w:t xml:space="preserve">2、渠道扁平化</w:t>
      </w:r>
    </w:p>
    <w:p>
      <w:pPr>
        <w:spacing w:before="75" w:after="0"/>
      </w:pPr>
      <w:r>
        <w:rPr/>
        <w:t xml:space="preserve">3、新型经营体系对渠道冲击加剧</w:t>
      </w:r>
    </w:p>
    <w:p>
      <w:pPr>
        <w:spacing w:before="75" w:after="0"/>
      </w:pPr>
      <w:r>
        <w:rPr/>
        <w:t xml:space="preserve">第四节 2026-2031年中国农药行业供需预测</w:t>
      </w:r>
    </w:p>
    <w:p>
      <w:pPr>
        <w:spacing w:before="75" w:after="0"/>
      </w:pPr>
      <w:r>
        <w:rPr/>
        <w:t xml:space="preserve">一、2026-2031年中国农药行业供给预测</w:t>
      </w:r>
    </w:p>
    <w:p>
      <w:pPr>
        <w:spacing w:before="75" w:after="0"/>
      </w:pPr>
      <w:r>
        <w:rPr/>
        <w:t xml:space="preserve">二、2026-2031年中国农药行业产量预测</w:t>
      </w:r>
    </w:p>
    <w:p>
      <w:pPr>
        <w:spacing w:before="75" w:after="0"/>
      </w:pPr>
      <w:r>
        <w:rPr/>
        <w:t xml:space="preserve">三、2026-2031年中国农药市场销量预测</w:t>
      </w:r>
    </w:p>
    <w:p>
      <w:pPr>
        <w:spacing w:before="75" w:after="0"/>
      </w:pPr>
      <w:r>
        <w:rPr/>
        <w:t xml:space="preserve">四、2026-2031年中国农药行业需求预测</w:t>
      </w:r>
    </w:p>
    <w:p>
      <w:pPr>
        <w:spacing w:before="75" w:after="0"/>
      </w:pPr>
      <w:r>
        <w:rPr/>
        <w:t xml:space="preserve">五、2026-2031年中国农药行业供需平衡预测</w:t>
      </w:r>
    </w:p>
    <w:p>
      <w:pPr>
        <w:spacing w:before="75" w:after="0"/>
      </w:pPr>
      <w:r>
        <w:rPr>
          <w:b w:val="1"/>
          <w:bCs w:val="1"/>
        </w:rPr>
        <w:t xml:space="preserve">第十一章 2026-2031年农药行业投资价值评估分析</w:t>
      </w:r>
    </w:p>
    <w:p>
      <w:pPr>
        <w:spacing w:before="75" w:after="0"/>
      </w:pPr>
      <w:r>
        <w:rPr/>
        <w:t xml:space="preserve">第一节 农药行业投资特性分析</w:t>
      </w:r>
    </w:p>
    <w:p>
      <w:pPr>
        <w:spacing w:before="75" w:after="0"/>
      </w:pPr>
      <w:r>
        <w:rPr/>
        <w:t xml:space="preserve">一、农药行业进入壁垒分析</w:t>
      </w:r>
    </w:p>
    <w:p>
      <w:pPr>
        <w:spacing w:before="75" w:after="0"/>
      </w:pPr>
      <w:r>
        <w:rPr/>
        <w:t xml:space="preserve">二、农药行业盈利因素分析</w:t>
      </w:r>
    </w:p>
    <w:p>
      <w:pPr>
        <w:spacing w:before="75" w:after="0"/>
      </w:pPr>
      <w:r>
        <w:rPr/>
        <w:t xml:space="preserve">三、农药行业盈利模式分析</w:t>
      </w:r>
    </w:p>
    <w:p>
      <w:pPr>
        <w:spacing w:before="75" w:after="0"/>
      </w:pPr>
      <w:r>
        <w:rPr/>
        <w:t xml:space="preserve">第二节 农药行业投融资情况</w:t>
      </w:r>
    </w:p>
    <w:p>
      <w:pPr>
        <w:spacing w:before="75" w:after="0"/>
      </w:pPr>
      <w:r>
        <w:rPr/>
        <w:t xml:space="preserve">一、固定资产投资分析</w:t>
      </w:r>
    </w:p>
    <w:p>
      <w:pPr>
        <w:spacing w:before="75" w:after="0"/>
      </w:pPr>
      <w:r>
        <w:rPr/>
        <w:t xml:space="preserve">二、农药行业投资现状分析</w:t>
      </w:r>
    </w:p>
    <w:p>
      <w:pPr>
        <w:spacing w:before="75" w:after="0"/>
      </w:pPr>
      <w:r>
        <w:rPr/>
        <w:t xml:space="preserve">三、兼并重组情况分析</w:t>
      </w:r>
    </w:p>
    <w:p>
      <w:pPr>
        <w:spacing w:before="75" w:after="0"/>
      </w:pPr>
      <w:r>
        <w:rPr/>
        <w:t xml:space="preserve">四、农业部发文鼓励农药企业兼并重组</w:t>
      </w:r>
    </w:p>
    <w:p>
      <w:pPr>
        <w:spacing w:before="75" w:after="0"/>
      </w:pPr>
      <w:r>
        <w:rPr/>
        <w:t xml:space="preserve">第三节 2026-2031年农药行业投资机会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四、农药行业投资机遇</w:t>
      </w:r>
    </w:p>
    <w:p>
      <w:pPr>
        <w:spacing w:before="75" w:after="0"/>
      </w:pPr>
      <w:r>
        <w:rPr/>
        <w:t xml:space="preserve">第四节 2026-2031年农药行业投资风险及防范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t xml:space="preserve">第五节 中国农药行业投资建议</w:t>
      </w:r>
    </w:p>
    <w:p>
      <w:pPr>
        <w:spacing w:before="75" w:after="0"/>
      </w:pPr>
      <w:r>
        <w:rPr/>
        <w:t xml:space="preserve">一、农药行业未来发展方向</w:t>
      </w:r>
    </w:p>
    <w:p>
      <w:pPr>
        <w:spacing w:before="75" w:after="0"/>
      </w:pPr>
      <w:r>
        <w:rPr/>
        <w:t xml:space="preserve">二、农药行业主要投资建议</w:t>
      </w:r>
    </w:p>
    <w:p>
      <w:pPr>
        <w:spacing w:before="75" w:after="0"/>
      </w:pPr>
      <w:r>
        <w:rPr/>
        <w:t xml:space="preserve">三、中国农药企业融资分析</w:t>
      </w:r>
    </w:p>
    <w:p>
      <w:pPr>
        <w:spacing w:before="75" w:after="0"/>
      </w:pPr>
      <w:r>
        <w:rPr>
          <w:b w:val="1"/>
          <w:bCs w:val="1"/>
        </w:rPr>
        <w:t xml:space="preserve">第六部分 发展战略研究</w:t>
      </w:r>
    </w:p>
    <w:p>
      <w:pPr>
        <w:spacing w:before="75" w:after="0"/>
      </w:pPr>
      <w:r>
        <w:rPr>
          <w:b w:val="1"/>
          <w:bCs w:val="1"/>
        </w:rPr>
        <w:t xml:space="preserve">第十二章 中国农药行业发展前景及战略</w:t>
      </w:r>
    </w:p>
    <w:p>
      <w:pPr>
        <w:spacing w:before="75" w:after="0"/>
      </w:pPr>
      <w:r>
        <w:rPr/>
        <w:t xml:space="preserve">第一节 中国农药行业存在的问题</w:t>
      </w:r>
    </w:p>
    <w:p>
      <w:pPr>
        <w:spacing w:before="75" w:after="0"/>
      </w:pPr>
      <w:r>
        <w:rPr/>
        <w:t xml:space="preserve">一、行业面临的困境</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四、行业发展的对策</w:t>
      </w:r>
    </w:p>
    <w:p>
      <w:pPr>
        <w:spacing w:before="75" w:after="0"/>
      </w:pPr>
      <w:r>
        <w:rPr/>
        <w:t xml:space="preserve">第二节 新冠肺炎疫情给农药企业带来五大难题</w:t>
      </w:r>
    </w:p>
    <w:p>
      <w:pPr>
        <w:spacing w:before="75" w:after="0"/>
      </w:pPr>
      <w:r>
        <w:rPr/>
        <w:t xml:space="preserve">一、物流配送受影响</w:t>
      </w:r>
    </w:p>
    <w:p>
      <w:pPr>
        <w:spacing w:before="75" w:after="0"/>
      </w:pPr>
      <w:r>
        <w:rPr/>
        <w:t xml:space="preserve">二、病虫害防治存隐忧</w:t>
      </w:r>
    </w:p>
    <w:p>
      <w:pPr>
        <w:spacing w:before="75" w:after="0"/>
      </w:pPr>
      <w:r>
        <w:rPr/>
        <w:t xml:space="preserve">三、农技服务受限制</w:t>
      </w:r>
    </w:p>
    <w:p>
      <w:pPr>
        <w:spacing w:before="75" w:after="0"/>
      </w:pPr>
      <w:r>
        <w:rPr/>
        <w:t xml:space="preserve">四、企业运营成本增加</w:t>
      </w:r>
    </w:p>
    <w:p>
      <w:pPr>
        <w:spacing w:before="75" w:after="0"/>
      </w:pPr>
      <w:r>
        <w:rPr/>
        <w:t xml:space="preserve">五、产品出口受到限制</w:t>
      </w:r>
    </w:p>
    <w:p>
      <w:pPr>
        <w:spacing w:before="75" w:after="0"/>
      </w:pPr>
      <w:r>
        <w:rPr/>
        <w:t xml:space="preserve">第三节 中国农药企业做大做强战略分析</w:t>
      </w:r>
    </w:p>
    <w:p>
      <w:pPr>
        <w:spacing w:before="75" w:after="0"/>
      </w:pPr>
      <w:r>
        <w:rPr/>
        <w:t xml:space="preserve">一、农药企业科技研发战略分析</w:t>
      </w:r>
    </w:p>
    <w:p>
      <w:pPr>
        <w:spacing w:before="75" w:after="0"/>
      </w:pPr>
      <w:r>
        <w:rPr/>
        <w:t xml:space="preserve">1、农药企业自身研发策略分析</w:t>
      </w:r>
    </w:p>
    <w:p>
      <w:pPr>
        <w:spacing w:before="75" w:after="0"/>
      </w:pPr>
      <w:r>
        <w:rPr/>
        <w:t xml:space="preserve">2、企业过期农药专利利用策略</w:t>
      </w:r>
    </w:p>
    <w:p>
      <w:pPr>
        <w:spacing w:before="75" w:after="0"/>
      </w:pPr>
      <w:r>
        <w:rPr/>
        <w:t xml:space="preserve">二、农药企业渠道营销战略分析</w:t>
      </w:r>
    </w:p>
    <w:p>
      <w:pPr>
        <w:spacing w:before="75" w:after="0"/>
      </w:pPr>
      <w:r>
        <w:rPr/>
        <w:t xml:space="preserve">1、农药企业营销渠道现状分析</w:t>
      </w:r>
    </w:p>
    <w:p>
      <w:pPr>
        <w:spacing w:before="75" w:after="0"/>
      </w:pPr>
      <w:r>
        <w:rPr/>
        <w:t xml:space="preserve">2、农药企业营销渠道革新策略</w:t>
      </w:r>
    </w:p>
    <w:p>
      <w:pPr>
        <w:spacing w:before="75" w:after="0"/>
      </w:pPr>
      <w:r>
        <w:rPr/>
        <w:t xml:space="preserve">三、农药企业资本运作战略分析</w:t>
      </w:r>
    </w:p>
    <w:p>
      <w:pPr>
        <w:spacing w:before="75" w:after="0"/>
      </w:pPr>
      <w:r>
        <w:rPr/>
        <w:t xml:space="preserve">1、农药企业兼并整合策略分析</w:t>
      </w:r>
    </w:p>
    <w:p>
      <w:pPr>
        <w:spacing w:before="75" w:after="0"/>
      </w:pPr>
      <w:r>
        <w:rPr/>
        <w:t xml:space="preserve">2、农药企业上市融资策略分析</w:t>
      </w:r>
    </w:p>
    <w:p>
      <w:pPr>
        <w:spacing w:before="75" w:after="0"/>
      </w:pPr>
      <w:r>
        <w:rPr/>
        <w:t xml:space="preserve">四、农药企业海外扩张战略分析</w:t>
      </w:r>
    </w:p>
    <w:p>
      <w:pPr>
        <w:spacing w:before="75" w:after="0"/>
      </w:pPr>
      <w:r>
        <w:rPr/>
        <w:t xml:space="preserve">1、农药企业海外扩张战略分析</w:t>
      </w:r>
    </w:p>
    <w:p>
      <w:pPr>
        <w:spacing w:before="75" w:after="0"/>
      </w:pPr>
      <w:r>
        <w:rPr/>
        <w:t xml:space="preserve">2、农药企业海外扩张路径选择</w:t>
      </w:r>
    </w:p>
    <w:p>
      <w:pPr>
        <w:spacing w:before="75" w:after="0"/>
      </w:pPr>
      <w:r>
        <w:rPr/>
        <w:t xml:space="preserve">第四节 农药监管面临的问题和强化农药监管的建议</w:t>
      </w:r>
    </w:p>
    <w:p>
      <w:pPr>
        <w:spacing w:before="75" w:after="0"/>
      </w:pPr>
      <w:r>
        <w:rPr/>
        <w:t xml:space="preserve">一、农药监管面临的问题</w:t>
      </w:r>
    </w:p>
    <w:p>
      <w:pPr>
        <w:spacing w:before="75" w:after="0"/>
      </w:pPr>
      <w:r>
        <w:rPr/>
        <w:t xml:space="preserve">1、制假售劣手段翻新、查处难度加大</w:t>
      </w:r>
    </w:p>
    <w:p>
      <w:pPr>
        <w:spacing w:before="75" w:after="0"/>
      </w:pPr>
      <w:r>
        <w:rPr/>
        <w:t xml:space="preserve">2、经营主体多、监管难度增大</w:t>
      </w:r>
    </w:p>
    <w:p>
      <w:pPr>
        <w:spacing w:before="75" w:after="0"/>
      </w:pPr>
      <w:r>
        <w:rPr/>
        <w:t xml:space="preserve">3、农民自我保护意识不强、维权困难</w:t>
      </w:r>
    </w:p>
    <w:p>
      <w:pPr>
        <w:spacing w:before="75" w:after="0"/>
      </w:pPr>
      <w:r>
        <w:rPr/>
        <w:t xml:space="preserve">4、监管手段薄弱、执法难度增加</w:t>
      </w:r>
    </w:p>
    <w:p>
      <w:pPr>
        <w:spacing w:before="75" w:after="0"/>
      </w:pPr>
      <w:r>
        <w:rPr/>
        <w:t xml:space="preserve">二、强化农药监管的建议</w:t>
      </w:r>
    </w:p>
    <w:p>
      <w:pPr>
        <w:spacing w:before="75" w:after="0"/>
      </w:pPr>
      <w:r>
        <w:rPr/>
        <w:t xml:space="preserve">1、完善管理制度</w:t>
      </w:r>
    </w:p>
    <w:p>
      <w:pPr>
        <w:spacing w:before="75" w:after="0"/>
      </w:pPr>
      <w:r>
        <w:rPr/>
        <w:t xml:space="preserve">2、创新监管机制</w:t>
      </w:r>
    </w:p>
    <w:p>
      <w:pPr>
        <w:spacing w:before="75" w:after="0"/>
      </w:pPr>
      <w:r>
        <w:rPr/>
        <w:t xml:space="preserve">三、加强支撑能力建设</w:t>
      </w:r>
    </w:p>
    <w:p>
      <w:pPr>
        <w:spacing w:before="75" w:after="0"/>
      </w:pPr>
      <w:r>
        <w:rPr/>
        <w:t xml:space="preserve">1、健全农药成分监测方法</w:t>
      </w:r>
    </w:p>
    <w:p>
      <w:pPr>
        <w:spacing w:before="75" w:after="0"/>
      </w:pPr>
      <w:r>
        <w:rPr/>
        <w:t xml:space="preserve">2、建立农药可溯源管理平台</w:t>
      </w:r>
    </w:p>
    <w:p>
      <w:pPr>
        <w:spacing w:before="75" w:after="0"/>
      </w:pPr>
      <w:r>
        <w:rPr>
          <w:b w:val="1"/>
          <w:bCs w:val="1"/>
        </w:rPr>
        <w:t xml:space="preserve">第十三章 研究结论及投资建议</w:t>
      </w:r>
    </w:p>
    <w:p>
      <w:pPr>
        <w:spacing w:before="75" w:after="0"/>
      </w:pPr>
      <w:r>
        <w:rPr/>
        <w:t xml:space="preserve">第一节 农药行业研究结论及建议</w:t>
      </w:r>
    </w:p>
    <w:p>
      <w:pPr>
        <w:spacing w:before="75" w:after="0"/>
      </w:pPr>
      <w:r>
        <w:rPr/>
        <w:t xml:space="preserve">第二节 农药子行业研究结论及建议</w:t>
      </w:r>
    </w:p>
    <w:p>
      <w:pPr>
        <w:spacing w:before="75" w:after="0"/>
      </w:pPr>
      <w:r>
        <w:rPr>
          <w:b w:val="1"/>
          <w:bCs w:val="1"/>
        </w:rPr>
        <w:t xml:space="preserve">图表目录</w:t>
      </w:r>
    </w:p>
    <w:p>
      <w:pPr>
        <w:spacing w:before="75" w:after="0"/>
      </w:pPr>
      <w:r>
        <w:rPr/>
        <w:t xml:space="preserve">图表：农药行业产业链结构</w:t>
      </w:r>
    </w:p>
    <w:p>
      <w:pPr>
        <w:spacing w:before="75" w:after="0"/>
      </w:pPr>
      <w:r>
        <w:rPr/>
        <w:t xml:space="preserve">图表：2023-2025年全球农药销售额</w:t>
      </w:r>
    </w:p>
    <w:p>
      <w:pPr>
        <w:spacing w:before="75" w:after="0"/>
      </w:pPr>
      <w:r>
        <w:rPr/>
        <w:t xml:space="preserve">图表：中国农药行业政策动态一览</w:t>
      </w:r>
    </w:p>
    <w:p>
      <w:pPr>
        <w:spacing w:before="75" w:after="0"/>
      </w:pPr>
      <w:r>
        <w:rPr/>
        <w:t xml:space="preserve">图表：2023-2025年中国化学农药产量</w:t>
      </w:r>
    </w:p>
    <w:p>
      <w:pPr>
        <w:spacing w:before="75" w:after="0"/>
      </w:pPr>
      <w:r>
        <w:rPr/>
        <w:t xml:space="preserve">图表：2023-2025年化学农药原药产量</w:t>
      </w:r>
    </w:p>
    <w:p>
      <w:pPr>
        <w:spacing w:before="75" w:after="0"/>
      </w:pPr>
      <w:r>
        <w:rPr/>
        <w:t xml:space="preserve">图表：农药产业链利润分配的“微笑曲线”</w:t>
      </w:r>
    </w:p>
    <w:p>
      <w:pPr>
        <w:spacing w:before="75" w:after="0"/>
      </w:pPr>
      <w:r>
        <w:rPr/>
        <w:t xml:space="preserve">图表：农药产品生命周期呈现延长</w:t>
      </w:r>
    </w:p>
    <w:p>
      <w:pPr>
        <w:spacing w:before="75" w:after="0"/>
      </w:pPr>
      <w:r>
        <w:rPr/>
        <w:t xml:space="preserve">图表：全球非专利农药占比情况</w:t>
      </w:r>
    </w:p>
    <w:p>
      <w:pPr>
        <w:spacing w:before="75" w:after="0"/>
      </w:pPr>
      <w:r>
        <w:rPr/>
        <w:t xml:space="preserve">图表：2023-2025年全球农药行业市场规模</w:t>
      </w:r>
    </w:p>
    <w:p>
      <w:pPr>
        <w:spacing w:before="75" w:after="0"/>
      </w:pPr>
      <w:r>
        <w:rPr/>
        <w:t xml:space="preserve">图表：2023-2025年中国农药行业市场规模</w:t>
      </w:r>
    </w:p>
    <w:p>
      <w:pPr>
        <w:spacing w:before="75" w:after="0"/>
      </w:pPr>
      <w:r>
        <w:rPr/>
        <w:t xml:space="preserve">图表：2023-2025年中国农药市场占全球份额比较</w:t>
      </w:r>
    </w:p>
    <w:p>
      <w:pPr>
        <w:spacing w:before="75" w:after="0"/>
      </w:pPr>
      <w:r>
        <w:rPr/>
        <w:t xml:space="preserve">图表：2023-2025年农药行业工业总产值</w:t>
      </w:r>
    </w:p>
    <w:p>
      <w:pPr>
        <w:spacing w:before="75" w:after="0"/>
      </w:pPr>
      <w:r>
        <w:rPr/>
        <w:t xml:space="preserve">图表：2023-2025年农药行业销售收入</w:t>
      </w:r>
    </w:p>
    <w:p>
      <w:pPr>
        <w:spacing w:before="75" w:after="0"/>
      </w:pPr>
      <w:r>
        <w:rPr/>
        <w:t xml:space="preserve">图表：2023-2025年农药行业利润总额</w:t>
      </w:r>
    </w:p>
    <w:p>
      <w:pPr>
        <w:spacing w:before="75" w:after="0"/>
      </w:pPr>
      <w:r>
        <w:rPr/>
        <w:t xml:space="preserve">图表：2023-2025年农药行业资产总计</w:t>
      </w:r>
    </w:p>
    <w:p>
      <w:pPr>
        <w:spacing w:before="75" w:after="0"/>
      </w:pPr>
      <w:r>
        <w:rPr/>
        <w:t xml:space="preserve">图表：2023-2025年农药行业负债总计</w:t>
      </w:r>
    </w:p>
    <w:p>
      <w:pPr>
        <w:spacing w:before="75" w:after="0"/>
      </w:pPr>
      <w:r>
        <w:rPr/>
        <w:t xml:space="preserve">图表：2023-2025年农药行业竞争力分析</w:t>
      </w:r>
    </w:p>
    <w:p>
      <w:pPr>
        <w:spacing w:before="75" w:after="0"/>
      </w:pPr>
      <w:r>
        <w:rPr/>
        <w:t xml:space="preserve">图表：2023-2025年农药市场价格走势</w:t>
      </w:r>
    </w:p>
    <w:p>
      <w:pPr>
        <w:spacing w:before="75" w:after="0"/>
      </w:pPr>
      <w:r>
        <w:rPr/>
        <w:t xml:space="preserve">图表：2023-2025年农药行业主营业务收入</w:t>
      </w:r>
    </w:p>
    <w:p>
      <w:pPr>
        <w:spacing w:before="75" w:after="0"/>
      </w:pPr>
      <w:r>
        <w:rPr/>
        <w:t xml:space="preserve">图表：2023-2025年农药行业主营业务成本</w:t>
      </w:r>
    </w:p>
    <w:p>
      <w:pPr>
        <w:spacing w:before="75" w:after="0"/>
      </w:pPr>
      <w:r>
        <w:rPr/>
        <w:t xml:space="preserve">图表：2023-2025年农药行业销售费用分析</w:t>
      </w:r>
    </w:p>
    <w:p>
      <w:pPr>
        <w:spacing w:before="75" w:after="0"/>
      </w:pPr>
      <w:r>
        <w:rPr/>
        <w:t xml:space="preserve">图表：2023-2025年农药行业管理费用分析</w:t>
      </w:r>
    </w:p>
    <w:p>
      <w:pPr>
        <w:spacing w:before="75" w:after="0"/>
      </w:pPr>
      <w:r>
        <w:rPr/>
        <w:t xml:space="preserve">图表：2023-2025年农药行业财务费用分析</w:t>
      </w:r>
    </w:p>
    <w:p>
      <w:pPr>
        <w:spacing w:before="75" w:after="0"/>
      </w:pPr>
      <w:r>
        <w:rPr/>
        <w:t xml:space="preserve">图表：2023-2025年农药行业销售毛利率分析</w:t>
      </w:r>
    </w:p>
    <w:p>
      <w:pPr>
        <w:spacing w:before="75" w:after="0"/>
      </w:pPr>
      <w:r>
        <w:rPr/>
        <w:t xml:space="preserve">图表：2023-2025年农药行业销售利润率分析</w:t>
      </w:r>
    </w:p>
    <w:p>
      <w:pPr>
        <w:spacing w:before="75" w:after="0"/>
      </w:pPr>
      <w:r>
        <w:rPr/>
        <w:t xml:space="preserve">图表：2023-2025年农药行业成本费用利润率分析</w:t>
      </w:r>
    </w:p>
    <w:p>
      <w:pPr>
        <w:spacing w:before="75" w:after="0"/>
      </w:pPr>
      <w:r>
        <w:rPr/>
        <w:t xml:space="preserve">图表：2023-2025年农药行业总资产利润率分析</w:t>
      </w:r>
    </w:p>
    <w:p>
      <w:pPr>
        <w:spacing w:before="75" w:after="0"/>
      </w:pPr>
      <w:r>
        <w:rPr/>
        <w:t xml:space="preserve">图表：2023-2025年农药行业产能分析</w:t>
      </w:r>
    </w:p>
    <w:p>
      <w:pPr>
        <w:spacing w:before="75" w:after="0"/>
      </w:pPr>
      <w:r>
        <w:rPr/>
        <w:t xml:space="preserve">图表：2023-2025年农药行业产量分析</w:t>
      </w:r>
    </w:p>
    <w:p>
      <w:pPr>
        <w:spacing w:before="75" w:after="0"/>
      </w:pPr>
      <w:r>
        <w:rPr/>
        <w:t xml:space="preserve">图表：2023-2025年农药行业需求分析</w:t>
      </w:r>
    </w:p>
    <w:p>
      <w:pPr>
        <w:spacing w:before="75" w:after="0"/>
      </w:pPr>
      <w:r>
        <w:rPr/>
        <w:t xml:space="preserve">图表：2023-2025年农药行业进口数据</w:t>
      </w:r>
    </w:p>
    <w:p>
      <w:pPr>
        <w:spacing w:before="75" w:after="0"/>
      </w:pPr>
      <w:r>
        <w:rPr/>
        <w:t xml:space="preserve">图表：2023-2025年农药行业出口数据</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本文地址：https://www.51baogao.cn/baogao/20260328/4067054.shtml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7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2026-2031年中国农药行业发展全景调研与投资趋势预测研究报告</dc:title>
  <dc:description>2026-2031年中国农药行业发展全景调研与投资趋势预测研究报告</dc:description>
  <dc:subject>2026-2031年中国农药行业发展全景调研与投资趋势预测研究报告</dc:subject>
  <cp:keywords>研究报告</cp:keywords>
  <cp:category>研究报告</cp:category>
  <cp:lastModifiedBy>北京中道泰和信息咨询有限公司</cp:lastModifiedBy>
  <dcterms:created xsi:type="dcterms:W3CDTF">2026-03-31T11:02:00+08:00</dcterms:created>
  <dcterms:modified xsi:type="dcterms:W3CDTF">2026-03-31T11:02:00+08:00</dcterms:modified>
</cp:coreProperties>
</file>

<file path=docProps/custom.xml><?xml version="1.0" encoding="utf-8"?>
<Properties xmlns="http://schemas.openxmlformats.org/officeDocument/2006/custom-properties" xmlns:vt="http://schemas.openxmlformats.org/officeDocument/2006/docPropsVTypes"/>
</file>