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2026-2031年中国分子诊断行业市场前瞻与未来投资战略分析报告</w:t>
      </w:r>
    </w:p>
    <w:p>
      <w:pPr>
        <w:spacing w:after="150"/>
      </w:pPr>
      <w:r>
        <w:rPr>
          <w:b w:val="1"/>
          <w:bCs w:val="1"/>
        </w:rPr>
        <w:t xml:space="preserve">报告简介</w:t>
      </w:r>
    </w:p>
    <w:p>
      <w:pPr>
        <w:spacing w:after="150"/>
      </w:pPr>
      <w:r>
        <w:rPr/>
        <w:t xml:space="preserve">分子诊断行业是精准医疗时代的核心支撑产业，其核心功能在于通过检测DNA、RNA、蛋白质等生物分子层面的变异与表达，实现对疾病的早期筛查、精准分型、预后评估及个体化用药指导，为临床决策提供高特异性、高灵敏度的分子层面证据。从产业范畴来看，分子诊断行业涵盖上游核心原料与设备(诊断酶、引物探针、磁珠微球、基因测序仪、PCR仪、核酸提取仪)，中游试剂盒研发与生产(PCR、基因测序、基因芯片、原位杂交、质谱检测等技术平台)，以及下游临床应用与第三方服务(医院检验科、病理科、独立医学实验室、体检中心、科研服务)的完整产业链条。按照技术平台可分为PCR(聚合酶链式反应)、基因测序(NGS、三代测序)、基因芯片、核酸质谱、原位杂交(FISH)及等温扩增等，按照应用领域则形成感染性疾病诊断、肿瘤精准医疗、遗传病筛查、药物基因组学、无创产前检测(NIPT)、伴随诊断等多元矩阵。随着基因组学技术成熟与临床转化加速，分子诊断正从科研工具向临床常规检测转变，其产业边界不断向液体活检、单细胞测序、空间组学、即时检测(POCT)等前沿领域延伸。</w:t>
      </w:r>
    </w:p>
    <w:p>
      <w:pPr>
        <w:spacing w:after="150"/>
      </w:pPr>
      <w:r>
        <w:rPr/>
        <w:t xml:space="preserve">当前，中国分子诊断行业正处于技术迭代加速与市场渗透率提升的关键成长期。经过多年的政策扶持与市场培育，我国分子诊断市场规模持续扩大，PCR技术平台成熟普及，基因测序成本大幅下降，NIPT、肿瘤伴随诊断等重磅产品实现商业化突破，国产替代进程加速，部分企业在特定细分领域已具备与国际巨头竞争的实力。未来，中国分子诊断行业将在\"健康中国\"战略与\"精准医疗普及\"的双重驱动下，进入创新引领与生态繁荣的新阶段。从市场前景看，肿瘤发病率上升与精准治疗渗透率提升拉动伴随诊断与复发监测需求，生育健康意识觉醒与优生优育政策推动遗传病筛查与NIPT市场扩容，感染性疾病精准诊疗与抗生素合理使用催生病原微生物分子检测增长，老龄化与慢病管理推动药物基因组学与个体化用药指导普及，预计行业将保持高速增长，技术创新与临床应用相互促进。产业格局层面，具备核心技术平台、自主原料供应、大样本临床验证数据及合规运营能力的头部企业将确立主导地位，行业集中度加速提升，细分领域专精特新企业在技术特色与垂直场景形成差异化优势，跨界融合(AI、大数据、自动化、合成生物学)催生新型诊断服务商，而技术落后、质量失控、合规风险高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行业研究单位等公布和提供的大量资料。报告对我国分子诊断行业的供需状况、发展现状、子行业发展变化等进行了分析，重点分析了国内外分子诊断行业的发展现状、如何面对行业的发展挑战、行业的发展建议、行业竞争力，以及行业的投资分析和趋势预测等等。报告还综合了分子诊断行业的整体发展动态，对行业在产品方面提供了参考建议和具体解决办法。报告对于分子诊断产品生产企业、经销商、行业管理部门以及拟进入该行业的投资者具有重要的参考价值，对于研究我国分子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分子诊断行业发展综述</w:t>
      </w:r>
    </w:p>
    <w:p>
      <w:pPr>
        <w:spacing w:before="75" w:after="0"/>
      </w:pPr>
      <w:r>
        <w:rPr/>
        <w:t xml:space="preserve">第一节 分子诊断行业相关概述</w:t>
      </w:r>
    </w:p>
    <w:p>
      <w:pPr>
        <w:spacing w:before="75" w:after="0"/>
      </w:pPr>
      <w:r>
        <w:rPr/>
        <w:t xml:space="preserve">一、行业研究范围界定</w:t>
      </w:r>
    </w:p>
    <w:p>
      <w:pPr>
        <w:spacing w:before="75" w:after="0"/>
      </w:pPr>
      <w:r>
        <w:rPr/>
        <w:t xml:space="preserve">二、分子诊断的分类</w:t>
      </w:r>
    </w:p>
    <w:p>
      <w:pPr>
        <w:spacing w:before="75" w:after="0"/>
      </w:pPr>
      <w:r>
        <w:rPr/>
        <w:t xml:space="preserve">三、分子诊断行业的特点分析</w:t>
      </w:r>
    </w:p>
    <w:p>
      <w:pPr>
        <w:spacing w:before="75" w:after="0"/>
      </w:pPr>
      <w:r>
        <w:rPr/>
        <w:t xml:space="preserve">第二节 分子诊断行业发展环境分析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当代背景下分子诊断的发展机会分析</w:t>
      </w:r>
    </w:p>
    <w:p>
      <w:pPr>
        <w:spacing w:before="75" w:after="0"/>
      </w:pPr>
      <w:r>
        <w:rPr/>
        <w:t xml:space="preserve">第一节 分子诊断政策及其实施情况</w:t>
      </w:r>
    </w:p>
    <w:p>
      <w:pPr>
        <w:spacing w:before="75" w:after="0"/>
      </w:pPr>
      <w:r>
        <w:rPr/>
        <w:t xml:space="preserve">一、分子诊断相关政策解读</w:t>
      </w:r>
    </w:p>
    <w:p>
      <w:pPr>
        <w:spacing w:before="75" w:after="0"/>
      </w:pPr>
      <w:r>
        <w:rPr/>
        <w:t xml:space="preserve">二、分子诊断计划实施成果解读</w:t>
      </w:r>
    </w:p>
    <w:p>
      <w:pPr>
        <w:spacing w:before="75" w:after="0"/>
      </w:pPr>
      <w:r>
        <w:rPr/>
        <w:t xml:space="preserve">第二节 分子诊断在国民经济中的地位及作用分析</w:t>
      </w:r>
    </w:p>
    <w:p>
      <w:pPr>
        <w:spacing w:before="75" w:after="0"/>
      </w:pPr>
      <w:r>
        <w:rPr/>
        <w:t xml:space="preserve">一、分子诊断内涵与特征</w:t>
      </w:r>
    </w:p>
    <w:p>
      <w:pPr>
        <w:spacing w:before="75" w:after="0"/>
      </w:pPr>
      <w:r>
        <w:rPr/>
        <w:t xml:space="preserve">二、分子诊断与经济的关系分析</w:t>
      </w:r>
    </w:p>
    <w:p>
      <w:pPr>
        <w:spacing w:before="75" w:after="0"/>
      </w:pPr>
      <w:r>
        <w:rPr/>
        <w:t xml:space="preserve">第三节 国内环境背景下分子诊断发展的swot分析</w:t>
      </w:r>
    </w:p>
    <w:p>
      <w:pPr>
        <w:spacing w:before="75" w:after="0"/>
      </w:pPr>
      <w:r>
        <w:rPr/>
        <w:t xml:space="preserve">一、国家战略对分子诊断产业的影响分析</w:t>
      </w:r>
    </w:p>
    <w:p>
      <w:pPr>
        <w:spacing w:before="75" w:after="0"/>
      </w:pPr>
      <w:r>
        <w:rPr/>
        <w:t xml:space="preserve">1、对分子诊断市场资源配置的影响</w:t>
      </w:r>
    </w:p>
    <w:p>
      <w:pPr>
        <w:spacing w:before="75" w:after="0"/>
      </w:pPr>
      <w:r>
        <w:rPr/>
        <w:t xml:space="preserve">2、对分子诊断产业市场格局的影响</w:t>
      </w:r>
    </w:p>
    <w:p>
      <w:pPr>
        <w:spacing w:before="75" w:after="0"/>
      </w:pPr>
      <w:r>
        <w:rPr/>
        <w:t xml:space="preserve">3、对分子诊断产业发展方式的影响</w:t>
      </w:r>
    </w:p>
    <w:p>
      <w:pPr>
        <w:spacing w:before="75" w:after="0"/>
      </w:pPr>
      <w:r>
        <w:rPr/>
        <w:t xml:space="preserve">二、分子诊断国家战略背景下分子诊断发展的swot分析</w:t>
      </w:r>
    </w:p>
    <w:p>
      <w:pPr>
        <w:spacing w:before="75" w:after="0"/>
      </w:pPr>
      <w:r>
        <w:rPr/>
        <w:t xml:space="preserve">1、分子诊断发展的优势分析</w:t>
      </w:r>
    </w:p>
    <w:p>
      <w:pPr>
        <w:spacing w:before="75" w:after="0"/>
      </w:pPr>
      <w:r>
        <w:rPr/>
        <w:t xml:space="preserve">2、分子诊断发展的劣势分析</w:t>
      </w:r>
    </w:p>
    <w:p>
      <w:pPr>
        <w:spacing w:before="75" w:after="0"/>
      </w:pPr>
      <w:r>
        <w:rPr/>
        <w:t xml:space="preserve">3、分子诊断发展的机遇分析</w:t>
      </w:r>
    </w:p>
    <w:p>
      <w:pPr>
        <w:spacing w:before="75" w:after="0"/>
      </w:pPr>
      <w:r>
        <w:rPr/>
        <w:t xml:space="preserve">4、分子诊断发展面临的挑战</w:t>
      </w:r>
    </w:p>
    <w:p>
      <w:pPr>
        <w:spacing w:before="75" w:after="0"/>
      </w:pPr>
      <w:r>
        <w:rPr>
          <w:b w:val="1"/>
          <w:bCs w:val="1"/>
        </w:rPr>
        <w:t xml:space="preserve">第三章 国际分子诊断行业发展分析</w:t>
      </w:r>
    </w:p>
    <w:p>
      <w:pPr>
        <w:spacing w:before="75" w:after="0"/>
      </w:pPr>
      <w:r>
        <w:rPr/>
        <w:t xml:space="preserve">第一节 国际分子诊断行业发展环境分析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国际分子诊断行业发展现状分析</w:t>
      </w:r>
    </w:p>
    <w:p>
      <w:pPr>
        <w:spacing w:before="75" w:after="0"/>
      </w:pPr>
      <w:r>
        <w:rPr/>
        <w:t xml:space="preserve">一、国际分子诊断行业发展概况</w:t>
      </w:r>
    </w:p>
    <w:p>
      <w:pPr>
        <w:spacing w:before="75" w:after="0"/>
      </w:pPr>
      <w:r>
        <w:rPr/>
        <w:t xml:space="preserve">二、主要国家分子诊断行业的经济效益分析</w:t>
      </w:r>
    </w:p>
    <w:p>
      <w:pPr>
        <w:spacing w:before="75" w:after="0"/>
      </w:pPr>
      <w:r>
        <w:rPr/>
        <w:t xml:space="preserve">三、国际分子诊断行业的发展趋势分析</w:t>
      </w:r>
    </w:p>
    <w:p>
      <w:pPr>
        <w:spacing w:before="75" w:after="0"/>
      </w:pPr>
      <w:r>
        <w:rPr/>
        <w:t xml:space="preserve">第三节 主要国家及地区分子诊断行业发展状况及经验借鉴</w:t>
      </w:r>
    </w:p>
    <w:p>
      <w:pPr>
        <w:spacing w:before="75" w:after="0"/>
      </w:pPr>
      <w:r>
        <w:rPr/>
        <w:t xml:space="preserve">一、美洲分子诊断行业发展分析</w:t>
      </w:r>
    </w:p>
    <w:p>
      <w:pPr>
        <w:spacing w:before="75" w:after="0"/>
      </w:pPr>
      <w:r>
        <w:rPr/>
        <w:t xml:space="preserve">二、欧洲分子诊断行业发展分析</w:t>
      </w:r>
    </w:p>
    <w:p>
      <w:pPr>
        <w:spacing w:before="75" w:after="0"/>
      </w:pPr>
      <w:r>
        <w:rPr/>
        <w:t xml:space="preserve">三、亚洲分子诊断行业发展分析</w:t>
      </w:r>
    </w:p>
    <w:p>
      <w:pPr>
        <w:spacing w:before="75" w:after="0"/>
      </w:pPr>
      <w:r>
        <w:rPr>
          <w:b w:val="1"/>
          <w:bCs w:val="1"/>
        </w:rPr>
        <w:t xml:space="preserve">第四章 2025年中国分子诊断行业发展现状分析</w:t>
      </w:r>
    </w:p>
    <w:p>
      <w:pPr>
        <w:spacing w:before="75" w:after="0"/>
      </w:pPr>
      <w:r>
        <w:rPr/>
        <w:t xml:space="preserve">第一节 中国分子诊断行业发展概况</w:t>
      </w:r>
    </w:p>
    <w:p>
      <w:pPr>
        <w:spacing w:before="75" w:after="0"/>
      </w:pPr>
      <w:r>
        <w:rPr/>
        <w:t xml:space="preserve">一、中国分子诊断行业发展趋势</w:t>
      </w:r>
    </w:p>
    <w:p>
      <w:pPr>
        <w:spacing w:before="75" w:after="0"/>
      </w:pPr>
      <w:r>
        <w:rPr/>
        <w:t xml:space="preserve">二、中国分子诊断发展状况</w:t>
      </w:r>
    </w:p>
    <w:p>
      <w:pPr>
        <w:spacing w:before="75" w:after="0"/>
      </w:pPr>
      <w:r>
        <w:rPr/>
        <w:t xml:space="preserve">1、分子诊断行业发展规模</w:t>
      </w:r>
    </w:p>
    <w:p>
      <w:pPr>
        <w:spacing w:before="75" w:after="0"/>
      </w:pPr>
      <w:r>
        <w:rPr/>
        <w:t xml:space="preserve">2、分子诊断行业供需状况</w:t>
      </w:r>
    </w:p>
    <w:p>
      <w:pPr>
        <w:spacing w:before="75" w:after="0"/>
      </w:pPr>
      <w:r>
        <w:rPr/>
        <w:t xml:space="preserve">第二节 中国分子诊断运营分析</w:t>
      </w:r>
    </w:p>
    <w:p>
      <w:pPr>
        <w:spacing w:before="75" w:after="0"/>
      </w:pPr>
      <w:r>
        <w:rPr/>
        <w:t xml:space="preserve">一、中国分子诊断经营模式分析</w:t>
      </w:r>
    </w:p>
    <w:p>
      <w:pPr>
        <w:spacing w:before="75" w:after="0"/>
      </w:pPr>
      <w:r>
        <w:rPr/>
        <w:t xml:space="preserve">二、中国分子诊断经营项目分析</w:t>
      </w:r>
    </w:p>
    <w:p>
      <w:pPr>
        <w:spacing w:before="75" w:after="0"/>
      </w:pPr>
      <w:r>
        <w:rPr/>
        <w:t xml:space="preserve">三、中国分子诊断运营存在的问题</w:t>
      </w:r>
    </w:p>
    <w:p>
      <w:pPr>
        <w:spacing w:before="75" w:after="0"/>
      </w:pPr>
      <w:r>
        <w:rPr>
          <w:b w:val="1"/>
          <w:bCs w:val="1"/>
        </w:rPr>
        <w:t xml:space="preserve">第五章 互联网对分子诊断的影响分析</w:t>
      </w:r>
    </w:p>
    <w:p>
      <w:pPr>
        <w:spacing w:before="75" w:after="0"/>
      </w:pPr>
      <w:r>
        <w:rPr/>
        <w:t xml:space="preserve">第一节 互联网对分子诊断行业的影响</w:t>
      </w:r>
    </w:p>
    <w:p>
      <w:pPr>
        <w:spacing w:before="75" w:after="0"/>
      </w:pPr>
      <w:r>
        <w:rPr/>
        <w:t xml:space="preserve">一、智能分子诊断设备发展情况分析</w:t>
      </w:r>
    </w:p>
    <w:p>
      <w:pPr>
        <w:spacing w:before="75" w:after="0"/>
      </w:pPr>
      <w:r>
        <w:rPr/>
        <w:t xml:space="preserve">1、智能分子诊断设备发展概况</w:t>
      </w:r>
    </w:p>
    <w:p>
      <w:pPr>
        <w:spacing w:before="75" w:after="0"/>
      </w:pPr>
      <w:r>
        <w:rPr/>
        <w:t xml:space="preserve">2、主要分子诊断app应用情况</w:t>
      </w:r>
    </w:p>
    <w:p>
      <w:pPr>
        <w:spacing w:before="75" w:after="0"/>
      </w:pPr>
      <w:r>
        <w:rPr/>
        <w:t xml:space="preserve">二、分子诊断智能设备经营模式分析</w:t>
      </w:r>
    </w:p>
    <w:p>
      <w:pPr>
        <w:spacing w:before="75" w:after="0"/>
      </w:pPr>
      <w:r>
        <w:rPr/>
        <w:t xml:space="preserve">1、智能硬件模式</w:t>
      </w:r>
    </w:p>
    <w:p>
      <w:pPr>
        <w:spacing w:before="75" w:after="0"/>
      </w:pPr>
      <w:r>
        <w:rPr/>
        <w:t xml:space="preserve">2、分子诊断app模式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三、智能设备对分子诊断行业的影响分析</w:t>
      </w:r>
    </w:p>
    <w:p>
      <w:pPr>
        <w:spacing w:before="75" w:after="0"/>
      </w:pPr>
      <w:r>
        <w:rPr/>
        <w:t xml:space="preserve">1、智能设备对分子诊断行业的影响</w:t>
      </w:r>
    </w:p>
    <w:p>
      <w:pPr>
        <w:spacing w:before="75" w:after="0"/>
      </w:pPr>
      <w:r>
        <w:rPr/>
        <w:t xml:space="preserve">2、分子诊断智能设备的发展趋势分析</w:t>
      </w:r>
    </w:p>
    <w:p>
      <w:pPr>
        <w:spacing w:before="75" w:after="0"/>
      </w:pPr>
      <w:r>
        <w:rPr/>
        <w:t xml:space="preserve">第二节 互联网+分子诊断发展模式分析</w:t>
      </w:r>
    </w:p>
    <w:p>
      <w:pPr>
        <w:spacing w:before="75" w:after="0"/>
      </w:pPr>
      <w:r>
        <w:rPr/>
        <w:t xml:space="preserve">一、互联网+分子诊断商业模式解析</w:t>
      </w:r>
    </w:p>
    <w:p>
      <w:pPr>
        <w:spacing w:before="75" w:after="0"/>
      </w:pPr>
      <w:r>
        <w:rPr/>
        <w:t xml:space="preserve">1、分子诊断o2o模式分析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二、互联网+分子诊断案例分析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三、互联网背景下分子诊断行业发展趋势分析</w:t>
      </w:r>
    </w:p>
    <w:p>
      <w:pPr>
        <w:spacing w:before="75" w:after="0"/>
      </w:pPr>
      <w:r>
        <w:rPr>
          <w:b w:val="1"/>
          <w:bCs w:val="1"/>
        </w:rPr>
        <w:t xml:space="preserve">第六章 中国分子诊断需求与消费者偏好调查</w:t>
      </w:r>
    </w:p>
    <w:p>
      <w:pPr>
        <w:spacing w:before="75" w:after="0"/>
      </w:pPr>
      <w:r>
        <w:rPr/>
        <w:t xml:space="preserve">第一节 分子诊断产品目标客户群体调查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分子诊断产品的品牌市场调查</w:t>
      </w:r>
    </w:p>
    <w:p>
      <w:pPr>
        <w:spacing w:before="75" w:after="0"/>
      </w:pPr>
      <w:r>
        <w:rPr/>
        <w:t xml:space="preserve">一、消费者对分子诊断品牌认知度宏观调查</w:t>
      </w:r>
    </w:p>
    <w:p>
      <w:pPr>
        <w:spacing w:before="75" w:after="0"/>
      </w:pPr>
      <w:r>
        <w:rPr/>
        <w:t xml:space="preserve">二、消费者对分子诊断产品的品牌偏好调查</w:t>
      </w:r>
    </w:p>
    <w:p>
      <w:pPr>
        <w:spacing w:before="75" w:after="0"/>
      </w:pPr>
      <w:r>
        <w:rPr/>
        <w:t xml:space="preserve">三、消费者对分子诊断品牌的首要认知渠道</w:t>
      </w:r>
    </w:p>
    <w:p>
      <w:pPr>
        <w:spacing w:before="75" w:after="0"/>
      </w:pPr>
      <w:r>
        <w:rPr/>
        <w:t xml:space="preserve">四、消费者经常购买的品牌调查</w:t>
      </w:r>
    </w:p>
    <w:p>
      <w:pPr>
        <w:spacing w:before="75" w:after="0"/>
      </w:pPr>
      <w:r>
        <w:rPr/>
        <w:t xml:space="preserve">五、分子诊断品牌忠诚度调查</w:t>
      </w:r>
    </w:p>
    <w:p>
      <w:pPr>
        <w:spacing w:before="75" w:after="0"/>
      </w:pPr>
      <w:r>
        <w:rPr/>
        <w:t xml:space="preserve">六、分子诊断品牌市场占有率调查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中国重点城市分子诊断市场分析</w:t>
      </w:r>
    </w:p>
    <w:p>
      <w:pPr>
        <w:spacing w:before="75" w:after="0"/>
      </w:pPr>
      <w:r>
        <w:rPr/>
        <w:t xml:space="preserve">第一节 北京市分子诊断市场分析</w:t>
      </w:r>
    </w:p>
    <w:p>
      <w:pPr>
        <w:spacing w:before="75" w:after="0"/>
      </w:pPr>
      <w:r>
        <w:rPr/>
        <w:t xml:space="preserve">一、北京市分子诊断行业需求分析</w:t>
      </w:r>
    </w:p>
    <w:p>
      <w:pPr>
        <w:spacing w:before="75" w:after="0"/>
      </w:pPr>
      <w:r>
        <w:rPr/>
        <w:t xml:space="preserve">二、北京市分子诊断发展情况</w:t>
      </w:r>
    </w:p>
    <w:p>
      <w:pPr>
        <w:spacing w:before="75" w:after="0"/>
      </w:pPr>
      <w:r>
        <w:rPr/>
        <w:t xml:space="preserve">三、北京市分子诊断存在的问题与建议</w:t>
      </w:r>
    </w:p>
    <w:p>
      <w:pPr>
        <w:spacing w:before="75" w:after="0"/>
      </w:pPr>
      <w:r>
        <w:rPr/>
        <w:t xml:space="preserve">第二节 上海市分子诊断市场分析</w:t>
      </w:r>
    </w:p>
    <w:p>
      <w:pPr>
        <w:spacing w:before="75" w:after="0"/>
      </w:pPr>
      <w:r>
        <w:rPr/>
        <w:t xml:space="preserve">一、上海市分子诊断行业需求分析</w:t>
      </w:r>
    </w:p>
    <w:p>
      <w:pPr>
        <w:spacing w:before="75" w:after="0"/>
      </w:pPr>
      <w:r>
        <w:rPr/>
        <w:t xml:space="preserve">二、上海市分子诊断发展情况</w:t>
      </w:r>
    </w:p>
    <w:p>
      <w:pPr>
        <w:spacing w:before="75" w:after="0"/>
      </w:pPr>
      <w:r>
        <w:rPr/>
        <w:t xml:space="preserve">三、上海市分子诊断存在的问题与建议</w:t>
      </w:r>
    </w:p>
    <w:p>
      <w:pPr>
        <w:spacing w:before="75" w:after="0"/>
      </w:pPr>
      <w:r>
        <w:rPr/>
        <w:t xml:space="preserve">第三节 天津市分子诊断市场分析</w:t>
      </w:r>
    </w:p>
    <w:p>
      <w:pPr>
        <w:spacing w:before="75" w:after="0"/>
      </w:pPr>
      <w:r>
        <w:rPr/>
        <w:t xml:space="preserve">一、天津市分子诊断行业需求分析</w:t>
      </w:r>
    </w:p>
    <w:p>
      <w:pPr>
        <w:spacing w:before="75" w:after="0"/>
      </w:pPr>
      <w:r>
        <w:rPr/>
        <w:t xml:space="preserve">二、天津市分子诊断发展情况</w:t>
      </w:r>
    </w:p>
    <w:p>
      <w:pPr>
        <w:spacing w:before="75" w:after="0"/>
      </w:pPr>
      <w:r>
        <w:rPr/>
        <w:t xml:space="preserve">三、天津市分子诊断存在的问题与建议</w:t>
      </w:r>
    </w:p>
    <w:p>
      <w:pPr>
        <w:spacing w:before="75" w:after="0"/>
      </w:pPr>
      <w:r>
        <w:rPr/>
        <w:t xml:space="preserve">第四节 深圳市分子诊断市场分析</w:t>
      </w:r>
    </w:p>
    <w:p>
      <w:pPr>
        <w:spacing w:before="75" w:after="0"/>
      </w:pPr>
      <w:r>
        <w:rPr/>
        <w:t xml:space="preserve">一、深圳市分子诊断行业需求分析</w:t>
      </w:r>
    </w:p>
    <w:p>
      <w:pPr>
        <w:spacing w:before="75" w:after="0"/>
      </w:pPr>
      <w:r>
        <w:rPr/>
        <w:t xml:space="preserve">二、深圳市分子诊断发展情况</w:t>
      </w:r>
    </w:p>
    <w:p>
      <w:pPr>
        <w:spacing w:before="75" w:after="0"/>
      </w:pPr>
      <w:r>
        <w:rPr/>
        <w:t xml:space="preserve">三、深圳市分子诊断存在的问题与建议</w:t>
      </w:r>
    </w:p>
    <w:p>
      <w:pPr>
        <w:spacing w:before="75" w:after="0"/>
      </w:pPr>
      <w:r>
        <w:rPr/>
        <w:t xml:space="preserve">第五节 重庆市分子诊断市场分析</w:t>
      </w:r>
    </w:p>
    <w:p>
      <w:pPr>
        <w:spacing w:before="75" w:after="0"/>
      </w:pPr>
      <w:r>
        <w:rPr/>
        <w:t xml:space="preserve">一、重庆市分子诊断行业需求分析</w:t>
      </w:r>
    </w:p>
    <w:p>
      <w:pPr>
        <w:spacing w:before="75" w:after="0"/>
      </w:pPr>
      <w:r>
        <w:rPr/>
        <w:t xml:space="preserve">二、重庆市分子诊断发展情况</w:t>
      </w:r>
    </w:p>
    <w:p>
      <w:pPr>
        <w:spacing w:before="75" w:after="0"/>
      </w:pPr>
      <w:r>
        <w:rPr/>
        <w:t xml:space="preserve">三、重庆市分子诊断存在的问题与建议</w:t>
      </w:r>
    </w:p>
    <w:p>
      <w:pPr>
        <w:spacing w:before="75" w:after="0"/>
      </w:pPr>
      <w:r>
        <w:rPr>
          <w:b w:val="1"/>
          <w:bCs w:val="1"/>
        </w:rPr>
        <w:t xml:space="preserve">第八章 中国领先企业分子诊断经营分析</w:t>
      </w:r>
    </w:p>
    <w:p>
      <w:pPr>
        <w:spacing w:before="75" w:after="0"/>
      </w:pPr>
      <w:r>
        <w:rPr/>
        <w:t xml:space="preserve">第一节 中国分子诊断总体状况分析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领先分子诊断经营状况分析</w:t>
      </w:r>
    </w:p>
    <w:p>
      <w:pPr>
        <w:spacing w:before="75" w:after="0"/>
      </w:pPr>
      <w:r>
        <w:rPr/>
        <w:t xml:space="preserve">一、华大基因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二、达安基因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三、金域医学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4、企业经营极劣势分析</w:t>
      </w:r>
    </w:p>
    <w:p>
      <w:pPr>
        <w:spacing w:before="75" w:after="0"/>
      </w:pPr>
      <w:r>
        <w:rPr/>
        <w:t xml:space="preserve">5、企业最新发展动态</w:t>
      </w:r>
    </w:p>
    <w:p>
      <w:pPr>
        <w:spacing w:before="75" w:after="0"/>
      </w:pPr>
      <w:r>
        <w:rPr/>
        <w:t xml:space="preserve">四、圣湘生物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3、企业服务极内容分析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五、艾德生物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4、企业经营优劣势极分析</w:t>
      </w:r>
    </w:p>
    <w:p>
      <w:pPr>
        <w:spacing w:before="75" w:after="0"/>
      </w:pPr>
      <w:r>
        <w:rPr/>
        <w:t xml:space="preserve">5、企业最新发展动态</w:t>
      </w:r>
    </w:p>
    <w:p>
      <w:pPr>
        <w:spacing w:before="75" w:after="0"/>
      </w:pPr>
      <w:r>
        <w:rPr/>
        <w:t xml:space="preserve">六、贝瑞基因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七、凯普生物</w:t>
      </w:r>
    </w:p>
    <w:p>
      <w:pPr>
        <w:spacing w:before="75" w:after="0"/>
      </w:pPr>
      <w:r>
        <w:rPr/>
        <w:t xml:space="preserve">1、企业发展简况分析极</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八、之江生物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九、万孚生物</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十、透景生命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分子诊断行业发展趋势分析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2025年分子诊断行业发展趋势分析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2023-2025年中国分子诊断市场趋势分析</w:t>
      </w:r>
    </w:p>
    <w:p>
      <w:pPr>
        <w:spacing w:before="75" w:after="0"/>
      </w:pPr>
      <w:r>
        <w:rPr/>
        <w:t xml:space="preserve">一、2023-2025年分子诊断市场趋势总结</w:t>
      </w:r>
    </w:p>
    <w:p>
      <w:pPr>
        <w:spacing w:before="75" w:after="0"/>
      </w:pPr>
      <w:r>
        <w:rPr/>
        <w:t xml:space="preserve">二、2023-2025年分子诊断发展趋势分析</w:t>
      </w:r>
    </w:p>
    <w:p>
      <w:pPr>
        <w:spacing w:before="75" w:after="0"/>
      </w:pPr>
      <w:r>
        <w:rPr/>
        <w:t xml:space="preserve">三、2026-2031年分子诊断市场发展空间</w:t>
      </w:r>
    </w:p>
    <w:p>
      <w:pPr>
        <w:spacing w:before="75" w:after="0"/>
      </w:pPr>
      <w:r>
        <w:rPr/>
        <w:t xml:space="preserve">四、2026-2031年分子诊断产业政策趋向</w:t>
      </w:r>
    </w:p>
    <w:p>
      <w:pPr>
        <w:spacing w:before="75" w:after="0"/>
      </w:pPr>
      <w:r>
        <w:rPr>
          <w:b w:val="1"/>
          <w:bCs w:val="1"/>
        </w:rPr>
        <w:t xml:space="preserve">第十章 未来分子诊断行业发展预测</w:t>
      </w:r>
    </w:p>
    <w:p>
      <w:pPr>
        <w:spacing w:before="75" w:after="0"/>
      </w:pPr>
      <w:r>
        <w:rPr/>
        <w:t xml:space="preserve">第一节 未来分子诊断需求与市场预测</w:t>
      </w:r>
    </w:p>
    <w:p>
      <w:pPr>
        <w:spacing w:before="75" w:after="0"/>
      </w:pPr>
      <w:r>
        <w:rPr/>
        <w:t xml:space="preserve">一、2026-2031年分子诊断市场规模预测</w:t>
      </w:r>
    </w:p>
    <w:p>
      <w:pPr>
        <w:spacing w:before="75" w:after="0"/>
      </w:pPr>
      <w:r>
        <w:rPr/>
        <w:t xml:space="preserve">二、2026-2031年分子诊断行业总资产预测</w:t>
      </w:r>
    </w:p>
    <w:p>
      <w:pPr>
        <w:spacing w:before="75" w:after="0"/>
      </w:pPr>
      <w:r>
        <w:rPr/>
        <w:t xml:space="preserve">第二节 2026-2031年中国分子诊断行业供需预测</w:t>
      </w:r>
    </w:p>
    <w:p>
      <w:pPr>
        <w:spacing w:before="75" w:after="0"/>
      </w:pPr>
      <w:r>
        <w:rPr/>
        <w:t xml:space="preserve">一、2026-2031年中国分子诊断供给预测</w:t>
      </w:r>
    </w:p>
    <w:p>
      <w:pPr>
        <w:spacing w:before="75" w:after="0"/>
      </w:pPr>
      <w:r>
        <w:rPr/>
        <w:t xml:space="preserve">二、2026-2031年中国分子诊断需求预测</w:t>
      </w:r>
    </w:p>
    <w:p>
      <w:pPr>
        <w:spacing w:before="75" w:after="0"/>
      </w:pPr>
      <w:r>
        <w:rPr/>
        <w:t xml:space="preserve">三、2026-2031年中国分子诊断供需平衡预测</w:t>
      </w:r>
    </w:p>
    <w:p>
      <w:pPr>
        <w:spacing w:before="75" w:after="0"/>
      </w:pPr>
      <w:r>
        <w:rPr>
          <w:b w:val="1"/>
          <w:bCs w:val="1"/>
        </w:rPr>
        <w:t xml:space="preserve">第十一章 分子诊断行业投资机会与风险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分子诊断行业投资效益分析</w:t>
      </w:r>
    </w:p>
    <w:p>
      <w:pPr>
        <w:spacing w:before="75" w:after="0"/>
      </w:pPr>
      <w:r>
        <w:rPr/>
        <w:t xml:space="preserve">一、2023-2025年分子诊断行业投资状况分析</w:t>
      </w:r>
    </w:p>
    <w:p>
      <w:pPr>
        <w:spacing w:before="75" w:after="0"/>
      </w:pPr>
      <w:r>
        <w:rPr/>
        <w:t xml:space="preserve">二、2026-2031年分子诊断行业投资效益分析</w:t>
      </w:r>
    </w:p>
    <w:p>
      <w:pPr>
        <w:spacing w:before="75" w:after="0"/>
      </w:pPr>
      <w:r>
        <w:rPr/>
        <w:t xml:space="preserve">三、2026-2031年分子诊断行业投资趋势预测</w:t>
      </w:r>
    </w:p>
    <w:p>
      <w:pPr>
        <w:spacing w:before="75" w:after="0"/>
      </w:pPr>
      <w:r>
        <w:rPr/>
        <w:t xml:space="preserve">四、2026-2031年分子诊断行业的投资方向</w:t>
      </w:r>
    </w:p>
    <w:p>
      <w:pPr>
        <w:spacing w:before="75" w:after="0"/>
      </w:pPr>
      <w:r>
        <w:rPr/>
        <w:t xml:space="preserve">五、2026-2031年分子诊断行业投资的建议</w:t>
      </w:r>
    </w:p>
    <w:p>
      <w:pPr>
        <w:spacing w:before="75" w:after="0"/>
      </w:pPr>
      <w:r>
        <w:rPr/>
        <w:t xml:space="preserve">六、新进入者应注意的障碍因素分析</w:t>
      </w:r>
    </w:p>
    <w:p>
      <w:pPr>
        <w:spacing w:before="75" w:after="0"/>
      </w:pPr>
      <w:r>
        <w:rPr/>
        <w:t xml:space="preserve">第三节 影响分子诊断行业发展的主要因素</w:t>
      </w:r>
    </w:p>
    <w:p>
      <w:pPr>
        <w:spacing w:before="75" w:after="0"/>
      </w:pPr>
      <w:r>
        <w:rPr/>
        <w:t xml:space="preserve">一、2023-2025年影响分子诊断行业运行的有利因素分析</w:t>
      </w:r>
    </w:p>
    <w:p>
      <w:pPr>
        <w:spacing w:before="75" w:after="0"/>
      </w:pPr>
      <w:r>
        <w:rPr/>
        <w:t xml:space="preserve">二、2023-2025年影响分子诊断行业运行的稳定因素分析</w:t>
      </w:r>
    </w:p>
    <w:p>
      <w:pPr>
        <w:spacing w:before="75" w:after="0"/>
      </w:pPr>
      <w:r>
        <w:rPr/>
        <w:t xml:space="preserve">三、2023-2025年影响分子诊断行业运行的不利因素分析</w:t>
      </w:r>
    </w:p>
    <w:p>
      <w:pPr>
        <w:spacing w:before="75" w:after="0"/>
      </w:pPr>
      <w:r>
        <w:rPr/>
        <w:t xml:space="preserve">四、2026-2031年我国分子诊断行业发展面临的挑战分析</w:t>
      </w:r>
    </w:p>
    <w:p>
      <w:pPr>
        <w:spacing w:before="75" w:after="0"/>
      </w:pPr>
      <w:r>
        <w:rPr/>
        <w:t xml:space="preserve">五、2026-2031年我国分子诊断行业发展面临的机遇分析</w:t>
      </w:r>
    </w:p>
    <w:p>
      <w:pPr>
        <w:spacing w:before="75" w:after="0"/>
      </w:pPr>
      <w:r>
        <w:rPr/>
        <w:t xml:space="preserve">第四节 分子诊断行业投资风险及控制策略分析</w:t>
      </w:r>
    </w:p>
    <w:p>
      <w:pPr>
        <w:spacing w:before="75" w:after="0"/>
      </w:pPr>
      <w:r>
        <w:rPr/>
        <w:t xml:space="preserve">一、2023-2025年分子诊断行业市场风险及控制策略</w:t>
      </w:r>
    </w:p>
    <w:p>
      <w:pPr>
        <w:spacing w:before="75" w:after="0"/>
      </w:pPr>
      <w:r>
        <w:rPr/>
        <w:t xml:space="preserve">二、2023-2025年分子诊断行业政策风险及控制策略</w:t>
      </w:r>
    </w:p>
    <w:p>
      <w:pPr>
        <w:spacing w:before="75" w:after="0"/>
      </w:pPr>
      <w:r>
        <w:rPr/>
        <w:t xml:space="preserve">三、2023-2025年分子诊断行业经营风险及控制策略</w:t>
      </w:r>
    </w:p>
    <w:p>
      <w:pPr>
        <w:spacing w:before="75" w:after="0"/>
      </w:pPr>
      <w:r>
        <w:rPr/>
        <w:t xml:space="preserve">四、2023-2025年分子诊断行业技术风险及控制策略</w:t>
      </w:r>
    </w:p>
    <w:p>
      <w:pPr>
        <w:spacing w:before="75" w:after="0"/>
      </w:pPr>
      <w:r>
        <w:rPr/>
        <w:t xml:space="preserve">五、2023-2025年分子诊断同业竞争风险及控制策略</w:t>
      </w:r>
    </w:p>
    <w:p>
      <w:pPr>
        <w:spacing w:before="75" w:after="0"/>
      </w:pPr>
      <w:r>
        <w:rPr/>
        <w:t xml:space="preserve">六、2023-2025年分子诊断行业其他风险及控制策略</w:t>
      </w:r>
    </w:p>
    <w:p>
      <w:pPr>
        <w:spacing w:before="75" w:after="0"/>
      </w:pPr>
      <w:r>
        <w:rPr>
          <w:b w:val="1"/>
          <w:bCs w:val="1"/>
        </w:rPr>
        <w:t xml:space="preserve">第十二章 中国分子诊断行业投资与前景预测</w:t>
      </w:r>
    </w:p>
    <w:p>
      <w:pPr>
        <w:spacing w:before="75" w:after="0"/>
      </w:pPr>
      <w:r>
        <w:rPr/>
        <w:t xml:space="preserve">第一节 中国分子诊断行业投资风险分析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中国分子诊断行业投资特性分析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中国分子诊断行业投资潜力分析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中国分子诊断行业前景预测</w:t>
      </w:r>
    </w:p>
    <w:p>
      <w:pPr>
        <w:spacing w:before="75" w:after="0"/>
      </w:pPr>
      <w:r>
        <w:rPr/>
        <w:t xml:space="preserve">一、分子诊断市场规模预测</w:t>
      </w:r>
    </w:p>
    <w:p>
      <w:pPr>
        <w:spacing w:before="75" w:after="0"/>
      </w:pPr>
      <w:r>
        <w:rPr/>
        <w:t xml:space="preserve">二、分子诊断市场发展预测</w:t>
      </w:r>
    </w:p>
    <w:p>
      <w:pPr>
        <w:spacing w:before="75" w:after="0"/>
      </w:pPr>
      <w:r>
        <w:rPr>
          <w:b w:val="1"/>
          <w:bCs w:val="1"/>
        </w:rPr>
        <w:t xml:space="preserve">图表目录</w:t>
      </w:r>
    </w:p>
    <w:p>
      <w:pPr>
        <w:spacing w:before="75" w:after="0"/>
      </w:pPr>
      <w:r>
        <w:rPr/>
        <w:t xml:space="preserve">图表：分子诊断市场产品构成图</w:t>
      </w:r>
    </w:p>
    <w:p>
      <w:pPr>
        <w:spacing w:before="75" w:after="0"/>
      </w:pPr>
      <w:r>
        <w:rPr/>
        <w:t xml:space="preserve">图表：分子诊断市场生命周期示意图</w:t>
      </w:r>
    </w:p>
    <w:p>
      <w:pPr>
        <w:spacing w:before="75" w:after="0"/>
      </w:pPr>
      <w:r>
        <w:rPr/>
        <w:t xml:space="preserve">图表：分子诊断市场产销规模对比</w:t>
      </w:r>
    </w:p>
    <w:p>
      <w:pPr>
        <w:spacing w:before="75" w:after="0"/>
      </w:pPr>
      <w:r>
        <w:rPr/>
        <w:t xml:space="preserve">图表：分子诊断市场企业竞争格局</w:t>
      </w:r>
    </w:p>
    <w:p>
      <w:pPr>
        <w:spacing w:before="75" w:after="0"/>
      </w:pPr>
      <w:r>
        <w:rPr/>
        <w:t xml:space="preserve">图表：2023-2025年中国分子诊断市场规模</w:t>
      </w:r>
    </w:p>
    <w:p>
      <w:pPr>
        <w:spacing w:before="75" w:after="0"/>
      </w:pPr>
      <w:r>
        <w:rPr/>
        <w:t xml:space="preserve">图表：2023-2025年我国分子诊断供应情况</w:t>
      </w:r>
    </w:p>
    <w:p>
      <w:pPr>
        <w:spacing w:before="75" w:after="0"/>
      </w:pPr>
      <w:r>
        <w:rPr/>
        <w:t xml:space="preserve">图表：2023-2025年我国分子诊断需求情况</w:t>
      </w:r>
    </w:p>
    <w:p>
      <w:pPr>
        <w:spacing w:before="75" w:after="0"/>
      </w:pPr>
      <w:r>
        <w:rPr/>
        <w:t xml:space="preserve">图表：2026-2031年中国分子诊断市场规模预测</w:t>
      </w:r>
    </w:p>
    <w:p>
      <w:pPr>
        <w:spacing w:before="75" w:after="0"/>
      </w:pPr>
      <w:r>
        <w:rPr/>
        <w:t xml:space="preserve">图表：2026-2031年我国分子诊断供应情况预测</w:t>
      </w:r>
    </w:p>
    <w:p>
      <w:pPr>
        <w:spacing w:before="75" w:after="0"/>
      </w:pPr>
      <w:r>
        <w:rPr/>
        <w:t xml:space="preserve">图表：2026-2031年我国分子诊断需求情况预测</w:t>
      </w:r>
    </w:p>
    <w:p>
      <w:pPr>
        <w:spacing w:before="75" w:after="0"/>
      </w:pPr>
      <w:r>
        <w:rPr/>
        <w:t xml:space="preserve">图表：分子诊断市场上游供给情况</w:t>
      </w:r>
    </w:p>
    <w:p>
      <w:pPr>
        <w:spacing w:before="75" w:after="0"/>
      </w:pPr>
      <w:r>
        <w:rPr/>
        <w:t xml:space="preserve">图表：分子诊断市场下游消费市场构成图</w:t>
      </w:r>
    </w:p>
    <w:p>
      <w:pPr>
        <w:spacing w:before="75" w:after="0"/>
      </w:pPr>
      <w:r>
        <w:rPr/>
        <w:t xml:space="preserve">图表：分子诊断市场企业市场占有率对比</w:t>
      </w:r>
    </w:p>
    <w:p>
      <w:pPr>
        <w:spacing w:before="75" w:after="0"/>
      </w:pPr>
      <w:r>
        <w:rPr/>
        <w:t xml:space="preserve">图表：2023-2025年分子诊断市场投资规模</w:t>
      </w:r>
    </w:p>
    <w:p>
      <w:pPr>
        <w:spacing w:before="75" w:after="0"/>
      </w:pPr>
      <w:r>
        <w:rPr/>
        <w:t xml:space="preserve">图表：2026-2031年分子诊断市场投资规模预测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2026-2031年中国分子诊断行业市场前瞻与未来投资战略分析报告</dc:title>
  <dc:description>2026-2031年中国分子诊断行业市场前瞻与未来投资战略分析报告</dc:description>
  <dc:subject>2026-2031年中国分子诊断行业市场前瞻与未来投资战略分析报告</dc:subject>
  <cp:keywords>研究报告</cp:keywords>
  <cp:category>研究报告</cp:category>
  <cp:lastModifiedBy>北京中道泰和信息咨询有限公司</cp:lastModifiedBy>
  <dcterms:created xsi:type="dcterms:W3CDTF">2026-03-31T11:08:23+08:00</dcterms:created>
  <dcterms:modified xsi:type="dcterms:W3CDTF">2026-03-31T11:08:23+08:00</dcterms:modified>
</cp:coreProperties>
</file>

<file path=docProps/custom.xml><?xml version="1.0" encoding="utf-8"?>
<Properties xmlns="http://schemas.openxmlformats.org/officeDocument/2006/custom-properties" xmlns:vt="http://schemas.openxmlformats.org/officeDocument/2006/docPropsVTypes"/>
</file>