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2026-2031年中国果酱行业深度调研及投资机会分析报告</w:t>
      </w:r>
    </w:p>
    <w:p>
      <w:pPr>
        <w:spacing w:after="150"/>
      </w:pPr>
      <w:r>
        <w:rPr>
          <w:b w:val="1"/>
          <w:bCs w:val="1"/>
        </w:rPr>
        <w:t xml:space="preserve">报告简介</w:t>
      </w:r>
    </w:p>
    <w:p>
      <w:pPr>
        <w:spacing w:after="150"/>
      </w:pPr>
      <w:r>
        <w:rPr/>
        <w:t xml:space="preserve">果酱是一种以水果、果汁或果浆为主要原料，配以足量蔗糖及酸度调节剂，经预处理、破碎、熬煮、浓缩等工艺制成的胶稠状凝胶食品，其成品通常具有晶莹剔透或均匀细腻的质地，果味浓郁，口感酸甜适中，兼具营养性与食用便利性。</w:t>
      </w:r>
    </w:p>
    <w:p>
      <w:pPr>
        <w:spacing w:after="150"/>
      </w:pPr>
      <w:r>
        <w:rPr/>
        <w:t xml:space="preserve">果酱的核心成分中，水果提供天然果香、维生素与矿物质，蔗糖不仅赋予甜味，更在凝胶形成中起到降低水分活度、提高渗透压的作用，而水果自身所含或额外添加的果胶则是决定其质地的关键，它在适宜的糖酸比和浓度下形成网络结构，使产品呈现从流动酱体到弹性冻状的不同形态 。现代果酱生产已从传统家庭熬制发展为工业化精控流程，涵盖原料筛选、标准化配比、真空浓缩、无菌灌装等多个环节，以保障产品品质的稳定性与安全性。</w:t>
      </w:r>
    </w:p>
    <w:p>
      <w:pPr>
        <w:spacing w:after="150"/>
      </w:pPr>
      <w:r>
        <w:rPr/>
        <w:t xml:space="preserve">随着消费者对健康饮食的关注度提升，果酱行业也在不断升级，低糖、无添加、有机及功能性果酱逐渐成为研发方向，推动产品向更天然、更营养的维度演进。果酱不仅是一种日常调味品，更在烹饪与烘焙中扮演重要角色，常用于涂抹面包、搭配乳制品、作为甜点夹心、淋酱或用于肉类菜肴的风味调和，其酸甜特性能够提升整体味觉层次，丰富饮食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酱行业研究单位等公布和提供的大量资料以及对行业内企业调研访察所获得的大量第一手数据，对我国果酱市场的发展状况、供需状况、竞争格局、赢利水平、发展趋势等进行了分析。报告重点分析了果酱前十大企业的研发、产销、战略、经营状况等。报告还对果酱市场风险进行了预测，为果酱生产厂家、流通企业以及零售商提供了新的投资机会和可借鉴的操作模式，对欲在果酱行业从事资本运作的经济实体等单位准确了解目前中国果酱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果酱行业概述</w:t>
      </w:r>
    </w:p>
    <w:p>
      <w:pPr>
        <w:spacing w:before="75" w:after="0"/>
      </w:pPr>
      <w:r>
        <w:rPr/>
        <w:t xml:space="preserve">第一节 果酱行业定义</w:t>
      </w:r>
    </w:p>
    <w:p>
      <w:pPr>
        <w:spacing w:before="75" w:after="0"/>
      </w:pPr>
      <w:r>
        <w:rPr/>
        <w:t xml:space="preserve">第二节 果酱行业发展历程</w:t>
      </w:r>
    </w:p>
    <w:p>
      <w:pPr>
        <w:spacing w:before="75" w:after="0"/>
      </w:pPr>
      <w:r>
        <w:rPr/>
        <w:t xml:space="preserve">第三节 果酱行业分类情况</w:t>
      </w:r>
    </w:p>
    <w:p>
      <w:pPr>
        <w:spacing w:before="75" w:after="0"/>
      </w:pPr>
      <w:r>
        <w:rPr/>
        <w:t xml:space="preserve">第四节 果酱产业链分析</w:t>
      </w:r>
    </w:p>
    <w:p>
      <w:pPr>
        <w:spacing w:before="75" w:after="0"/>
      </w:pPr>
      <w:r>
        <w:rPr>
          <w:b w:val="1"/>
          <w:bCs w:val="1"/>
        </w:rPr>
        <w:t xml:space="preserve">第二章 2023-2025年中国果酱行业发展环境分析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2023-2025年中国果酱行业发展政策环境分析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2023-2025年中国果酱行业发展社会环境分析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2023-2025年中国果酱行业发展状况</w:t>
      </w:r>
    </w:p>
    <w:p>
      <w:pPr>
        <w:spacing w:before="75" w:after="0"/>
      </w:pPr>
      <w:r>
        <w:rPr/>
        <w:t xml:space="preserve">第一节 中国果酱行业规模情况分析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2023-2025年中国果酱市场供需态势分析</w:t>
      </w:r>
    </w:p>
    <w:p>
      <w:pPr>
        <w:spacing w:before="75" w:after="0"/>
      </w:pPr>
      <w:r>
        <w:rPr/>
        <w:t xml:space="preserve">第一节 2023-2025年中国果酱市场供给增长情况</w:t>
      </w:r>
    </w:p>
    <w:p>
      <w:pPr>
        <w:spacing w:before="75" w:after="0"/>
      </w:pPr>
      <w:r>
        <w:rPr/>
        <w:t xml:space="preserve">第二节 2023-2025年中国果酱市场需求增长情况</w:t>
      </w:r>
    </w:p>
    <w:p>
      <w:pPr>
        <w:spacing w:before="75" w:after="0"/>
      </w:pPr>
      <w:r>
        <w:rPr/>
        <w:t xml:space="preserve">第三节 2023-2025年中国果酱市场供需平衡性分析</w:t>
      </w:r>
    </w:p>
    <w:p>
      <w:pPr>
        <w:spacing w:before="75" w:after="0"/>
      </w:pPr>
      <w:r>
        <w:rPr/>
        <w:t xml:space="preserve">第四节 中国果酱行业进入退出壁垒分析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果酱行业发展现状分析</w:t>
      </w:r>
    </w:p>
    <w:p>
      <w:pPr>
        <w:spacing w:before="75" w:after="0"/>
      </w:pPr>
      <w:r>
        <w:rPr/>
        <w:t xml:space="preserve">第一节 中国果酱行业发展分析</w:t>
      </w:r>
    </w:p>
    <w:p>
      <w:pPr>
        <w:spacing w:before="75" w:after="0"/>
      </w:pPr>
      <w:r>
        <w:rPr/>
        <w:t xml:space="preserve">一、2023-2025年中国果酱行业发展态势分析</w:t>
      </w:r>
    </w:p>
    <w:p>
      <w:pPr>
        <w:spacing w:before="75" w:after="0"/>
      </w:pPr>
      <w:r>
        <w:rPr/>
        <w:t xml:space="preserve">二、2023-2025年中国果酱行业发展特点分析</w:t>
      </w:r>
    </w:p>
    <w:p>
      <w:pPr>
        <w:spacing w:before="75" w:after="0"/>
      </w:pPr>
      <w:r>
        <w:rPr/>
        <w:t xml:space="preserve">三、2023-2025年中国果酱行业市场供需分析</w:t>
      </w:r>
    </w:p>
    <w:p>
      <w:pPr>
        <w:spacing w:before="75" w:after="0"/>
      </w:pPr>
      <w:r>
        <w:rPr/>
        <w:t xml:space="preserve">第二节 中国果酱产业特征与行业重要性</w:t>
      </w:r>
    </w:p>
    <w:p>
      <w:pPr>
        <w:spacing w:before="75" w:after="0"/>
      </w:pPr>
      <w:r>
        <w:rPr/>
        <w:t xml:space="preserve">第三节 果酱行业特性分析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二、2023-2025年果酱行业盈利能力</w:t>
      </w:r>
    </w:p>
    <w:p>
      <w:pPr>
        <w:spacing w:before="75" w:after="0"/>
      </w:pPr>
      <w:r>
        <w:rPr/>
        <w:t xml:space="preserve">三、2023-2025年果酱行业税收能力</w:t>
      </w:r>
    </w:p>
    <w:p>
      <w:pPr>
        <w:spacing w:before="75" w:after="0"/>
      </w:pPr>
      <w:r>
        <w:rPr/>
        <w:t xml:space="preserve">四、2023-2025年果酱行业市场产值能力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果酱区域市场情况分析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2023-2025年中国果酱行业市场与竞争分析</w:t>
      </w:r>
    </w:p>
    <w:p>
      <w:pPr>
        <w:spacing w:before="75" w:after="0"/>
      </w:pPr>
      <w:r>
        <w:rPr/>
        <w:t xml:space="preserve">第一节 2023-2025年中国果酱行业竞争策略分析</w:t>
      </w:r>
    </w:p>
    <w:p>
      <w:pPr>
        <w:spacing w:before="75" w:after="0"/>
      </w:pPr>
      <w:r>
        <w:rPr/>
        <w:t xml:space="preserve">第二节 果酱行业上下游市场分析</w:t>
      </w:r>
    </w:p>
    <w:p>
      <w:pPr>
        <w:spacing w:before="75" w:after="0"/>
      </w:pPr>
      <w:r>
        <w:rPr/>
        <w:t xml:space="preserve">一、果酱行业产业链简介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第三节2023-2025年中国果酱行业需求情况</w:t>
      </w:r>
    </w:p>
    <w:p>
      <w:pPr>
        <w:spacing w:before="75" w:after="0"/>
      </w:pPr>
      <w:r>
        <w:rPr/>
        <w:t xml:space="preserve">1、果酱行业需求市场</w:t>
      </w:r>
    </w:p>
    <w:p>
      <w:pPr>
        <w:spacing w:before="75" w:after="0"/>
      </w:pPr>
      <w:r>
        <w:rPr/>
        <w:t xml:space="preserve">2、果酱行业客户结构</w:t>
      </w:r>
    </w:p>
    <w:p>
      <w:pPr>
        <w:spacing w:before="75" w:after="0"/>
      </w:pPr>
      <w:r>
        <w:rPr/>
        <w:t xml:space="preserve">3、果酱行业需求的地区差异</w:t>
      </w:r>
    </w:p>
    <w:p>
      <w:pPr>
        <w:spacing w:before="75" w:after="0"/>
      </w:pPr>
      <w:r>
        <w:rPr>
          <w:b w:val="1"/>
          <w:bCs w:val="1"/>
        </w:rPr>
        <w:t xml:space="preserve">第九章 果酱行业市场竞争策略分析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果酱市场竞争策略分析</w:t>
      </w:r>
    </w:p>
    <w:p>
      <w:pPr>
        <w:spacing w:before="75" w:after="0"/>
      </w:pPr>
      <w:r>
        <w:rPr/>
        <w:t xml:space="preserve">一、果酱市场增长潜力分析</w:t>
      </w:r>
    </w:p>
    <w:p>
      <w:pPr>
        <w:spacing w:before="75" w:after="0"/>
      </w:pPr>
      <w:r>
        <w:rPr/>
        <w:t xml:space="preserve">二、果酱产品竞争策略分析</w:t>
      </w:r>
    </w:p>
    <w:p>
      <w:pPr>
        <w:spacing w:before="75" w:after="0"/>
      </w:pPr>
      <w:r>
        <w:rPr/>
        <w:t xml:space="preserve">三、典型企业产品竞争策略分析</w:t>
      </w:r>
    </w:p>
    <w:p>
      <w:pPr>
        <w:spacing w:before="75" w:after="0"/>
      </w:pPr>
      <w:r>
        <w:rPr/>
        <w:t xml:space="preserve">第三节 果酱行业企业竞争分析</w:t>
      </w:r>
    </w:p>
    <w:p>
      <w:pPr>
        <w:spacing w:before="75" w:after="0"/>
      </w:pPr>
      <w:r>
        <w:rPr/>
        <w:t xml:space="preserve">一、立高食品股份有限公司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果酱行业投资与发展前景分析</w:t>
      </w:r>
    </w:p>
    <w:p>
      <w:pPr>
        <w:spacing w:before="75" w:after="0"/>
      </w:pPr>
      <w:r>
        <w:rPr/>
        <w:t xml:space="preserve">第一节 果酱行业投资机会分析</w:t>
      </w:r>
    </w:p>
    <w:p>
      <w:pPr>
        <w:spacing w:before="75" w:after="0"/>
      </w:pPr>
      <w:r>
        <w:rPr/>
        <w:t xml:space="preserve">一、果酱投资项目分析</w:t>
      </w:r>
    </w:p>
    <w:p>
      <w:pPr>
        <w:spacing w:before="75" w:after="0"/>
      </w:pPr>
      <w:r>
        <w:rPr/>
        <w:t xml:space="preserve">二、可以投资的果酱模式</w:t>
      </w:r>
    </w:p>
    <w:p>
      <w:pPr>
        <w:spacing w:before="75" w:after="0"/>
      </w:pPr>
      <w:r>
        <w:rPr/>
        <w:t xml:space="preserve">三、2026年果酱投资机会</w:t>
      </w:r>
    </w:p>
    <w:p>
      <w:pPr>
        <w:spacing w:before="75" w:after="0"/>
      </w:pPr>
      <w:r>
        <w:rPr/>
        <w:t xml:space="preserve">第二节 2026-2031年中国果酱行业发展预测分析</w:t>
      </w:r>
    </w:p>
    <w:p>
      <w:pPr>
        <w:spacing w:before="75" w:after="0"/>
      </w:pPr>
      <w:r>
        <w:rPr/>
        <w:t xml:space="preserve">一、未来果酱发展分析</w:t>
      </w:r>
    </w:p>
    <w:p>
      <w:pPr>
        <w:spacing w:before="75" w:after="0"/>
      </w:pPr>
      <w:r>
        <w:rPr/>
        <w:t xml:space="preserve">二、未来果酱行业技术开发方向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2026-2031年果酱行业发展趋势及投资风险分析</w:t>
      </w:r>
    </w:p>
    <w:p>
      <w:pPr>
        <w:spacing w:before="75" w:after="0"/>
      </w:pPr>
      <w:r>
        <w:rPr/>
        <w:t xml:space="preserve">第一节 当前果酱存在的问题</w:t>
      </w:r>
    </w:p>
    <w:p>
      <w:pPr>
        <w:spacing w:before="75" w:after="0"/>
      </w:pPr>
      <w:r>
        <w:rPr/>
        <w:t xml:space="preserve">第二节 果酱未来发展预测分析</w:t>
      </w:r>
    </w:p>
    <w:p>
      <w:pPr>
        <w:spacing w:before="75" w:after="0"/>
      </w:pPr>
      <w:r>
        <w:rPr/>
        <w:t xml:space="preserve">一、中国果酱发展方向分析</w:t>
      </w:r>
    </w:p>
    <w:p>
      <w:pPr>
        <w:spacing w:before="75" w:after="0"/>
      </w:pPr>
      <w:r>
        <w:rPr/>
        <w:t xml:space="preserve">二、2026-2031年果酱行业产值变化预测</w:t>
      </w:r>
    </w:p>
    <w:p>
      <w:pPr>
        <w:spacing w:before="75" w:after="0"/>
      </w:pPr>
      <w:r>
        <w:rPr/>
        <w:t xml:space="preserve">第三节 2026-2031年中国果酱行业投资风险分析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果酱行业发展趋势与投资战略研究</w:t>
      </w:r>
    </w:p>
    <w:p>
      <w:pPr>
        <w:spacing w:before="75" w:after="0"/>
      </w:pPr>
      <w:r>
        <w:rPr/>
        <w:t xml:space="preserve">第一节 果酱市场发展潜力分析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1、果酱企业的国内营销模式建议</w:t>
      </w:r>
    </w:p>
    <w:p>
      <w:pPr>
        <w:spacing w:before="75" w:after="0"/>
      </w:pPr>
      <w:r>
        <w:rPr/>
        <w:t xml:space="preserve">2、果酱企业海外营销模式建议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1、果酱企业国内资本市场的运作建议</w:t>
      </w:r>
    </w:p>
    <w:p>
      <w:pPr>
        <w:spacing w:before="75" w:after="0"/>
      </w:pPr>
      <w:r>
        <w:rPr/>
        <w:t xml:space="preserve">2、果酱企业海外资本市场的运作建议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图表：2023-2025年中国果酱行业市场规模变化</w:t>
      </w:r>
    </w:p>
    <w:p>
      <w:pPr>
        <w:spacing w:before="75" w:after="0"/>
      </w:pPr>
      <w:r>
        <w:rPr/>
        <w:t xml:space="preserve">图表：2023-2025年中国果酱行业潜在需求量变化</w:t>
      </w:r>
    </w:p>
    <w:p>
      <w:pPr>
        <w:spacing w:before="75" w:after="0"/>
      </w:pPr>
      <w:r>
        <w:rPr/>
        <w:t xml:space="preserve">图表：2023-2025年中国果酱行业市场容量变化</w:t>
      </w:r>
    </w:p>
    <w:p>
      <w:pPr>
        <w:spacing w:before="75" w:after="0"/>
      </w:pPr>
      <w:r>
        <w:rPr/>
        <w:t xml:space="preserve">图表：2023-2025年中国果酱供给量变化</w:t>
      </w:r>
    </w:p>
    <w:p>
      <w:pPr>
        <w:spacing w:before="75" w:after="0"/>
      </w:pPr>
      <w:r>
        <w:rPr/>
        <w:t xml:space="preserve">图表：2023-2025年中国果酱供需平衡分析</w:t>
      </w:r>
    </w:p>
    <w:p>
      <w:pPr>
        <w:spacing w:before="75" w:after="0"/>
      </w:pPr>
      <w:r>
        <w:rPr/>
        <w:t xml:space="preserve">图表：2023-2025年中国果酱市场供需分析</w:t>
      </w:r>
    </w:p>
    <w:p>
      <w:pPr>
        <w:spacing w:before="75" w:after="0"/>
      </w:pPr>
      <w:r>
        <w:rPr/>
        <w:t xml:space="preserve">图表：2026-2031年中国果酱区域需求结构变化</w:t>
      </w:r>
    </w:p>
    <w:p>
      <w:pPr>
        <w:spacing w:before="75" w:after="0"/>
      </w:pPr>
      <w:r>
        <w:rPr/>
        <w:t xml:space="preserve">图表：2026-2031年中国果酱行业产值预测</w:t>
      </w:r>
    </w:p>
    <w:p>
      <w:pPr>
        <w:spacing w:before="75" w:after="0"/>
      </w:pPr>
      <w:r>
        <w:rPr/>
        <w:t xml:space="preserve">图表：2026-2031年中国果酱行业总资产预测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2026-2031年中国果酱行业深度调研及投资机会分析报告</dc:title>
  <dc:description>2026-2031年中国果酱行业深度调研及投资机会分析报告</dc:description>
  <dc:subject>2026-2031年中国果酱行业深度调研及投资机会分析报告</dc:subject>
  <cp:keywords>研究报告</cp:keywords>
  <cp:category>研究报告</cp:category>
  <cp:lastModifiedBy>北京中道泰和信息咨询有限公司</cp:lastModifiedBy>
  <dcterms:created xsi:type="dcterms:W3CDTF">2026-03-31T11:13:26+08:00</dcterms:created>
  <dcterms:modified xsi:type="dcterms:W3CDTF">2026-03-31T11:13:26+08:00</dcterms:modified>
</cp:coreProperties>
</file>

<file path=docProps/custom.xml><?xml version="1.0" encoding="utf-8"?>
<Properties xmlns="http://schemas.openxmlformats.org/officeDocument/2006/custom-properties" xmlns:vt="http://schemas.openxmlformats.org/officeDocument/2006/docPropsVTypes"/>
</file>