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2026-2031年中国智能装备行业深度调研与发展趋势预测研究报告</w:t>
      </w:r>
    </w:p>
    <w:p>
      <w:pPr>
        <w:spacing w:after="150"/>
      </w:pPr>
      <w:r>
        <w:rPr>
          <w:b w:val="1"/>
          <w:bCs w:val="1"/>
        </w:rPr>
        <w:t xml:space="preserve">报告简介</w:t>
      </w:r>
    </w:p>
    <w:p>
      <w:pPr>
        <w:spacing w:after="150"/>
      </w:pPr>
      <w:r>
        <w:rPr/>
        <w:t xml:space="preserve">智能装备是指融合了先进制造技术、信息技术与智能技术的现代化制造设备，具备感知、分析、推理、决策与控制执行等综合功能，是实现智能制造的核心硬件基础。这类装备通过集成高精度传感器、智能控制系统、工业通信网络及人工智能算法，能够实时采集运行环境与工艺过程中的多维数据，并基于数据分析实现自主判断与动态优化，从而完成复杂、精密、自适应的作业任务。</w:t>
      </w:r>
    </w:p>
    <w:p>
      <w:pPr>
        <w:spacing w:after="150"/>
      </w:pPr>
      <w:r>
        <w:rPr/>
        <w:t xml:space="preserve">智能装备具有高度的自动化、信息化和智能化特性，能够在无人或少人参与的情况下，根据工况变化自主调整运行参数，实现生产过程的柔性化、高效化与精准化。其核心技术支撑包括感知系统、控制算法、数据处理能力以及设备间的互联互通，尤其依托物联网(IoT)、大数据分析和边缘计算等技术，使装备不仅“能动”，更“会想”。</w:t>
      </w:r>
    </w:p>
    <w:p>
      <w:pPr>
        <w:spacing w:after="150"/>
      </w:pPr>
      <w:r>
        <w:rPr/>
        <w:t xml:space="preserve">智能装备广泛覆盖高档数控机床、工业机器人、自动化成套生产线、智能检测系统、关键基础零部件及专用智能机械等领域，贯穿产品设计、加工、装配到维护的全生命周期。从产业角度看，它不仅是推动制造业转型升级的关键引擎，也是构建数字化车间、智能工厂和未来工业生态的基石。当前，全球主要工业国家均将智能装备视为战略新兴产业的重点发展方向，我国也在政策层面持续推进智能制造工程，聚焦突破核心部件“卡脖子”难题，提升高端装备的自主可控能力。</w:t>
      </w:r>
    </w:p>
    <w:p>
      <w:pPr>
        <w:spacing w:after="150"/>
      </w:pPr>
      <w:r>
        <w:rPr/>
        <w:t xml:space="preserve">随着人工智能、数字孪生、5G通信等新技术的深度融合，智能装备正朝着更高层次的自学习、自诊断、自重构与人机协同方向演进，逐步实现从“被动执行”到“主动思考”的跨越。未来，智能装备的发展将更加注重系统集成性、绿色节能性与场景适配性，在提升生产效率的同时，推动制造业向高质量、可持续、智能化方向全面迈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装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智能装备概述</w:t>
      </w:r>
    </w:p>
    <w:p>
      <w:pPr>
        <w:spacing w:before="75" w:after="0"/>
      </w:pPr>
      <w:r>
        <w:rPr/>
        <w:t xml:space="preserve">第一节 智能装备定义</w:t>
      </w:r>
    </w:p>
    <w:p>
      <w:pPr>
        <w:spacing w:before="75" w:after="0"/>
      </w:pPr>
      <w:r>
        <w:rPr/>
        <w:t xml:space="preserve">第二节 智能装备分类情况</w:t>
      </w:r>
    </w:p>
    <w:p>
      <w:pPr>
        <w:spacing w:before="75" w:after="0"/>
      </w:pPr>
      <w:r>
        <w:rPr/>
        <w:t xml:space="preserve">第三节 智能装备产业链分析</w:t>
      </w:r>
    </w:p>
    <w:p>
      <w:pPr>
        <w:spacing w:before="75" w:after="0"/>
      </w:pPr>
      <w:r>
        <w:rPr/>
        <w:t xml:space="preserve">一、产业链模型介绍</w:t>
      </w:r>
    </w:p>
    <w:p>
      <w:pPr>
        <w:spacing w:before="75" w:after="0"/>
      </w:pPr>
      <w:r>
        <w:rPr/>
        <w:t xml:space="preserve">二、智能装备产业链模型分析</w:t>
      </w:r>
    </w:p>
    <w:p>
      <w:pPr>
        <w:spacing w:before="75" w:after="0"/>
      </w:pPr>
      <w:r>
        <w:rPr>
          <w:b w:val="1"/>
          <w:bCs w:val="1"/>
        </w:rPr>
        <w:t xml:space="preserve">第二章 2023-2025年中国智能装备行业发展环境分析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2023-2025年中国智能装备行业发展政策环境分析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2023-2025年中国智能装备行业发展社会环境分析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2023-2025年中国智能装备行业发展状况</w:t>
      </w:r>
    </w:p>
    <w:p>
      <w:pPr>
        <w:spacing w:before="75" w:after="0"/>
      </w:pPr>
      <w:r>
        <w:rPr/>
        <w:t xml:space="preserve">第一节 中国智能装备行业规模情况分析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智能装备行业发展现状分析</w:t>
      </w:r>
    </w:p>
    <w:p>
      <w:pPr>
        <w:spacing w:before="75" w:after="0"/>
      </w:pPr>
      <w:r>
        <w:rPr/>
        <w:t xml:space="preserve">第一节 智能装备行业发展分析</w:t>
      </w:r>
    </w:p>
    <w:p>
      <w:pPr>
        <w:spacing w:before="75" w:after="0"/>
      </w:pPr>
      <w:r>
        <w:rPr/>
        <w:t xml:space="preserve">一、智能装备行业发展现状</w:t>
      </w:r>
    </w:p>
    <w:p>
      <w:pPr>
        <w:spacing w:before="75" w:after="0"/>
      </w:pPr>
      <w:r>
        <w:rPr/>
        <w:t xml:space="preserve">二、智能装备行业发展预测</w:t>
      </w:r>
    </w:p>
    <w:p>
      <w:pPr>
        <w:spacing w:before="75" w:after="0"/>
      </w:pPr>
      <w:r>
        <w:rPr/>
        <w:t xml:space="preserve">第二节 中国智能装备行业发展分析</w:t>
      </w:r>
    </w:p>
    <w:p>
      <w:pPr>
        <w:spacing w:before="75" w:after="0"/>
      </w:pPr>
      <w:r>
        <w:rPr/>
        <w:t xml:space="preserve">一、2023-2025年中国智能装备行业发展态势分析</w:t>
      </w:r>
    </w:p>
    <w:p>
      <w:pPr>
        <w:spacing w:before="75" w:after="0"/>
      </w:pPr>
      <w:r>
        <w:rPr/>
        <w:t xml:space="preserve">二、2023-2025年中国智能装备行业发展特点分析</w:t>
      </w:r>
    </w:p>
    <w:p>
      <w:pPr>
        <w:spacing w:before="75" w:after="0"/>
      </w:pPr>
      <w:r>
        <w:rPr/>
        <w:t xml:space="preserve">三、2023-2025年中国智能装备行业市场供需分析</w:t>
      </w:r>
    </w:p>
    <w:p>
      <w:pPr>
        <w:spacing w:before="75" w:after="0"/>
      </w:pPr>
      <w:r>
        <w:rPr/>
        <w:t xml:space="preserve">第三节 智能装备行业特性分析</w:t>
      </w:r>
    </w:p>
    <w:p>
      <w:pPr>
        <w:spacing w:before="75" w:after="0"/>
      </w:pPr>
      <w:r>
        <w:rPr/>
        <w:t xml:space="preserve">第四节 对中国智能装备市场的分析及思考</w:t>
      </w:r>
    </w:p>
    <w:p>
      <w:pPr>
        <w:spacing w:before="75" w:after="0"/>
      </w:pPr>
      <w:r>
        <w:rPr/>
        <w:t xml:space="preserve">一、智能装备市场特点</w:t>
      </w:r>
    </w:p>
    <w:p>
      <w:pPr>
        <w:spacing w:before="75" w:after="0"/>
      </w:pPr>
      <w:r>
        <w:rPr/>
        <w:t xml:space="preserve">二、智能装备市场分析</w:t>
      </w:r>
    </w:p>
    <w:p>
      <w:pPr>
        <w:spacing w:before="75" w:after="0"/>
      </w:pPr>
      <w:r>
        <w:rPr/>
        <w:t xml:space="preserve">三、智能装备市场变化的方向</w:t>
      </w:r>
    </w:p>
    <w:p>
      <w:pPr>
        <w:spacing w:before="75" w:after="0"/>
      </w:pPr>
      <w:r>
        <w:rPr/>
        <w:t xml:space="preserve">四、中国智能装备行业发展的新思路</w:t>
      </w:r>
    </w:p>
    <w:p>
      <w:pPr>
        <w:spacing w:before="75" w:after="0"/>
      </w:pPr>
      <w:r>
        <w:rPr/>
        <w:t xml:space="preserve">五、对中国智能装备行业发展的思考</w:t>
      </w:r>
    </w:p>
    <w:p>
      <w:pPr>
        <w:spacing w:before="75" w:after="0"/>
      </w:pPr>
      <w:r>
        <w:rPr>
          <w:b w:val="1"/>
          <w:bCs w:val="1"/>
        </w:rPr>
        <w:t xml:space="preserve">第五章 中国智能装备市场规模分析</w:t>
      </w:r>
    </w:p>
    <w:p>
      <w:pPr>
        <w:spacing w:before="75" w:after="0"/>
      </w:pPr>
      <w:r>
        <w:rPr/>
        <w:t xml:space="preserve">第一节 2023-2025年中国智能装备区域市场规模分析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2026-2031年中国智能装备市场规模预测</w:t>
      </w:r>
    </w:p>
    <w:p>
      <w:pPr>
        <w:spacing w:before="75" w:after="0"/>
      </w:pPr>
      <w:r>
        <w:rPr>
          <w:b w:val="1"/>
          <w:bCs w:val="1"/>
        </w:rPr>
        <w:t xml:space="preserve">第六章 智能装备行业市场竞争策略分析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智能装备企业竞争策略分析</w:t>
      </w:r>
    </w:p>
    <w:p>
      <w:pPr>
        <w:spacing w:before="75" w:after="0"/>
      </w:pPr>
      <w:r>
        <w:rPr/>
        <w:t xml:space="preserve">一、提高智能装备企业核心竞争力的对策</w:t>
      </w:r>
    </w:p>
    <w:p>
      <w:pPr>
        <w:spacing w:before="75" w:after="0"/>
      </w:pPr>
      <w:r>
        <w:rPr/>
        <w:t xml:space="preserve">二、影响智能装备企业核心竞争力的因素及提升途径</w:t>
      </w:r>
    </w:p>
    <w:p>
      <w:pPr>
        <w:spacing w:before="75" w:after="0"/>
      </w:pPr>
      <w:r>
        <w:rPr/>
        <w:t xml:space="preserve">三、提高智能装备企业竞争力的策略</w:t>
      </w:r>
    </w:p>
    <w:p>
      <w:pPr>
        <w:spacing w:before="75" w:after="0"/>
      </w:pPr>
      <w:r>
        <w:rPr/>
        <w:t xml:space="preserve">第四节 智能装备行业竞争力优势分析</w:t>
      </w:r>
    </w:p>
    <w:p>
      <w:pPr>
        <w:spacing w:before="75" w:after="0"/>
      </w:pPr>
      <w:r>
        <w:rPr/>
        <w:t xml:space="preserve">一、整体对智能装备竞争力评价</w:t>
      </w:r>
    </w:p>
    <w:p>
      <w:pPr>
        <w:spacing w:before="75" w:after="0"/>
      </w:pPr>
      <w:r>
        <w:rPr/>
        <w:t xml:space="preserve">二、智能装备行业竞争力评价结果分析</w:t>
      </w:r>
    </w:p>
    <w:p>
      <w:pPr>
        <w:spacing w:before="75" w:after="0"/>
      </w:pPr>
      <w:r>
        <w:rPr/>
        <w:t xml:space="preserve">三、竞争优势评价及构建建议</w:t>
      </w:r>
    </w:p>
    <w:p>
      <w:pPr>
        <w:spacing w:before="75" w:after="0"/>
      </w:pPr>
      <w:r>
        <w:rPr/>
        <w:t xml:space="preserve">第五节 智能装备领先企业分析</w:t>
      </w:r>
    </w:p>
    <w:p>
      <w:pPr>
        <w:spacing w:before="75" w:after="0"/>
      </w:pPr>
      <w:r>
        <w:rPr>
          <w:b w:val="1"/>
          <w:bCs w:val="1"/>
        </w:rPr>
        <w:t xml:space="preserve">第七章 智能装备行业投资与发展前景分析</w:t>
      </w:r>
    </w:p>
    <w:p>
      <w:pPr>
        <w:spacing w:before="75" w:after="0"/>
      </w:pPr>
      <w:r>
        <w:rPr/>
        <w:t xml:space="preserve">第一节 智能装备行业投资机会分析</w:t>
      </w:r>
    </w:p>
    <w:p>
      <w:pPr>
        <w:spacing w:before="75" w:after="0"/>
      </w:pPr>
      <w:r>
        <w:rPr/>
        <w:t xml:space="preserve">一、智能装备投资项目分析</w:t>
      </w:r>
    </w:p>
    <w:p>
      <w:pPr>
        <w:spacing w:before="75" w:after="0"/>
      </w:pPr>
      <w:r>
        <w:rPr/>
        <w:t xml:space="preserve">二、可以投资的智能装备模式</w:t>
      </w:r>
    </w:p>
    <w:p>
      <w:pPr>
        <w:spacing w:before="75" w:after="0"/>
      </w:pPr>
      <w:r>
        <w:rPr/>
        <w:t xml:space="preserve">三、2026年智能装备投资机会</w:t>
      </w:r>
    </w:p>
    <w:p>
      <w:pPr>
        <w:spacing w:before="75" w:after="0"/>
      </w:pPr>
      <w:r>
        <w:rPr/>
        <w:t xml:space="preserve">第二节 2026-2031年中国智能装备行业发展预测分析</w:t>
      </w:r>
    </w:p>
    <w:p>
      <w:pPr>
        <w:spacing w:before="75" w:after="0"/>
      </w:pPr>
      <w:r>
        <w:rPr/>
        <w:t xml:space="preserve">一、未来智能装备发展分析</w:t>
      </w:r>
    </w:p>
    <w:p>
      <w:pPr>
        <w:spacing w:before="75" w:after="0"/>
      </w:pPr>
      <w:r>
        <w:rPr/>
        <w:t xml:space="preserve">二、未来智能装备行业技术开发方向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智能装备产业用户度分析</w:t>
      </w:r>
    </w:p>
    <w:p>
      <w:pPr>
        <w:spacing w:before="75" w:after="0"/>
      </w:pPr>
      <w:r>
        <w:rPr/>
        <w:t xml:space="preserve">第一节 智能装备产业用户认知程度</w:t>
      </w:r>
    </w:p>
    <w:p>
      <w:pPr>
        <w:spacing w:before="75" w:after="0"/>
      </w:pPr>
      <w:r>
        <w:rPr/>
        <w:t xml:space="preserve">第二节 智能装备产业用户关注因素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2026-2031年智能装备行业发展趋势及投资风险分析</w:t>
      </w:r>
    </w:p>
    <w:p>
      <w:pPr>
        <w:spacing w:before="75" w:after="0"/>
      </w:pPr>
      <w:r>
        <w:rPr/>
        <w:t xml:space="preserve">第一节 当前智能装备存在的问题</w:t>
      </w:r>
    </w:p>
    <w:p>
      <w:pPr>
        <w:spacing w:before="75" w:after="0"/>
      </w:pPr>
      <w:r>
        <w:rPr/>
        <w:t xml:space="preserve">第二节 智能装备未来发展预测分析</w:t>
      </w:r>
    </w:p>
    <w:p>
      <w:pPr>
        <w:spacing w:before="75" w:after="0"/>
      </w:pPr>
      <w:r>
        <w:rPr/>
        <w:t xml:space="preserve">一、中国智能装备发展方向分析</w:t>
      </w:r>
    </w:p>
    <w:p>
      <w:pPr>
        <w:spacing w:before="75" w:after="0"/>
      </w:pPr>
      <w:r>
        <w:rPr/>
        <w:t xml:space="preserve">二、2026-2031年中国智能装备行业发展规模预测</w:t>
      </w:r>
    </w:p>
    <w:p>
      <w:pPr>
        <w:spacing w:before="75" w:after="0"/>
      </w:pPr>
      <w:r>
        <w:rPr/>
        <w:t xml:space="preserve">三、2026-2031年中国智能装备行业发展趋势预测</w:t>
      </w:r>
    </w:p>
    <w:p>
      <w:pPr>
        <w:spacing w:before="75" w:after="0"/>
      </w:pPr>
      <w:r>
        <w:rPr/>
        <w:t xml:space="preserve">第三节 2026-2031年中国智能装备行业投资风险分析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智能装备行业营销策略分析及建议</w:t>
      </w:r>
    </w:p>
    <w:p>
      <w:pPr>
        <w:spacing w:before="75" w:after="0"/>
      </w:pPr>
      <w:r>
        <w:rPr/>
        <w:t xml:space="preserve">一、智能装备行业营销模式</w:t>
      </w:r>
    </w:p>
    <w:p>
      <w:pPr>
        <w:spacing w:before="75" w:after="0"/>
      </w:pPr>
      <w:r>
        <w:rPr/>
        <w:t xml:space="preserve">二、智能装备行业营销策略</w:t>
      </w:r>
    </w:p>
    <w:p>
      <w:pPr>
        <w:spacing w:before="75" w:after="0"/>
      </w:pPr>
      <w:r>
        <w:rPr/>
        <w:t xml:space="preserve">第二节 智能装备行业企业经营发展分析及建议</w:t>
      </w:r>
    </w:p>
    <w:p>
      <w:pPr>
        <w:spacing w:before="75" w:after="0"/>
      </w:pPr>
      <w:r>
        <w:rPr/>
        <w:t xml:space="preserve">一、智能装备行业经营模式</w:t>
      </w:r>
    </w:p>
    <w:p>
      <w:pPr>
        <w:spacing w:before="75" w:after="0"/>
      </w:pPr>
      <w:r>
        <w:rPr/>
        <w:t xml:space="preserve">二、智能装备行业发展模式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图表：2023-2025年智能装备行业竞争力分析</w:t>
      </w:r>
    </w:p>
    <w:p>
      <w:pPr>
        <w:spacing w:before="75" w:after="0"/>
      </w:pPr>
      <w:r>
        <w:rPr/>
        <w:t xml:space="preserve">图表：2023-2025年中国智能装备行业市场规模</w:t>
      </w:r>
    </w:p>
    <w:p>
      <w:pPr>
        <w:spacing w:before="75" w:after="0"/>
      </w:pPr>
      <w:r>
        <w:rPr/>
        <w:t xml:space="preserve">图表：2026-2031年中国智能装备行业市场规模预测</w:t>
      </w:r>
    </w:p>
    <w:p>
      <w:pPr>
        <w:spacing w:before="75" w:after="0"/>
      </w:pPr>
      <w:r>
        <w:rPr/>
        <w:t xml:space="preserve">图表：2026-2031年中国智能装备行业资产规模预测</w:t>
      </w:r>
    </w:p>
    <w:p>
      <w:pPr>
        <w:spacing w:before="75" w:after="0"/>
      </w:pPr>
      <w:r>
        <w:rPr/>
        <w:t xml:space="preserve">图表：2026-2031年中国智能装备行业利润合计预测</w:t>
      </w:r>
    </w:p>
    <w:p>
      <w:pPr>
        <w:spacing w:before="75" w:after="0"/>
      </w:pPr>
      <w:r>
        <w:rPr/>
        <w:t xml:space="preserve">图表：2026-2031年中国智能装备行业盈利能力预测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2026-2031年中国智能装备行业深度调研与发展趋势预测研究报告</dc:title>
  <dc:description>2026-2031年中国智能装备行业深度调研与发展趋势预测研究报告</dc:description>
  <dc:subject>2026-2031年中国智能装备行业深度调研与发展趋势预测研究报告</dc:subject>
  <cp:keywords>研究报告</cp:keywords>
  <cp:category>研究报告</cp:category>
  <cp:lastModifiedBy>北京中道泰和信息咨询有限公司</cp:lastModifiedBy>
  <dcterms:created xsi:type="dcterms:W3CDTF">2026-03-31T11:17:44+08:00</dcterms:created>
  <dcterms:modified xsi:type="dcterms:W3CDTF">2026-03-31T11:17:44+08:00</dcterms:modified>
</cp:coreProperties>
</file>

<file path=docProps/custom.xml><?xml version="1.0" encoding="utf-8"?>
<Properties xmlns="http://schemas.openxmlformats.org/officeDocument/2006/custom-properties" xmlns:vt="http://schemas.openxmlformats.org/officeDocument/2006/docPropsVTypes"/>
</file>