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2026-2031年中国工业大数据平台行业竞争格局分析及发展趋势预测报告</w:t>
      </w:r>
    </w:p>
    <w:p>
      <w:pPr>
        <w:spacing w:after="150"/>
      </w:pPr>
      <w:r>
        <w:rPr>
          <w:b w:val="1"/>
          <w:bCs w:val="1"/>
        </w:rPr>
        <w:t xml:space="preserve">报告简介</w:t>
      </w:r>
    </w:p>
    <w:p>
      <w:pPr>
        <w:spacing w:after="150"/>
      </w:pPr>
      <w:r>
        <w:rPr/>
        <w:t xml:space="preserve">工业大数据平台行业是支撑制造业数字化转型与智能化升级的关键软件基础设施产业，其核心功能在于通过汇聚、存储、治理、分析工业生产全过程中产生的海量异构数据，构建统一的数据资产体系与智能分析能力，为设备健康管理、生产优化、质量管控、供应链协同及经营决策提供数据驱动的洞察与预测，释放工业数据要素价值，提升全要素生产率。从产业范畴来看，工业大数据平台行业涵盖上游数据采集与边缘计算(工业传感器、PLC、SCADA、边缘网关、协议转换)，中游平台软件与工具(数据湖、实时数据库、数据治理、机器学习平台、可视化工具、工业机理模型库)，以及下游行业应用与解决方案(设备预测性维护、工艺优化、能耗管理、质量追溯、供应链协同)的完整产业链条。按照部署模式可分为本地私有化部署、混合云部署及SaaS化云服务，按照应用深度则形成描述性分析、诊断性分析、预测性分析、规范性分析等层级体系。随着工业互联网普及与人工智能渗透，工业大数据平台正从数据汇聚存储向智能决策支持转变，其产业边界不断向工业AI、数字孪生、产业互联网等新兴领域延伸。</w:t>
      </w:r>
    </w:p>
    <w:p>
      <w:pPr>
        <w:spacing w:after="150"/>
      </w:pPr>
      <w:r>
        <w:rPr/>
        <w:t xml:space="preserve">当前，中国工业大数据平台行业正处于概念验证深化与价值落地攻坚的关键转型期。经过多年的政策推动与市场培育，我国工业互联网平台数量快速增长，工业大数据相关标准体系初步建立，部分龙头企业在特定行业(能源、钢铁、化工、装备制造)形成标杆应用，数据驱动的预测性维护、能耗优化等场景取得初步成效，资本市场关注度与投资热度持续。未来，中国工业大数据平台行业将在\"数字中国\"建设与\"智能制造\"工程的双重驱动下，进入价值深耕与生态繁荣的新阶段。从市场前景看，制造业数字化转型深化释放海量数据与智能分析需求，\"设备上云+数据智能\"成为标配，中小企业轻量化SaaS服务市场扩容，产业链供应链协同与产业互联网发展创造平台级机会，预计行业将保持高速增长，从\"有无平台\"向\"平台效能\"竞争转变。产业格局层面，具备数据技术能力、行业深度know-how、生态运营能力及数据安全可信能力的头部平台企业将确立主导地位，行业集中度提升，专业化企业在特定行业(能源、汽车、电子、食品)或特定技术(时序数据库、工业AI、数字孪生)形成差异化优势，跨界融合(云计算、AI、物联网、行业自动化)催生新型工业大数据服务商，而技术泛化、行业理解浅薄、生态孤立的平台将面临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大数据平台行业研究单位等公布和提供的大量资料。报告对我国工业大数据平台行业的供需状况、发展现状、子行业发展变化等进行了分析，重点分析了国内外工业大数据平台行业的发展现状、如何面对行业的发展挑战、行业的发展建议、行业竞争力，以及行业的投资分析和趋势预测等等。报告还综合了工业大数据平台行业的整体发展动态，对行业在产品方面提供了参考建议和具体解决办法。报告对于工业大数据平台产品生产企业、经销商、行业管理部门以及拟进入该行业的投资者具有重要的参考价值，对于研究我国工业大数据平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2026-2031年中国工业大数据平台行业发展环境分析</w:t>
      </w:r>
    </w:p>
    <w:p>
      <w:pPr>
        <w:spacing w:before="75" w:after="0"/>
      </w:pPr>
      <w:r>
        <w:rPr/>
        <w:t xml:space="preserve">第一节 宏观经济环境分析</w:t>
      </w:r>
    </w:p>
    <w:p>
      <w:pPr>
        <w:spacing w:before="75" w:after="0"/>
      </w:pPr>
      <w:r>
        <w:rPr/>
        <w:t xml:space="preserve">一、全球宏观经济运行态势</w:t>
      </w:r>
    </w:p>
    <w:p>
      <w:pPr>
        <w:spacing w:before="75" w:after="0"/>
      </w:pPr>
      <w:r>
        <w:rPr/>
        <w:t xml:space="preserve">二、中国宏观经济运行特征</w:t>
      </w:r>
    </w:p>
    <w:p>
      <w:pPr>
        <w:spacing w:before="75" w:after="0"/>
      </w:pPr>
      <w:r>
        <w:rPr/>
        <w:t xml:space="preserve">三、宏观经济对工业大数据平台行业的影响</w:t>
      </w:r>
    </w:p>
    <w:p>
      <w:pPr>
        <w:spacing w:before="75" w:after="0"/>
      </w:pPr>
      <w:r>
        <w:rPr/>
        <w:t xml:space="preserve">第二节 产业环境分析</w:t>
      </w:r>
    </w:p>
    <w:p>
      <w:pPr>
        <w:spacing w:before="75" w:after="0"/>
      </w:pPr>
      <w:r>
        <w:rPr/>
        <w:t xml:space="preserve">一、制造业数字化转型深化</w:t>
      </w:r>
    </w:p>
    <w:p>
      <w:pPr>
        <w:spacing w:before="75" w:after="0"/>
      </w:pPr>
      <w:r>
        <w:rPr/>
        <w:t xml:space="preserve">二、工业互联网平台发展</w:t>
      </w:r>
    </w:p>
    <w:p>
      <w:pPr>
        <w:spacing w:before="75" w:after="0"/>
      </w:pPr>
      <w:r>
        <w:rPr/>
        <w:t xml:space="preserve">三、智能制造推进加速</w:t>
      </w:r>
    </w:p>
    <w:p>
      <w:pPr>
        <w:spacing w:before="75" w:after="0"/>
      </w:pPr>
      <w:r>
        <w:rPr/>
        <w:t xml:space="preserve">第三节 技术环境分析</w:t>
      </w:r>
    </w:p>
    <w:p>
      <w:pPr>
        <w:spacing w:before="75" w:after="0"/>
      </w:pPr>
      <w:r>
        <w:rPr/>
        <w:t xml:space="preserve">一、大数据技术演进趋势</w:t>
      </w:r>
    </w:p>
    <w:p>
      <w:pPr>
        <w:spacing w:before="75" w:after="0"/>
      </w:pPr>
      <w:r>
        <w:rPr/>
        <w:t xml:space="preserve">二、人工智能融合应用</w:t>
      </w:r>
    </w:p>
    <w:p>
      <w:pPr>
        <w:spacing w:before="75" w:after="0"/>
      </w:pPr>
      <w:r>
        <w:rPr/>
        <w:t xml:space="preserve">三、云计算与边缘计算协同</w:t>
      </w:r>
    </w:p>
    <w:p>
      <w:pPr>
        <w:spacing w:before="75" w:after="0"/>
      </w:pPr>
      <w:r>
        <w:rPr/>
        <w:t xml:space="preserve">第四节 数据环境分析</w:t>
      </w:r>
    </w:p>
    <w:p>
      <w:pPr>
        <w:spacing w:before="75" w:after="0"/>
      </w:pPr>
      <w:r>
        <w:rPr/>
        <w:t xml:space="preserve">一、工业数据资源积累</w:t>
      </w:r>
    </w:p>
    <w:p>
      <w:pPr>
        <w:spacing w:before="75" w:after="0"/>
      </w:pPr>
      <w:r>
        <w:rPr/>
        <w:t xml:space="preserve">二、数据要素市场化配置</w:t>
      </w:r>
    </w:p>
    <w:p>
      <w:pPr>
        <w:spacing w:before="75" w:after="0"/>
      </w:pPr>
      <w:r>
        <w:rPr/>
        <w:t xml:space="preserve">三、数据安全与隐私保护</w:t>
      </w:r>
    </w:p>
    <w:p>
      <w:pPr>
        <w:spacing w:before="75" w:after="0"/>
      </w:pPr>
      <w:r>
        <w:rPr>
          <w:b w:val="1"/>
          <w:bCs w:val="1"/>
        </w:rPr>
        <w:t xml:space="preserve">第二章 2026-2031年全球工业大数据平台行业发展现状与趋势</w:t>
      </w:r>
    </w:p>
    <w:p>
      <w:pPr>
        <w:spacing w:before="75" w:after="0"/>
      </w:pPr>
      <w:r>
        <w:rPr/>
        <w:t xml:space="preserve">第一节 全球市场发展格局</w:t>
      </w:r>
    </w:p>
    <w:p>
      <w:pPr>
        <w:spacing w:before="75" w:after="0"/>
      </w:pPr>
      <w:r>
        <w:rPr/>
        <w:t xml:space="preserve">一、主要区域市场规模</w:t>
      </w:r>
    </w:p>
    <w:p>
      <w:pPr>
        <w:spacing w:before="75" w:after="0"/>
      </w:pPr>
      <w:r>
        <w:rPr/>
        <w:t xml:space="preserve">二、技术路线分化特征</w:t>
      </w:r>
    </w:p>
    <w:p>
      <w:pPr>
        <w:spacing w:before="75" w:after="0"/>
      </w:pPr>
      <w:r>
        <w:rPr/>
        <w:t xml:space="preserve">三、产业生态成熟度</w:t>
      </w:r>
    </w:p>
    <w:p>
      <w:pPr>
        <w:spacing w:before="75" w:after="0"/>
      </w:pPr>
      <w:r>
        <w:rPr/>
        <w:t xml:space="preserve">第二节 国际竞争态势分析</w:t>
      </w:r>
    </w:p>
    <w:p>
      <w:pPr>
        <w:spacing w:before="75" w:after="0"/>
      </w:pPr>
      <w:r>
        <w:rPr/>
        <w:t xml:space="preserve">一、欧美平台技术领先</w:t>
      </w:r>
    </w:p>
    <w:p>
      <w:pPr>
        <w:spacing w:before="75" w:after="0"/>
      </w:pPr>
      <w:r>
        <w:rPr/>
        <w:t xml:space="preserve">二、亚太市场快速增长</w:t>
      </w:r>
    </w:p>
    <w:p>
      <w:pPr>
        <w:spacing w:before="75" w:after="0"/>
      </w:pPr>
      <w:r>
        <w:rPr/>
        <w:t xml:space="preserve">三、新兴市场潜力释放</w:t>
      </w:r>
    </w:p>
    <w:p>
      <w:pPr>
        <w:spacing w:before="75" w:after="0"/>
      </w:pPr>
      <w:r>
        <w:rPr/>
        <w:t xml:space="preserve">第三节 典型平台模式分析</w:t>
      </w:r>
    </w:p>
    <w:p>
      <w:pPr>
        <w:spacing w:before="75" w:after="0"/>
      </w:pPr>
      <w:r>
        <w:rPr/>
        <w:t xml:space="preserve">一、通用型平台模式</w:t>
      </w:r>
    </w:p>
    <w:p>
      <w:pPr>
        <w:spacing w:before="75" w:after="0"/>
      </w:pPr>
      <w:r>
        <w:rPr/>
        <w:t xml:space="preserve">二、垂直型平台模式</w:t>
      </w:r>
    </w:p>
    <w:p>
      <w:pPr>
        <w:spacing w:before="75" w:after="0"/>
      </w:pPr>
      <w:r>
        <w:rPr/>
        <w:t xml:space="preserve">三、生态型平台模式</w:t>
      </w:r>
    </w:p>
    <w:p>
      <w:pPr>
        <w:spacing w:before="75" w:after="0"/>
      </w:pPr>
      <w:r>
        <w:rPr/>
        <w:t xml:space="preserve">第四节 国际发展趋势研判</w:t>
      </w:r>
    </w:p>
    <w:p>
      <w:pPr>
        <w:spacing w:before="75" w:after="0"/>
      </w:pPr>
      <w:r>
        <w:rPr/>
        <w:t xml:space="preserve">一、平台智能化升级</w:t>
      </w:r>
    </w:p>
    <w:p>
      <w:pPr>
        <w:spacing w:before="75" w:after="0"/>
      </w:pPr>
      <w:r>
        <w:rPr/>
        <w:t xml:space="preserve">二、数据主权意识增强</w:t>
      </w:r>
    </w:p>
    <w:p>
      <w:pPr>
        <w:spacing w:before="75" w:after="0"/>
      </w:pPr>
      <w:r>
        <w:rPr/>
        <w:t xml:space="preserve">三、2026-2031年发展预测</w:t>
      </w:r>
    </w:p>
    <w:p>
      <w:pPr>
        <w:spacing w:before="75" w:after="0"/>
      </w:pPr>
      <w:r>
        <w:rPr>
          <w:b w:val="1"/>
          <w:bCs w:val="1"/>
        </w:rPr>
        <w:t xml:space="preserve">第三章 2026-2031年中国工业大数据平台行业技术架构分析</w:t>
      </w:r>
    </w:p>
    <w:p>
      <w:pPr>
        <w:spacing w:before="75" w:after="0"/>
      </w:pPr>
      <w:r>
        <w:rPr/>
        <w:t xml:space="preserve">第一节 数据采集层技术</w:t>
      </w:r>
    </w:p>
    <w:p>
      <w:pPr>
        <w:spacing w:before="75" w:after="0"/>
      </w:pPr>
      <w:r>
        <w:rPr/>
        <w:t xml:space="preserve">一、工业传感器网络</w:t>
      </w:r>
    </w:p>
    <w:p>
      <w:pPr>
        <w:spacing w:before="75" w:after="0"/>
      </w:pPr>
      <w:r>
        <w:rPr/>
        <w:t xml:space="preserve">二、设备互联协议</w:t>
      </w:r>
    </w:p>
    <w:p>
      <w:pPr>
        <w:spacing w:before="75" w:after="0"/>
      </w:pPr>
      <w:r>
        <w:rPr/>
        <w:t xml:space="preserve">三、多源异构数据接入</w:t>
      </w:r>
    </w:p>
    <w:p>
      <w:pPr>
        <w:spacing w:before="75" w:after="0"/>
      </w:pPr>
      <w:r>
        <w:rPr/>
        <w:t xml:space="preserve">第二节 数据存储与计算层</w:t>
      </w:r>
    </w:p>
    <w:p>
      <w:pPr>
        <w:spacing w:before="75" w:after="0"/>
      </w:pPr>
      <w:r>
        <w:rPr/>
        <w:t xml:space="preserve">一、分布式存储架构</w:t>
      </w:r>
    </w:p>
    <w:p>
      <w:pPr>
        <w:spacing w:before="75" w:after="0"/>
      </w:pPr>
      <w:r>
        <w:rPr/>
        <w:t xml:space="preserve">二、实时计算引擎</w:t>
      </w:r>
    </w:p>
    <w:p>
      <w:pPr>
        <w:spacing w:before="75" w:after="0"/>
      </w:pPr>
      <w:r>
        <w:rPr/>
        <w:t xml:space="preserve">三、湖仓一体技术</w:t>
      </w:r>
    </w:p>
    <w:p>
      <w:pPr>
        <w:spacing w:before="75" w:after="0"/>
      </w:pPr>
      <w:r>
        <w:rPr/>
        <w:t xml:space="preserve">第三节 数据分析与建模层</w:t>
      </w:r>
    </w:p>
    <w:p>
      <w:pPr>
        <w:spacing w:before="75" w:after="0"/>
      </w:pPr>
      <w:r>
        <w:rPr/>
        <w:t xml:space="preserve">一、工业机理模型</w:t>
      </w:r>
    </w:p>
    <w:p>
      <w:pPr>
        <w:spacing w:before="75" w:after="0"/>
      </w:pPr>
      <w:r>
        <w:rPr/>
        <w:t xml:space="preserve">二、机器学习平台</w:t>
      </w:r>
    </w:p>
    <w:p>
      <w:pPr>
        <w:spacing w:before="75" w:after="0"/>
      </w:pPr>
      <w:r>
        <w:rPr/>
        <w:t xml:space="preserve">三、数字孪生引擎</w:t>
      </w:r>
    </w:p>
    <w:p>
      <w:pPr>
        <w:spacing w:before="75" w:after="0"/>
      </w:pPr>
      <w:r>
        <w:rPr/>
        <w:t xml:space="preserve">第四节 技术发展趋势研判</w:t>
      </w:r>
    </w:p>
    <w:p>
      <w:pPr>
        <w:spacing w:before="75" w:after="0"/>
      </w:pPr>
      <w:r>
        <w:rPr/>
        <w:t xml:space="preserve">一、云原生架构深化</w:t>
      </w:r>
    </w:p>
    <w:p>
      <w:pPr>
        <w:spacing w:before="75" w:after="0"/>
      </w:pPr>
      <w:r>
        <w:rPr/>
        <w:t xml:space="preserve">二、低代码开发普及</w:t>
      </w:r>
    </w:p>
    <w:p>
      <w:pPr>
        <w:spacing w:before="75" w:after="0"/>
      </w:pPr>
      <w:r>
        <w:rPr/>
        <w:t xml:space="preserve">三、2026-2031年技术路线图</w:t>
      </w:r>
    </w:p>
    <w:p>
      <w:pPr>
        <w:spacing w:before="75" w:after="0"/>
      </w:pPr>
      <w:r>
        <w:rPr>
          <w:b w:val="1"/>
          <w:bCs w:val="1"/>
        </w:rPr>
        <w:t xml:space="preserve">第四章 2026-2031年中国工业大数据平台行业产品形态分析</w:t>
      </w:r>
    </w:p>
    <w:p>
      <w:pPr>
        <w:spacing w:before="75" w:after="0"/>
      </w:pPr>
      <w:r>
        <w:rPr/>
        <w:t xml:space="preserve">第一节 通用型平台产品</w:t>
      </w:r>
    </w:p>
    <w:p>
      <w:pPr>
        <w:spacing w:before="75" w:after="0"/>
      </w:pPr>
      <w:r>
        <w:rPr/>
        <w:t xml:space="preserve">一、功能模块标准化</w:t>
      </w:r>
    </w:p>
    <w:p>
      <w:pPr>
        <w:spacing w:before="75" w:after="0"/>
      </w:pPr>
      <w:r>
        <w:rPr/>
        <w:t xml:space="preserve">二、跨行业适配能力</w:t>
      </w:r>
    </w:p>
    <w:p>
      <w:pPr>
        <w:spacing w:before="75" w:after="0"/>
      </w:pPr>
      <w:r>
        <w:rPr/>
        <w:t xml:space="preserve">三、部署模式灵活性</w:t>
      </w:r>
    </w:p>
    <w:p>
      <w:pPr>
        <w:spacing w:before="75" w:after="0"/>
      </w:pPr>
      <w:r>
        <w:rPr/>
        <w:t xml:space="preserve">第二节 行业型平台产品</w:t>
      </w:r>
    </w:p>
    <w:p>
      <w:pPr>
        <w:spacing w:before="75" w:after="0"/>
      </w:pPr>
      <w:r>
        <w:rPr/>
        <w:t xml:space="preserve">一、垂直行业深耕</w:t>
      </w:r>
    </w:p>
    <w:p>
      <w:pPr>
        <w:spacing w:before="75" w:after="0"/>
      </w:pPr>
      <w:r>
        <w:rPr/>
        <w:t xml:space="preserve">二、机理模型积累</w:t>
      </w:r>
    </w:p>
    <w:p>
      <w:pPr>
        <w:spacing w:before="75" w:after="0"/>
      </w:pPr>
      <w:r>
        <w:rPr/>
        <w:t xml:space="preserve">三、场景化解决方案</w:t>
      </w:r>
    </w:p>
    <w:p>
      <w:pPr>
        <w:spacing w:before="75" w:after="0"/>
      </w:pPr>
      <w:r>
        <w:rPr/>
        <w:t xml:space="preserve">第三节 专业型平台产品</w:t>
      </w:r>
    </w:p>
    <w:p>
      <w:pPr>
        <w:spacing w:before="75" w:after="0"/>
      </w:pPr>
      <w:r>
        <w:rPr/>
        <w:t xml:space="preserve">一、特定环节聚焦</w:t>
      </w:r>
    </w:p>
    <w:p>
      <w:pPr>
        <w:spacing w:before="75" w:after="0"/>
      </w:pPr>
      <w:r>
        <w:rPr/>
        <w:t xml:space="preserve">二、工具链专业化</w:t>
      </w:r>
    </w:p>
    <w:p>
      <w:pPr>
        <w:spacing w:before="75" w:after="0"/>
      </w:pPr>
      <w:r>
        <w:rPr/>
        <w:t xml:space="preserve">三、性能极致优化</w:t>
      </w:r>
    </w:p>
    <w:p>
      <w:pPr>
        <w:spacing w:before="75" w:after="0"/>
      </w:pPr>
      <w:r>
        <w:rPr/>
        <w:t xml:space="preserve">第四节 产品形态演进趋势</w:t>
      </w:r>
    </w:p>
    <w:p>
      <w:pPr>
        <w:spacing w:before="75" w:after="0"/>
      </w:pPr>
      <w:r>
        <w:rPr/>
        <w:t xml:space="preserve">一、融合化发展方向</w:t>
      </w:r>
    </w:p>
    <w:p>
      <w:pPr>
        <w:spacing w:before="75" w:after="0"/>
      </w:pPr>
      <w:r>
        <w:rPr/>
        <w:t xml:space="preserve">二、轻量化部署趋势</w:t>
      </w:r>
    </w:p>
    <w:p>
      <w:pPr>
        <w:spacing w:before="75" w:after="0"/>
      </w:pPr>
      <w:r>
        <w:rPr/>
        <w:t xml:space="preserve">三、产品组合策略</w:t>
      </w:r>
    </w:p>
    <w:p>
      <w:pPr>
        <w:spacing w:before="75" w:after="0"/>
      </w:pPr>
      <w:r>
        <w:rPr>
          <w:b w:val="1"/>
          <w:bCs w:val="1"/>
        </w:rPr>
        <w:t xml:space="preserve">第五章 2026-2031年中国工业大数据平台行业应用场景分析</w:t>
      </w:r>
    </w:p>
    <w:p>
      <w:pPr>
        <w:spacing w:before="75" w:after="0"/>
      </w:pPr>
      <w:r>
        <w:rPr/>
        <w:t xml:space="preserve">第一节 研发设计场景</w:t>
      </w:r>
    </w:p>
    <w:p>
      <w:pPr>
        <w:spacing w:before="75" w:after="0"/>
      </w:pPr>
      <w:r>
        <w:rPr/>
        <w:t xml:space="preserve">一、产品仿真优化</w:t>
      </w:r>
    </w:p>
    <w:p>
      <w:pPr>
        <w:spacing w:before="75" w:after="0"/>
      </w:pPr>
      <w:r>
        <w:rPr/>
        <w:t xml:space="preserve">二、协同设计管理</w:t>
      </w:r>
    </w:p>
    <w:p>
      <w:pPr>
        <w:spacing w:before="75" w:after="0"/>
      </w:pPr>
      <w:r>
        <w:rPr/>
        <w:t xml:space="preserve">三、知识图谱应用</w:t>
      </w:r>
    </w:p>
    <w:p>
      <w:pPr>
        <w:spacing w:before="75" w:after="0"/>
      </w:pPr>
      <w:r>
        <w:rPr/>
        <w:t xml:space="preserve">第二节 生产制造场景</w:t>
      </w:r>
    </w:p>
    <w:p>
      <w:pPr>
        <w:spacing w:before="75" w:after="0"/>
      </w:pPr>
      <w:r>
        <w:rPr/>
        <w:t xml:space="preserve">一、生产调度优化</w:t>
      </w:r>
    </w:p>
    <w:p>
      <w:pPr>
        <w:spacing w:before="75" w:after="0"/>
      </w:pPr>
      <w:r>
        <w:rPr/>
        <w:t xml:space="preserve">二、质量预测控制</w:t>
      </w:r>
    </w:p>
    <w:p>
      <w:pPr>
        <w:spacing w:before="75" w:after="0"/>
      </w:pPr>
      <w:r>
        <w:rPr/>
        <w:t xml:space="preserve">三、能耗优化管理</w:t>
      </w:r>
    </w:p>
    <w:p>
      <w:pPr>
        <w:spacing w:before="75" w:after="0"/>
      </w:pPr>
      <w:r>
        <w:rPr/>
        <w:t xml:space="preserve">第三节 运维服务场景</w:t>
      </w:r>
    </w:p>
    <w:p>
      <w:pPr>
        <w:spacing w:before="75" w:after="0"/>
      </w:pPr>
      <w:r>
        <w:rPr/>
        <w:t xml:space="preserve">一、设备预测性维护</w:t>
      </w:r>
    </w:p>
    <w:p>
      <w:pPr>
        <w:spacing w:before="75" w:after="0"/>
      </w:pPr>
      <w:r>
        <w:rPr/>
        <w:t xml:space="preserve">二、远程运维服务</w:t>
      </w:r>
    </w:p>
    <w:p>
      <w:pPr>
        <w:spacing w:before="75" w:after="0"/>
      </w:pPr>
      <w:r>
        <w:rPr/>
        <w:t xml:space="preserve">三、备件库存优化</w:t>
      </w:r>
    </w:p>
    <w:p>
      <w:pPr>
        <w:spacing w:before="75" w:after="0"/>
      </w:pPr>
      <w:r>
        <w:rPr/>
        <w:t xml:space="preserve">第四节 经营管理场景</w:t>
      </w:r>
    </w:p>
    <w:p>
      <w:pPr>
        <w:spacing w:before="75" w:after="0"/>
      </w:pPr>
      <w:r>
        <w:rPr/>
        <w:t xml:space="preserve">一、供应链协同优化</w:t>
      </w:r>
    </w:p>
    <w:p>
      <w:pPr>
        <w:spacing w:before="75" w:after="0"/>
      </w:pPr>
      <w:r>
        <w:rPr/>
        <w:t xml:space="preserve">二、精准营销服务</w:t>
      </w:r>
    </w:p>
    <w:p>
      <w:pPr>
        <w:spacing w:before="75" w:after="0"/>
      </w:pPr>
      <w:r>
        <w:rPr/>
        <w:t xml:space="preserve">三、经营决策支持</w:t>
      </w:r>
    </w:p>
    <w:p>
      <w:pPr>
        <w:spacing w:before="75" w:after="0"/>
      </w:pPr>
      <w:r>
        <w:rPr>
          <w:b w:val="1"/>
          <w:bCs w:val="1"/>
        </w:rPr>
        <w:t xml:space="preserve">第六章 2026-2031年中国工业大数据平台行业产业链深度解析</w:t>
      </w:r>
    </w:p>
    <w:p>
      <w:pPr>
        <w:spacing w:before="75" w:after="0"/>
      </w:pPr>
      <w:r>
        <w:rPr/>
        <w:t xml:space="preserve">第一节 上游基础设施层</w:t>
      </w:r>
    </w:p>
    <w:p>
      <w:pPr>
        <w:spacing w:before="75" w:after="0"/>
      </w:pPr>
      <w:r>
        <w:rPr/>
        <w:t xml:space="preserve">一、云计算资源服务</w:t>
      </w:r>
    </w:p>
    <w:p>
      <w:pPr>
        <w:spacing w:before="75" w:after="0"/>
      </w:pPr>
      <w:r>
        <w:rPr/>
        <w:t xml:space="preserve">二、硬件设备供应</w:t>
      </w:r>
    </w:p>
    <w:p>
      <w:pPr>
        <w:spacing w:before="75" w:after="0"/>
      </w:pPr>
      <w:r>
        <w:rPr/>
        <w:t xml:space="preserve">三、基础软件支撑</w:t>
      </w:r>
    </w:p>
    <w:p>
      <w:pPr>
        <w:spacing w:before="75" w:after="0"/>
      </w:pPr>
      <w:r>
        <w:rPr/>
        <w:t xml:space="preserve">第二节 中游平台服务层</w:t>
      </w:r>
    </w:p>
    <w:p>
      <w:pPr>
        <w:spacing w:before="75" w:after="0"/>
      </w:pPr>
      <w:r>
        <w:rPr/>
        <w:t xml:space="preserve">一、平台开发与运营</w:t>
      </w:r>
    </w:p>
    <w:p>
      <w:pPr>
        <w:spacing w:before="75" w:after="0"/>
      </w:pPr>
      <w:r>
        <w:rPr/>
        <w:t xml:space="preserve">二、数据治理服务</w:t>
      </w:r>
    </w:p>
    <w:p>
      <w:pPr>
        <w:spacing w:before="75" w:after="0"/>
      </w:pPr>
      <w:r>
        <w:rPr/>
        <w:t xml:space="preserve">三、算法模型服务</w:t>
      </w:r>
    </w:p>
    <w:p>
      <w:pPr>
        <w:spacing w:before="75" w:after="0"/>
      </w:pPr>
      <w:r>
        <w:rPr/>
        <w:t xml:space="preserve">第三节 下游应用服务层</w:t>
      </w:r>
    </w:p>
    <w:p>
      <w:pPr>
        <w:spacing w:before="75" w:after="0"/>
      </w:pPr>
      <w:r>
        <w:rPr/>
        <w:t xml:space="preserve">一、系统集成实施</w:t>
      </w:r>
    </w:p>
    <w:p>
      <w:pPr>
        <w:spacing w:before="75" w:after="0"/>
      </w:pPr>
      <w:r>
        <w:rPr/>
        <w:t xml:space="preserve">二、行业解决方案</w:t>
      </w:r>
    </w:p>
    <w:p>
      <w:pPr>
        <w:spacing w:before="75" w:after="0"/>
      </w:pPr>
      <w:r>
        <w:rPr/>
        <w:t xml:space="preserve">三、数据运营服务</w:t>
      </w:r>
    </w:p>
    <w:p>
      <w:pPr>
        <w:spacing w:before="75" w:after="0"/>
      </w:pPr>
      <w:r>
        <w:rPr/>
        <w:t xml:space="preserve">第四节 产业链价值分布</w:t>
      </w:r>
    </w:p>
    <w:p>
      <w:pPr>
        <w:spacing w:before="75" w:after="0"/>
      </w:pPr>
      <w:r>
        <w:rPr/>
        <w:t xml:space="preserve">一、各环节附加值对比</w:t>
      </w:r>
    </w:p>
    <w:p>
      <w:pPr>
        <w:spacing w:before="75" w:after="0"/>
      </w:pPr>
      <w:r>
        <w:rPr/>
        <w:t xml:space="preserve">二、生态位竞争格局</w:t>
      </w:r>
    </w:p>
    <w:p>
      <w:pPr>
        <w:spacing w:before="75" w:after="0"/>
      </w:pPr>
      <w:r>
        <w:rPr/>
        <w:t xml:space="preserve">三、价值链优化方向</w:t>
      </w:r>
    </w:p>
    <w:p>
      <w:pPr>
        <w:spacing w:before="75" w:after="0"/>
      </w:pPr>
      <w:r>
        <w:rPr>
          <w:b w:val="1"/>
          <w:bCs w:val="1"/>
        </w:rPr>
        <w:t xml:space="preserve">第七章 2026-2031年中国工业大数据平台行业区域发展格局</w:t>
      </w:r>
    </w:p>
    <w:p>
      <w:pPr>
        <w:spacing w:before="75" w:after="0"/>
      </w:pPr>
      <w:r>
        <w:rPr/>
        <w:t xml:space="preserve">第一节 区域产业基础分布</w:t>
      </w:r>
    </w:p>
    <w:p>
      <w:pPr>
        <w:spacing w:before="75" w:after="0"/>
      </w:pPr>
      <w:r>
        <w:rPr/>
        <w:t xml:space="preserve">一、东部沿海集聚</w:t>
      </w:r>
    </w:p>
    <w:p>
      <w:pPr>
        <w:spacing w:before="75" w:after="0"/>
      </w:pPr>
      <w:r>
        <w:rPr/>
        <w:t xml:space="preserve">二、中西部追赶</w:t>
      </w:r>
    </w:p>
    <w:p>
      <w:pPr>
        <w:spacing w:before="75" w:after="0"/>
      </w:pPr>
      <w:r>
        <w:rPr/>
        <w:t xml:space="preserve">三、东北老工业基地转型</w:t>
      </w:r>
    </w:p>
    <w:p>
      <w:pPr>
        <w:spacing w:before="75" w:after="0"/>
      </w:pPr>
      <w:r>
        <w:rPr/>
        <w:t xml:space="preserve">第二节 区域应用水平差异</w:t>
      </w:r>
    </w:p>
    <w:p>
      <w:pPr>
        <w:spacing w:before="75" w:after="0"/>
      </w:pPr>
      <w:r>
        <w:rPr/>
        <w:t xml:space="preserve">一、数字化基础差异</w:t>
      </w:r>
    </w:p>
    <w:p>
      <w:pPr>
        <w:spacing w:before="75" w:after="0"/>
      </w:pPr>
      <w:r>
        <w:rPr/>
        <w:t xml:space="preserve">二、数据意识程度</w:t>
      </w:r>
    </w:p>
    <w:p>
      <w:pPr>
        <w:spacing w:before="75" w:after="0"/>
      </w:pPr>
      <w:r>
        <w:rPr/>
        <w:t xml:space="preserve">三、人才储备状况</w:t>
      </w:r>
    </w:p>
    <w:p>
      <w:pPr>
        <w:spacing w:before="75" w:after="0"/>
      </w:pPr>
      <w:r>
        <w:rPr/>
        <w:t xml:space="preserve">第三节 区域平台建设</w:t>
      </w:r>
    </w:p>
    <w:p>
      <w:pPr>
        <w:spacing w:before="75" w:after="0"/>
      </w:pPr>
      <w:r>
        <w:rPr/>
        <w:t xml:space="preserve">一、区域级平台布局</w:t>
      </w:r>
    </w:p>
    <w:p>
      <w:pPr>
        <w:spacing w:before="75" w:after="0"/>
      </w:pPr>
      <w:r>
        <w:rPr/>
        <w:t xml:space="preserve">二、行业级平台培育</w:t>
      </w:r>
    </w:p>
    <w:p>
      <w:pPr>
        <w:spacing w:before="75" w:after="0"/>
      </w:pPr>
      <w:r>
        <w:rPr/>
        <w:t xml:space="preserve">三、企业级平台普及</w:t>
      </w:r>
    </w:p>
    <w:p>
      <w:pPr>
        <w:spacing w:before="75" w:after="0"/>
      </w:pPr>
      <w:r>
        <w:rPr/>
        <w:t xml:space="preserve">第四节 区域协同发展</w:t>
      </w:r>
    </w:p>
    <w:p>
      <w:pPr>
        <w:spacing w:before="75" w:after="0"/>
      </w:pPr>
      <w:r>
        <w:rPr/>
        <w:t xml:space="preserve">一、数据要素流通</w:t>
      </w:r>
    </w:p>
    <w:p>
      <w:pPr>
        <w:spacing w:before="75" w:after="0"/>
      </w:pPr>
      <w:r>
        <w:rPr/>
        <w:t xml:space="preserve">二、平台能力共享</w:t>
      </w:r>
    </w:p>
    <w:p>
      <w:pPr>
        <w:spacing w:before="75" w:after="0"/>
      </w:pPr>
      <w:r>
        <w:rPr/>
        <w:t xml:space="preserve">三、标杆示范推广</w:t>
      </w:r>
    </w:p>
    <w:p>
      <w:pPr>
        <w:spacing w:before="75" w:after="0"/>
      </w:pPr>
      <w:r>
        <w:rPr>
          <w:b w:val="1"/>
          <w:bCs w:val="1"/>
        </w:rPr>
        <w:t xml:space="preserve">第八章 2026-2031年中国工业大数据平台行业竞争格局分析</w:t>
      </w:r>
    </w:p>
    <w:p>
      <w:pPr>
        <w:spacing w:before="75" w:after="0"/>
      </w:pPr>
      <w:r>
        <w:rPr/>
        <w:t xml:space="preserve">第一节 市场参与者类型</w:t>
      </w:r>
    </w:p>
    <w:p>
      <w:pPr>
        <w:spacing w:before="75" w:after="0"/>
      </w:pPr>
      <w:r>
        <w:rPr/>
        <w:t xml:space="preserve">一、互联网跨界企业</w:t>
      </w:r>
    </w:p>
    <w:p>
      <w:pPr>
        <w:spacing w:before="75" w:after="0"/>
      </w:pPr>
      <w:r>
        <w:rPr/>
        <w:t xml:space="preserve">二、传统软件厂商</w:t>
      </w:r>
    </w:p>
    <w:p>
      <w:pPr>
        <w:spacing w:before="75" w:after="0"/>
      </w:pPr>
      <w:r>
        <w:rPr/>
        <w:t xml:space="preserve">三、工业制造企业</w:t>
      </w:r>
    </w:p>
    <w:p>
      <w:pPr>
        <w:spacing w:before="75" w:after="0"/>
      </w:pPr>
      <w:r>
        <w:rPr/>
        <w:t xml:space="preserve">第二节 竞争力维度评估</w:t>
      </w:r>
    </w:p>
    <w:p>
      <w:pPr>
        <w:spacing w:before="75" w:after="0"/>
      </w:pPr>
      <w:r>
        <w:rPr/>
        <w:t xml:space="preserve">一、数据接入能力</w:t>
      </w:r>
    </w:p>
    <w:p>
      <w:pPr>
        <w:spacing w:before="75" w:after="0"/>
      </w:pPr>
      <w:r>
        <w:rPr/>
        <w:t xml:space="preserve">二、算法模型积累</w:t>
      </w:r>
    </w:p>
    <w:p>
      <w:pPr>
        <w:spacing w:before="75" w:after="0"/>
      </w:pPr>
      <w:r>
        <w:rPr/>
        <w:t xml:space="preserve">三、行业know-how</w:t>
      </w:r>
    </w:p>
    <w:p>
      <w:pPr>
        <w:spacing w:before="75" w:after="0"/>
      </w:pPr>
      <w:r>
        <w:rPr/>
        <w:t xml:space="preserve">第三节 竞争策略分析</w:t>
      </w:r>
    </w:p>
    <w:p>
      <w:pPr>
        <w:spacing w:before="75" w:after="0"/>
      </w:pPr>
      <w:r>
        <w:rPr/>
        <w:t xml:space="preserve">一、生态构建策略</w:t>
      </w:r>
    </w:p>
    <w:p>
      <w:pPr>
        <w:spacing w:before="75" w:after="0"/>
      </w:pPr>
      <w:r>
        <w:rPr/>
        <w:t xml:space="preserve">二、垂直深耕策略</w:t>
      </w:r>
    </w:p>
    <w:p>
      <w:pPr>
        <w:spacing w:before="75" w:after="0"/>
      </w:pPr>
      <w:r>
        <w:rPr/>
        <w:t xml:space="preserve">三、技术领先策略</w:t>
      </w:r>
    </w:p>
    <w:p>
      <w:pPr>
        <w:spacing w:before="75" w:after="0"/>
      </w:pPr>
      <w:r>
        <w:rPr/>
        <w:t xml:space="preserve">第四节 竞争格局演变</w:t>
      </w:r>
    </w:p>
    <w:p>
      <w:pPr>
        <w:spacing w:before="75" w:after="0"/>
      </w:pPr>
      <w:r>
        <w:rPr/>
        <w:t xml:space="preserve">一、市场集中度变化</w:t>
      </w:r>
    </w:p>
    <w:p>
      <w:pPr>
        <w:spacing w:before="75" w:after="0"/>
      </w:pPr>
      <w:r>
        <w:rPr/>
        <w:t xml:space="preserve">二、并购整合趋势</w:t>
      </w:r>
    </w:p>
    <w:p>
      <w:pPr>
        <w:spacing w:before="75" w:after="0"/>
      </w:pPr>
      <w:r>
        <w:rPr/>
        <w:t xml:space="preserve">三、2026-2031年态势预判</w:t>
      </w:r>
    </w:p>
    <w:p>
      <w:pPr>
        <w:spacing w:before="75" w:after="0"/>
      </w:pPr>
      <w:r>
        <w:rPr>
          <w:b w:val="1"/>
          <w:bCs w:val="1"/>
        </w:rPr>
        <w:t xml:space="preserve">第九章 2026-2031年中国工业大数据平台行业数据治理分析</w:t>
      </w:r>
    </w:p>
    <w:p>
      <w:pPr>
        <w:spacing w:before="75" w:after="0"/>
      </w:pPr>
      <w:r>
        <w:rPr/>
        <w:t xml:space="preserve">第一节 数据资产管理</w:t>
      </w:r>
    </w:p>
    <w:p>
      <w:pPr>
        <w:spacing w:before="75" w:after="0"/>
      </w:pPr>
      <w:r>
        <w:rPr/>
        <w:t xml:space="preserve">一、数据目录建设</w:t>
      </w:r>
    </w:p>
    <w:p>
      <w:pPr>
        <w:spacing w:before="75" w:after="0"/>
      </w:pPr>
      <w:r>
        <w:rPr/>
        <w:t xml:space="preserve">二、数据质量管理</w:t>
      </w:r>
    </w:p>
    <w:p>
      <w:pPr>
        <w:spacing w:before="75" w:after="0"/>
      </w:pPr>
      <w:r>
        <w:rPr/>
        <w:t xml:space="preserve">三、数据价值评估</w:t>
      </w:r>
    </w:p>
    <w:p>
      <w:pPr>
        <w:spacing w:before="75" w:after="0"/>
      </w:pPr>
      <w:r>
        <w:rPr/>
        <w:t xml:space="preserve">第二节 数据安全体系</w:t>
      </w:r>
    </w:p>
    <w:p>
      <w:pPr>
        <w:spacing w:before="75" w:after="0"/>
      </w:pPr>
      <w:r>
        <w:rPr/>
        <w:t xml:space="preserve">一、分类分级保护</w:t>
      </w:r>
    </w:p>
    <w:p>
      <w:pPr>
        <w:spacing w:before="75" w:after="0"/>
      </w:pPr>
      <w:r>
        <w:rPr/>
        <w:t xml:space="preserve">二、访问控制机制</w:t>
      </w:r>
    </w:p>
    <w:p>
      <w:pPr>
        <w:spacing w:before="75" w:after="0"/>
      </w:pPr>
      <w:r>
        <w:rPr/>
        <w:t xml:space="preserve">三、安全审计追溯</w:t>
      </w:r>
    </w:p>
    <w:p>
      <w:pPr>
        <w:spacing w:before="75" w:after="0"/>
      </w:pPr>
      <w:r>
        <w:rPr/>
        <w:t xml:space="preserve">第三节 数据流通机制</w:t>
      </w:r>
    </w:p>
    <w:p>
      <w:pPr>
        <w:spacing w:before="75" w:after="0"/>
      </w:pPr>
      <w:r>
        <w:rPr/>
        <w:t xml:space="preserve">一、数据确权探索</w:t>
      </w:r>
    </w:p>
    <w:p>
      <w:pPr>
        <w:spacing w:before="75" w:after="0"/>
      </w:pPr>
      <w:r>
        <w:rPr/>
        <w:t xml:space="preserve">二、定价交易机制</w:t>
      </w:r>
    </w:p>
    <w:p>
      <w:pPr>
        <w:spacing w:before="75" w:after="0"/>
      </w:pPr>
      <w:r>
        <w:rPr/>
        <w:t xml:space="preserve">三、隐私计算应用</w:t>
      </w:r>
    </w:p>
    <w:p>
      <w:pPr>
        <w:spacing w:before="75" w:after="0"/>
      </w:pPr>
      <w:r>
        <w:rPr/>
        <w:t xml:space="preserve">第四节 数据治理趋势</w:t>
      </w:r>
    </w:p>
    <w:p>
      <w:pPr>
        <w:spacing w:before="75" w:after="0"/>
      </w:pPr>
      <w:r>
        <w:rPr/>
        <w:t xml:space="preserve">一、自动化治理能力</w:t>
      </w:r>
    </w:p>
    <w:p>
      <w:pPr>
        <w:spacing w:before="75" w:after="0"/>
      </w:pPr>
      <w:r>
        <w:rPr/>
        <w:t xml:space="preserve">二、dataops实践</w:t>
      </w:r>
    </w:p>
    <w:p>
      <w:pPr>
        <w:spacing w:before="75" w:after="0"/>
      </w:pPr>
      <w:r>
        <w:rPr/>
        <w:t xml:space="preserve">三、数据伦理建设</w:t>
      </w:r>
    </w:p>
    <w:p>
      <w:pPr>
        <w:spacing w:before="75" w:after="0"/>
      </w:pPr>
      <w:r>
        <w:rPr>
          <w:b w:val="1"/>
          <w:bCs w:val="1"/>
        </w:rPr>
        <w:t xml:space="preserve">第十章 2026-2031年中国工业大数据平台行业ai融合分析</w:t>
      </w:r>
    </w:p>
    <w:p>
      <w:pPr>
        <w:spacing w:before="75" w:after="0"/>
      </w:pPr>
      <w:r>
        <w:rPr/>
        <w:t xml:space="preserve">第一节 工业智能平台架构</w:t>
      </w:r>
    </w:p>
    <w:p>
      <w:pPr>
        <w:spacing w:before="75" w:after="0"/>
      </w:pPr>
      <w:r>
        <w:rPr/>
        <w:t xml:space="preserve">一、ai中台建设</w:t>
      </w:r>
    </w:p>
    <w:p>
      <w:pPr>
        <w:spacing w:before="75" w:after="0"/>
      </w:pPr>
      <w:r>
        <w:rPr/>
        <w:t xml:space="preserve">二、模型训练优化</w:t>
      </w:r>
    </w:p>
    <w:p>
      <w:pPr>
        <w:spacing w:before="75" w:after="0"/>
      </w:pPr>
      <w:r>
        <w:rPr/>
        <w:t xml:space="preserve">三、推理部署加速</w:t>
      </w:r>
    </w:p>
    <w:p>
      <w:pPr>
        <w:spacing w:before="75" w:after="0"/>
      </w:pPr>
      <w:r>
        <w:rPr/>
        <w:t xml:space="preserve">第二节 工业视觉应用</w:t>
      </w:r>
    </w:p>
    <w:p>
      <w:pPr>
        <w:spacing w:before="75" w:after="0"/>
      </w:pPr>
      <w:r>
        <w:rPr/>
        <w:t xml:space="preserve">一、质量检测场景</w:t>
      </w:r>
    </w:p>
    <w:p>
      <w:pPr>
        <w:spacing w:before="75" w:after="0"/>
      </w:pPr>
      <w:r>
        <w:rPr/>
        <w:t xml:space="preserve">二、安全监控场景</w:t>
      </w:r>
    </w:p>
    <w:p>
      <w:pPr>
        <w:spacing w:before="75" w:after="0"/>
      </w:pPr>
      <w:r>
        <w:rPr/>
        <w:t xml:space="preserve">三、巡检识别场景</w:t>
      </w:r>
    </w:p>
    <w:p>
      <w:pPr>
        <w:spacing w:before="75" w:after="0"/>
      </w:pPr>
      <w:r>
        <w:rPr/>
        <w:t xml:space="preserve">第三节 工业知识图谱</w:t>
      </w:r>
    </w:p>
    <w:p>
      <w:pPr>
        <w:spacing w:before="75" w:after="0"/>
      </w:pPr>
      <w:r>
        <w:rPr/>
        <w:t xml:space="preserve">一、设备故障图谱</w:t>
      </w:r>
    </w:p>
    <w:p>
      <w:pPr>
        <w:spacing w:before="75" w:after="0"/>
      </w:pPr>
      <w:r>
        <w:rPr/>
        <w:t xml:space="preserve">二、工艺优化图谱</w:t>
      </w:r>
    </w:p>
    <w:p>
      <w:pPr>
        <w:spacing w:before="75" w:after="0"/>
      </w:pPr>
      <w:r>
        <w:rPr/>
        <w:t xml:space="preserve">三、供应链图谱</w:t>
      </w:r>
    </w:p>
    <w:p>
      <w:pPr>
        <w:spacing w:before="75" w:after="0"/>
      </w:pPr>
      <w:r>
        <w:rPr/>
        <w:t xml:space="preserve">第四节 ai应用趋势</w:t>
      </w:r>
    </w:p>
    <w:p>
      <w:pPr>
        <w:spacing w:before="75" w:after="0"/>
      </w:pPr>
      <w:r>
        <w:rPr/>
        <w:t xml:space="preserve">一、大模型工业适配</w:t>
      </w:r>
    </w:p>
    <w:p>
      <w:pPr>
        <w:spacing w:before="75" w:after="0"/>
      </w:pPr>
      <w:r>
        <w:rPr/>
        <w:t xml:space="preserve">二、小样本学习突破</w:t>
      </w:r>
    </w:p>
    <w:p>
      <w:pPr>
        <w:spacing w:before="75" w:after="0"/>
      </w:pPr>
      <w:r>
        <w:rPr/>
        <w:t xml:space="preserve">三、可解释性增强</w:t>
      </w:r>
    </w:p>
    <w:p>
      <w:pPr>
        <w:spacing w:before="75" w:after="0"/>
      </w:pPr>
      <w:r>
        <w:rPr>
          <w:b w:val="1"/>
          <w:bCs w:val="1"/>
        </w:rPr>
        <w:t xml:space="preserve">第十一章 2026-2031年中国工业大数据平台行业商业模式分析</w:t>
      </w:r>
    </w:p>
    <w:p>
      <w:pPr>
        <w:spacing w:before="75" w:after="0"/>
      </w:pPr>
      <w:r>
        <w:rPr/>
        <w:t xml:space="preserve">第一节 订阅服务模式</w:t>
      </w:r>
    </w:p>
    <w:p>
      <w:pPr>
        <w:spacing w:before="75" w:after="0"/>
      </w:pPr>
      <w:r>
        <w:rPr/>
        <w:t xml:space="preserve">一、saas订阅收费</w:t>
      </w:r>
    </w:p>
    <w:p>
      <w:pPr>
        <w:spacing w:before="75" w:after="0"/>
      </w:pPr>
      <w:r>
        <w:rPr/>
        <w:t xml:space="preserve">二、用量计费模式</w:t>
      </w:r>
    </w:p>
    <w:p>
      <w:pPr>
        <w:spacing w:before="75" w:after="0"/>
      </w:pPr>
      <w:r>
        <w:rPr/>
        <w:t xml:space="preserve">三、分级定价策略</w:t>
      </w:r>
    </w:p>
    <w:p>
      <w:pPr>
        <w:spacing w:before="75" w:after="0"/>
      </w:pPr>
      <w:r>
        <w:rPr/>
        <w:t xml:space="preserve">第二节 项目交付模式</w:t>
      </w:r>
    </w:p>
    <w:p>
      <w:pPr>
        <w:spacing w:before="75" w:after="0"/>
      </w:pPr>
      <w:r>
        <w:rPr/>
        <w:t xml:space="preserve">一、平台建设项目</w:t>
      </w:r>
    </w:p>
    <w:p>
      <w:pPr>
        <w:spacing w:before="75" w:after="0"/>
      </w:pPr>
      <w:r>
        <w:rPr/>
        <w:t xml:space="preserve">二、解决方案交付</w:t>
      </w:r>
    </w:p>
    <w:p>
      <w:pPr>
        <w:spacing w:before="75" w:after="0"/>
      </w:pPr>
      <w:r>
        <w:rPr/>
        <w:t xml:space="preserve">三、运维服务合约</w:t>
      </w:r>
    </w:p>
    <w:p>
      <w:pPr>
        <w:spacing w:before="75" w:after="0"/>
      </w:pPr>
      <w:r>
        <w:rPr/>
        <w:t xml:space="preserve">第三节 数据运营模式</w:t>
      </w:r>
    </w:p>
    <w:p>
      <w:pPr>
        <w:spacing w:before="75" w:after="0"/>
      </w:pPr>
      <w:r>
        <w:rPr/>
        <w:t xml:space="preserve">一、数据增值服务</w:t>
      </w:r>
    </w:p>
    <w:p>
      <w:pPr>
        <w:spacing w:before="75" w:after="0"/>
      </w:pPr>
      <w:r>
        <w:rPr/>
        <w:t xml:space="preserve">二、精准撮合服务</w:t>
      </w:r>
    </w:p>
    <w:p>
      <w:pPr>
        <w:spacing w:before="75" w:after="0"/>
      </w:pPr>
      <w:r>
        <w:rPr/>
        <w:t xml:space="preserve">三、金融衍生服务</w:t>
      </w:r>
    </w:p>
    <w:p>
      <w:pPr>
        <w:spacing w:before="75" w:after="0"/>
      </w:pPr>
      <w:r>
        <w:rPr/>
        <w:t xml:space="preserve">第四节 商业模式创新</w:t>
      </w:r>
    </w:p>
    <w:p>
      <w:pPr>
        <w:spacing w:before="75" w:after="0"/>
      </w:pPr>
      <w:r>
        <w:rPr/>
        <w:t xml:space="preserve">一、平台经济生态</w:t>
      </w:r>
    </w:p>
    <w:p>
      <w:pPr>
        <w:spacing w:before="75" w:after="0"/>
      </w:pPr>
      <w:r>
        <w:rPr/>
        <w:t xml:space="preserve">二、价值分成机制</w:t>
      </w:r>
    </w:p>
    <w:p>
      <w:pPr>
        <w:spacing w:before="75" w:after="0"/>
      </w:pPr>
      <w:r>
        <w:rPr/>
        <w:t xml:space="preserve">三、轻资产运营</w:t>
      </w:r>
    </w:p>
    <w:p>
      <w:pPr>
        <w:spacing w:before="75" w:after="0"/>
      </w:pPr>
      <w:r>
        <w:rPr>
          <w:b w:val="1"/>
          <w:bCs w:val="1"/>
        </w:rPr>
        <w:t xml:space="preserve">第十二章 2026-2031年中国工业大数据平台行业安全可信分析</w:t>
      </w:r>
    </w:p>
    <w:p>
      <w:pPr>
        <w:spacing w:before="75" w:after="0"/>
      </w:pPr>
      <w:r>
        <w:rPr/>
        <w:t xml:space="preserve">第一节 安全威胁态势</w:t>
      </w:r>
    </w:p>
    <w:p>
      <w:pPr>
        <w:spacing w:before="75" w:after="0"/>
      </w:pPr>
      <w:r>
        <w:rPr/>
        <w:t xml:space="preserve">一、数据泄露风险</w:t>
      </w:r>
    </w:p>
    <w:p>
      <w:pPr>
        <w:spacing w:before="75" w:after="0"/>
      </w:pPr>
      <w:r>
        <w:rPr/>
        <w:t xml:space="preserve">二、勒索攻击威胁</w:t>
      </w:r>
    </w:p>
    <w:p>
      <w:pPr>
        <w:spacing w:before="75" w:after="0"/>
      </w:pPr>
      <w:r>
        <w:rPr/>
        <w:t xml:space="preserve">三、供应链攻击</w:t>
      </w:r>
    </w:p>
    <w:p>
      <w:pPr>
        <w:spacing w:before="75" w:after="0"/>
      </w:pPr>
      <w:r>
        <w:rPr/>
        <w:t xml:space="preserve">第二节 可信技术体系</w:t>
      </w:r>
    </w:p>
    <w:p>
      <w:pPr>
        <w:spacing w:before="75" w:after="0"/>
      </w:pPr>
      <w:r>
        <w:rPr/>
        <w:t xml:space="preserve">一、零信任架构</w:t>
      </w:r>
    </w:p>
    <w:p>
      <w:pPr>
        <w:spacing w:before="75" w:after="0"/>
      </w:pPr>
      <w:r>
        <w:rPr/>
        <w:t xml:space="preserve">二、机密计算</w:t>
      </w:r>
    </w:p>
    <w:p>
      <w:pPr>
        <w:spacing w:before="75" w:after="0"/>
      </w:pPr>
      <w:r>
        <w:rPr/>
        <w:t xml:space="preserve">三、区块链存证</w:t>
      </w:r>
    </w:p>
    <w:p>
      <w:pPr>
        <w:spacing w:before="75" w:after="0"/>
      </w:pPr>
      <w:r>
        <w:rPr/>
        <w:t xml:space="preserve">第三节 合规要求分析</w:t>
      </w:r>
    </w:p>
    <w:p>
      <w:pPr>
        <w:spacing w:before="75" w:after="0"/>
      </w:pPr>
      <w:r>
        <w:rPr/>
        <w:t xml:space="preserve">一、网络安全法规</w:t>
      </w:r>
    </w:p>
    <w:p>
      <w:pPr>
        <w:spacing w:before="75" w:after="0"/>
      </w:pPr>
      <w:r>
        <w:rPr/>
        <w:t xml:space="preserve">二、数据安全法规</w:t>
      </w:r>
    </w:p>
    <w:p>
      <w:pPr>
        <w:spacing w:before="75" w:after="0"/>
      </w:pPr>
      <w:r>
        <w:rPr/>
        <w:t xml:space="preserve">三、行业监管要求</w:t>
      </w:r>
    </w:p>
    <w:p>
      <w:pPr>
        <w:spacing w:before="75" w:after="0"/>
      </w:pPr>
      <w:r>
        <w:rPr/>
        <w:t xml:space="preserve">第四节 安全能力建设</w:t>
      </w:r>
    </w:p>
    <w:p>
      <w:pPr>
        <w:spacing w:before="75" w:after="0"/>
      </w:pPr>
      <w:r>
        <w:rPr/>
        <w:t xml:space="preserve">一、安全开发生命周期</w:t>
      </w:r>
    </w:p>
    <w:p>
      <w:pPr>
        <w:spacing w:before="75" w:after="0"/>
      </w:pPr>
      <w:r>
        <w:rPr/>
        <w:t xml:space="preserve">二、安全运营中心</w:t>
      </w:r>
    </w:p>
    <w:p>
      <w:pPr>
        <w:spacing w:before="75" w:after="0"/>
      </w:pPr>
      <w:r>
        <w:rPr/>
        <w:t xml:space="preserve">三、应急响应体系</w:t>
      </w:r>
    </w:p>
    <w:p>
      <w:pPr>
        <w:spacing w:before="75" w:after="0"/>
      </w:pPr>
      <w:r>
        <w:rPr>
          <w:b w:val="1"/>
          <w:bCs w:val="1"/>
        </w:rPr>
        <w:t xml:space="preserve">第十三章 2026-2031年中国工业大数据平台行业人才与资本</w:t>
      </w:r>
    </w:p>
    <w:p>
      <w:pPr>
        <w:spacing w:before="75" w:after="0"/>
      </w:pPr>
      <w:r>
        <w:rPr/>
        <w:t xml:space="preserve">第一节 人才供需分析</w:t>
      </w:r>
    </w:p>
    <w:p>
      <w:pPr>
        <w:spacing w:before="75" w:after="0"/>
      </w:pPr>
      <w:r>
        <w:rPr/>
        <w:t xml:space="preserve">一、复合型人才缺口</w:t>
      </w:r>
    </w:p>
    <w:p>
      <w:pPr>
        <w:spacing w:before="75" w:after="0"/>
      </w:pPr>
      <w:r>
        <w:rPr/>
        <w:t xml:space="preserve">二、培养体系现状</w:t>
      </w:r>
    </w:p>
    <w:p>
      <w:pPr>
        <w:spacing w:before="75" w:after="0"/>
      </w:pPr>
      <w:r>
        <w:rPr/>
        <w:t xml:space="preserve">三、薪酬竞争态势</w:t>
      </w:r>
    </w:p>
    <w:p>
      <w:pPr>
        <w:spacing w:before="75" w:after="0"/>
      </w:pPr>
      <w:r>
        <w:rPr/>
        <w:t xml:space="preserve">第二节 投融资分析</w:t>
      </w:r>
    </w:p>
    <w:p>
      <w:pPr>
        <w:spacing w:before="75" w:after="0"/>
      </w:pPr>
      <w:r>
        <w:rPr/>
        <w:t xml:space="preserve">一、融资规模趋势</w:t>
      </w:r>
    </w:p>
    <w:p>
      <w:pPr>
        <w:spacing w:before="75" w:after="0"/>
      </w:pPr>
      <w:r>
        <w:rPr/>
        <w:t xml:space="preserve">二、投资热点领域</w:t>
      </w:r>
    </w:p>
    <w:p>
      <w:pPr>
        <w:spacing w:before="75" w:after="0"/>
      </w:pPr>
      <w:r>
        <w:rPr/>
        <w:t xml:space="preserve">三、估值水平变化</w:t>
      </w:r>
    </w:p>
    <w:p>
      <w:pPr>
        <w:spacing w:before="75" w:after="0"/>
      </w:pPr>
      <w:r>
        <w:rPr/>
        <w:t xml:space="preserve">第三节 上市公司表现</w:t>
      </w:r>
    </w:p>
    <w:p>
      <w:pPr>
        <w:spacing w:before="75" w:after="0"/>
      </w:pPr>
      <w:r>
        <w:rPr/>
        <w:t xml:space="preserve">一、板块分布特征</w:t>
      </w:r>
    </w:p>
    <w:p>
      <w:pPr>
        <w:spacing w:before="75" w:after="0"/>
      </w:pPr>
      <w:r>
        <w:rPr/>
        <w:t xml:space="preserve">二、盈利能力分析</w:t>
      </w:r>
    </w:p>
    <w:p>
      <w:pPr>
        <w:spacing w:before="75" w:after="0"/>
      </w:pPr>
      <w:r>
        <w:rPr/>
        <w:t xml:space="preserve">三、市值表现对比</w:t>
      </w:r>
    </w:p>
    <w:p>
      <w:pPr>
        <w:spacing w:before="75" w:after="0"/>
      </w:pPr>
      <w:r>
        <w:rPr/>
        <w:t xml:space="preserve">第四节 产融结合趋势</w:t>
      </w:r>
    </w:p>
    <w:p>
      <w:pPr>
        <w:spacing w:before="75" w:after="0"/>
      </w:pPr>
      <w:r>
        <w:rPr/>
        <w:t xml:space="preserve">一、产业基金布局</w:t>
      </w:r>
    </w:p>
    <w:p>
      <w:pPr>
        <w:spacing w:before="75" w:after="0"/>
      </w:pPr>
      <w:r>
        <w:rPr/>
        <w:t xml:space="preserve">二、并购整合案例</w:t>
      </w:r>
    </w:p>
    <w:p>
      <w:pPr>
        <w:spacing w:before="75" w:after="0"/>
      </w:pPr>
      <w:r>
        <w:rPr/>
        <w:t xml:space="preserve">三、科创板机遇</w:t>
      </w:r>
    </w:p>
    <w:p>
      <w:pPr>
        <w:spacing w:before="75" w:after="0"/>
      </w:pPr>
      <w:r>
        <w:rPr>
          <w:b w:val="1"/>
          <w:bCs w:val="1"/>
        </w:rPr>
        <w:t xml:space="preserve">第十四章 2026-2031年中国工业大数据平台行业风险因素分析</w:t>
      </w:r>
    </w:p>
    <w:p>
      <w:pPr>
        <w:spacing w:before="75" w:after="0"/>
      </w:pPr>
      <w:r>
        <w:rPr/>
        <w:t xml:space="preserve">第一节 技术风险</w:t>
      </w:r>
    </w:p>
    <w:p>
      <w:pPr>
        <w:spacing w:before="75" w:after="0"/>
      </w:pPr>
      <w:r>
        <w:rPr/>
        <w:t xml:space="preserve">一、技术迭代风险</w:t>
      </w:r>
    </w:p>
    <w:p>
      <w:pPr>
        <w:spacing w:before="75" w:after="0"/>
      </w:pPr>
      <w:r>
        <w:rPr/>
        <w:t xml:space="preserve">二、数据孤岛风险</w:t>
      </w:r>
    </w:p>
    <w:p>
      <w:pPr>
        <w:spacing w:before="75" w:after="0"/>
      </w:pPr>
      <w:r>
        <w:rPr/>
        <w:t xml:space="preserve">三、模型失效风险</w:t>
      </w:r>
    </w:p>
    <w:p>
      <w:pPr>
        <w:spacing w:before="75" w:after="0"/>
      </w:pPr>
      <w:r>
        <w:rPr/>
        <w:t xml:space="preserve">第二节 市场风险</w:t>
      </w:r>
    </w:p>
    <w:p>
      <w:pPr>
        <w:spacing w:before="75" w:after="0"/>
      </w:pPr>
      <w:r>
        <w:rPr/>
        <w:t xml:space="preserve">一、需求培育缓慢</w:t>
      </w:r>
    </w:p>
    <w:p>
      <w:pPr>
        <w:spacing w:before="75" w:after="0"/>
      </w:pPr>
      <w:r>
        <w:rPr/>
        <w:t xml:space="preserve">二、付费意愿不足</w:t>
      </w:r>
    </w:p>
    <w:p>
      <w:pPr>
        <w:spacing w:before="75" w:after="0"/>
      </w:pPr>
      <w:r>
        <w:rPr/>
        <w:t xml:space="preserve">三、同质化竞争</w:t>
      </w:r>
    </w:p>
    <w:p>
      <w:pPr>
        <w:spacing w:before="75" w:after="0"/>
      </w:pPr>
      <w:r>
        <w:rPr/>
        <w:t xml:space="preserve">第三节 数据风险</w:t>
      </w:r>
    </w:p>
    <w:p>
      <w:pPr>
        <w:spacing w:before="75" w:after="0"/>
      </w:pPr>
      <w:r>
        <w:rPr/>
        <w:t xml:space="preserve">一、数据质量风险</w:t>
      </w:r>
    </w:p>
    <w:p>
      <w:pPr>
        <w:spacing w:before="75" w:after="0"/>
      </w:pPr>
      <w:r>
        <w:rPr/>
        <w:t xml:space="preserve">二、隐私合规风险</w:t>
      </w:r>
    </w:p>
    <w:p>
      <w:pPr>
        <w:spacing w:before="75" w:after="0"/>
      </w:pPr>
      <w:r>
        <w:rPr/>
        <w:t xml:space="preserve">三、数据垄断风险</w:t>
      </w:r>
    </w:p>
    <w:p>
      <w:pPr>
        <w:spacing w:before="75" w:after="0"/>
      </w:pPr>
      <w:r>
        <w:rPr/>
        <w:t xml:space="preserve">第四节 供应链风险</w:t>
      </w:r>
    </w:p>
    <w:p>
      <w:pPr>
        <w:spacing w:before="75" w:after="0"/>
      </w:pPr>
      <w:r>
        <w:rPr/>
        <w:t xml:space="preserve">一、基础软件依赖</w:t>
      </w:r>
    </w:p>
    <w:p>
      <w:pPr>
        <w:spacing w:before="75" w:after="0"/>
      </w:pPr>
      <w:r>
        <w:rPr/>
        <w:t xml:space="preserve">二、算力芯片受限</w:t>
      </w:r>
    </w:p>
    <w:p>
      <w:pPr>
        <w:spacing w:before="75" w:after="0"/>
      </w:pPr>
      <w:r>
        <w:rPr/>
        <w:t xml:space="preserve">三、开源组件风险</w:t>
      </w:r>
    </w:p>
    <w:p>
      <w:pPr>
        <w:spacing w:before="75" w:after="0"/>
      </w:pPr>
      <w:r>
        <w:rPr>
          <w:b w:val="1"/>
          <w:bCs w:val="1"/>
        </w:rPr>
        <w:t xml:space="preserve">第十五章 2026-2031年中国工业大数据平台行业投资战略与前景预测</w:t>
      </w:r>
    </w:p>
    <w:p>
      <w:pPr>
        <w:spacing w:before="75" w:after="0"/>
      </w:pPr>
      <w:r>
        <w:rPr/>
        <w:t xml:space="preserve">第一节 投资价值评估</w:t>
      </w:r>
    </w:p>
    <w:p>
      <w:pPr>
        <w:spacing w:before="75" w:after="0"/>
      </w:pPr>
      <w:r>
        <w:rPr/>
        <w:t xml:space="preserve">一、行业生命周期判断</w:t>
      </w:r>
    </w:p>
    <w:p>
      <w:pPr>
        <w:spacing w:before="75" w:after="0"/>
      </w:pPr>
      <w:r>
        <w:rPr/>
        <w:t xml:space="preserve">二、成长空间量化</w:t>
      </w:r>
    </w:p>
    <w:p>
      <w:pPr>
        <w:spacing w:before="75" w:after="0"/>
      </w:pPr>
      <w:r>
        <w:rPr/>
        <w:t xml:space="preserve">三、投资风险收益比</w:t>
      </w:r>
    </w:p>
    <w:p>
      <w:pPr>
        <w:spacing w:before="75" w:after="0"/>
      </w:pPr>
      <w:r>
        <w:rPr/>
        <w:t xml:space="preserve">第二节 投资机会识别</w:t>
      </w:r>
    </w:p>
    <w:p>
      <w:pPr>
        <w:spacing w:before="75" w:after="0"/>
      </w:pPr>
      <w:r>
        <w:rPr/>
        <w:t xml:space="preserve">一、平台层投资机会</w:t>
      </w:r>
    </w:p>
    <w:p>
      <w:pPr>
        <w:spacing w:before="75" w:after="0"/>
      </w:pPr>
      <w:r>
        <w:rPr/>
        <w:t xml:space="preserve">二、工具链投资机会</w:t>
      </w:r>
    </w:p>
    <w:p>
      <w:pPr>
        <w:spacing w:before="75" w:after="0"/>
      </w:pPr>
      <w:r>
        <w:rPr/>
        <w:t xml:space="preserve">三、垂直应用投资机会</w:t>
      </w:r>
    </w:p>
    <w:p>
      <w:pPr>
        <w:spacing w:before="75" w:after="0"/>
      </w:pPr>
      <w:r>
        <w:rPr/>
        <w:t xml:space="preserve">第三节 投资策略建议</w:t>
      </w:r>
    </w:p>
    <w:p>
      <w:pPr>
        <w:spacing w:before="75" w:after="0"/>
      </w:pPr>
      <w:r>
        <w:rPr/>
        <w:t xml:space="preserve">一、进入时机选择</w:t>
      </w:r>
    </w:p>
    <w:p>
      <w:pPr>
        <w:spacing w:before="75" w:after="0"/>
      </w:pPr>
      <w:r>
        <w:rPr/>
        <w:t xml:space="preserve">二、投资规模建议</w:t>
      </w:r>
    </w:p>
    <w:p>
      <w:pPr>
        <w:spacing w:before="75" w:after="0"/>
      </w:pPr>
      <w:r>
        <w:rPr/>
        <w:t xml:space="preserve">三、合作模式设计</w:t>
      </w:r>
    </w:p>
    <w:p>
      <w:pPr>
        <w:spacing w:before="75" w:after="0"/>
      </w:pPr>
      <w:r>
        <w:rPr/>
        <w:t xml:space="preserve">第四节 发展前景预测</w:t>
      </w:r>
    </w:p>
    <w:p>
      <w:pPr>
        <w:spacing w:before="75" w:after="0"/>
      </w:pPr>
      <w:r>
        <w:rPr/>
        <w:t xml:space="preserve">一、2026-2031年市场规模预测</w:t>
      </w:r>
    </w:p>
    <w:p>
      <w:pPr>
        <w:spacing w:before="75" w:after="0"/>
      </w:pPr>
      <w:r>
        <w:rPr/>
        <w:t xml:space="preserve">二、2026-2031年平台普及率预测</w:t>
      </w:r>
    </w:p>
    <w:p>
      <w:pPr>
        <w:spacing w:before="75" w:after="0"/>
      </w:pPr>
      <w:r>
        <w:rPr/>
        <w:t xml:space="preserve">三、2026-2031年数据要素化预测</w:t>
      </w:r>
    </w:p>
    <w:p>
      <w:pPr>
        <w:spacing w:before="75" w:after="0"/>
      </w:pPr>
      <w:r>
        <w:rPr>
          <w:b w:val="1"/>
          <w:bCs w:val="1"/>
        </w:rPr>
        <w:t xml:space="preserve">第十六章 2026-2031年中国工业大数据平台行业发展趋势与战略建议</w:t>
      </w:r>
    </w:p>
    <w:p>
      <w:pPr>
        <w:spacing w:before="75" w:after="0"/>
      </w:pPr>
      <w:r>
        <w:rPr/>
        <w:t xml:space="preserve">第一节 行业发展趋势研判</w:t>
      </w:r>
    </w:p>
    <w:p>
      <w:pPr>
        <w:spacing w:before="75" w:after="0"/>
      </w:pPr>
      <w:r>
        <w:rPr/>
        <w:t xml:space="preserve">一、从数据汇聚到智能决策</w:t>
      </w:r>
    </w:p>
    <w:p>
      <w:pPr>
        <w:spacing w:before="75" w:after="0"/>
      </w:pPr>
      <w:r>
        <w:rPr/>
        <w:t xml:space="preserve">二、从平台建设到生态运营</w:t>
      </w:r>
    </w:p>
    <w:p>
      <w:pPr>
        <w:spacing w:before="75" w:after="0"/>
      </w:pPr>
      <w:r>
        <w:rPr/>
        <w:t xml:space="preserve">三、从技术服务到价值创造</w:t>
      </w:r>
    </w:p>
    <w:p>
      <w:pPr>
        <w:spacing w:before="75" w:after="0"/>
      </w:pPr>
      <w:r>
        <w:rPr/>
        <w:t xml:space="preserve">第二节 企业发展策略建议</w:t>
      </w:r>
    </w:p>
    <w:p>
      <w:pPr>
        <w:spacing w:before="75" w:after="0"/>
      </w:pPr>
      <w:r>
        <w:rPr/>
        <w:t xml:space="preserve">一、数据驱动策略</w:t>
      </w:r>
    </w:p>
    <w:p>
      <w:pPr>
        <w:spacing w:before="75" w:after="0"/>
      </w:pPr>
      <w:r>
        <w:rPr/>
        <w:t xml:space="preserve">二、场景深耕策略</w:t>
      </w:r>
    </w:p>
    <w:p>
      <w:pPr>
        <w:spacing w:before="75" w:after="0"/>
      </w:pPr>
      <w:r>
        <w:rPr/>
        <w:t xml:space="preserve">三、生态开放策略</w:t>
      </w:r>
    </w:p>
    <w:p>
      <w:pPr>
        <w:spacing w:before="75" w:after="0"/>
      </w:pPr>
      <w:r>
        <w:rPr/>
        <w:t xml:space="preserve">第三节 产业发展建议</w:t>
      </w:r>
    </w:p>
    <w:p>
      <w:pPr>
        <w:spacing w:before="75" w:after="0"/>
      </w:pPr>
      <w:r>
        <w:rPr/>
        <w:t xml:space="preserve">一、标准体系建设</w:t>
      </w:r>
    </w:p>
    <w:p>
      <w:pPr>
        <w:spacing w:before="75" w:after="0"/>
      </w:pPr>
      <w:r>
        <w:rPr/>
        <w:t xml:space="preserve">二、数据要素市场</w:t>
      </w:r>
    </w:p>
    <w:p>
      <w:pPr>
        <w:spacing w:before="75" w:after="0"/>
      </w:pPr>
      <w:r>
        <w:rPr/>
        <w:t xml:space="preserve">三、安全可信生态</w:t>
      </w:r>
    </w:p>
    <w:p>
      <w:pPr>
        <w:spacing w:before="75" w:after="0"/>
      </w:pPr>
      <w:r>
        <w:rPr/>
        <w:t xml:space="preserve">第四节 可持续发展建议</w:t>
      </w:r>
    </w:p>
    <w:p>
      <w:pPr>
        <w:spacing w:before="75" w:after="0"/>
      </w:pPr>
      <w:r>
        <w:rPr/>
        <w:t xml:space="preserve">一、价值导向发展</w:t>
      </w:r>
    </w:p>
    <w:p>
      <w:pPr>
        <w:spacing w:before="75" w:after="0"/>
      </w:pPr>
      <w:r>
        <w:rPr/>
        <w:t xml:space="preserve">二、安全合规发展</w:t>
      </w:r>
    </w:p>
    <w:p>
      <w:pPr>
        <w:spacing w:before="75" w:after="0"/>
      </w:pPr>
      <w:r>
        <w:rPr/>
        <w:t xml:space="preserve">三、人才持续发展</w:t>
      </w:r>
    </w:p>
    <w:p>
      <w:pPr>
        <w:spacing w:before="75" w:after="0"/>
      </w:pPr>
      <w:r>
        <w:rPr>
          <w:b w:val="1"/>
          <w:bCs w:val="1"/>
        </w:rPr>
        <w:t xml:space="preserve">图表目录</w:t>
      </w:r>
    </w:p>
    <w:p>
      <w:pPr>
        <w:spacing w:before="75" w:after="0"/>
      </w:pPr>
      <w:r>
        <w:rPr/>
        <w:t xml:space="preserve">图表：2023-2025年中国制造业增加值与工业大数据平台市场规模增速对比</w:t>
      </w:r>
    </w:p>
    <w:p>
      <w:pPr>
        <w:spacing w:before="75" w:after="0"/>
      </w:pPr>
      <w:r>
        <w:rPr/>
        <w:t xml:space="preserve">图表：工业大数据平台技术演进路线图</w:t>
      </w:r>
    </w:p>
    <w:p>
      <w:pPr>
        <w:spacing w:before="75" w:after="0"/>
      </w:pPr>
      <w:r>
        <w:rPr/>
        <w:t xml:space="preserve">图表：2025年全球工业大数据平台市场份额区域分布</w:t>
      </w:r>
    </w:p>
    <w:p>
      <w:pPr>
        <w:spacing w:before="75" w:after="0"/>
      </w:pPr>
      <w:r>
        <w:rPr/>
        <w:t xml:space="preserve">图表：2023-2025年全球工业大数据平台市场规模变化趋势</w:t>
      </w:r>
    </w:p>
    <w:p>
      <w:pPr>
        <w:spacing w:before="75" w:after="0"/>
      </w:pPr>
      <w:r>
        <w:rPr/>
        <w:t xml:space="preserve">图表：主要国家工业大数据平台发展模式对比</w:t>
      </w:r>
    </w:p>
    <w:p>
      <w:pPr>
        <w:spacing w:before="75" w:after="0"/>
      </w:pPr>
      <w:r>
        <w:rPr/>
        <w:t xml:space="preserve">图表：工业大数据平台技术架构分层示意图</w:t>
      </w:r>
    </w:p>
    <w:p>
      <w:pPr>
        <w:spacing w:before="75" w:after="0"/>
      </w:pPr>
      <w:r>
        <w:rPr/>
        <w:t xml:space="preserve">图表：2023-2025年工业大数据平台核心技术专利申请趋势</w:t>
      </w:r>
    </w:p>
    <w:p>
      <w:pPr>
        <w:spacing w:before="75" w:after="0"/>
      </w:pPr>
      <w:r>
        <w:rPr/>
        <w:t xml:space="preserve">图表：2026-2031年工业大数据平台技术路线图</w:t>
      </w:r>
    </w:p>
    <w:p>
      <w:pPr>
        <w:spacing w:before="75" w:after="0"/>
      </w:pPr>
      <w:r>
        <w:rPr/>
        <w:t xml:space="preserve">图表：2025年工业大数据平台产品形态市场结构</w:t>
      </w:r>
    </w:p>
    <w:p>
      <w:pPr>
        <w:spacing w:before="75" w:after="0"/>
      </w:pPr>
      <w:r>
        <w:rPr/>
        <w:t xml:space="preserve">图表：不同类型平台产品功能特性雷达图</w:t>
      </w:r>
    </w:p>
    <w:p>
      <w:pPr>
        <w:spacing w:before="75" w:after="0"/>
      </w:pPr>
      <w:r>
        <w:rPr/>
        <w:t xml:space="preserve">图表：2025年工业大数据平台应用场景分布</w:t>
      </w:r>
    </w:p>
    <w:p>
      <w:pPr>
        <w:spacing w:before="75" w:after="0"/>
      </w:pPr>
      <w:r>
        <w:rPr/>
        <w:t xml:space="preserve">图表：2023-2025年重点场景应用成熟度变化</w:t>
      </w:r>
    </w:p>
    <w:p>
      <w:pPr>
        <w:spacing w:before="75" w:after="0"/>
      </w:pPr>
      <w:r>
        <w:rPr/>
        <w:t xml:space="preserve">图表：工业大数据平台产业链价值分布示意图</w:t>
      </w:r>
    </w:p>
    <w:p>
      <w:pPr>
        <w:spacing w:before="75" w:after="0"/>
      </w:pPr>
      <w:r>
        <w:rPr/>
        <w:t xml:space="preserve">图表：2025年产业链各环节市场集中度对比</w:t>
      </w:r>
    </w:p>
    <w:p>
      <w:pPr>
        <w:spacing w:before="75" w:after="0"/>
      </w:pPr>
      <w:r>
        <w:rPr/>
        <w:t xml:space="preserve">图表：2025年中国工业大数据平台企业区域分布热力图</w:t>
      </w:r>
    </w:p>
    <w:p>
      <w:pPr>
        <w:spacing w:before="75" w:after="0"/>
      </w:pPr>
      <w:r>
        <w:rPr/>
        <w:t xml:space="preserve">图表：各区域工业大数据平台应用水平对比雷达图</w:t>
      </w:r>
    </w:p>
    <w:p>
      <w:pPr>
        <w:spacing w:before="75" w:after="0"/>
      </w:pPr>
      <w:r>
        <w:rPr/>
        <w:t xml:space="preserve">图表：2023-2025年中国工业大数据平台市场集中度变化</w:t>
      </w:r>
    </w:p>
    <w:p>
      <w:pPr>
        <w:spacing w:before="75" w:after="0"/>
      </w:pPr>
      <w:r>
        <w:rPr/>
        <w:t xml:space="preserve">图表：2025年工业大数据平台企业类型市场份额</w:t>
      </w:r>
    </w:p>
    <w:p>
      <w:pPr>
        <w:spacing w:before="75" w:after="0"/>
      </w:pPr>
      <w:r>
        <w:rPr/>
        <w:t xml:space="preserve">图表：工业大数据平台数据治理体系架构</w:t>
      </w:r>
    </w:p>
    <w:p>
      <w:pPr>
        <w:spacing w:before="75" w:after="0"/>
      </w:pPr>
      <w:r>
        <w:rPr/>
        <w:t xml:space="preserve">图表：2023-2025年企业数据管理能力成熟度分布</w:t>
      </w:r>
    </w:p>
    <w:p>
      <w:pPr>
        <w:spacing w:before="75" w:after="0"/>
      </w:pPr>
      <w:r>
        <w:rPr/>
        <w:t xml:space="preserve">图表：工业大数据平台ai融合架构示意图</w:t>
      </w:r>
    </w:p>
    <w:p>
      <w:pPr>
        <w:spacing w:before="75" w:after="0"/>
      </w:pPr>
      <w:r>
        <w:rPr/>
        <w:t xml:space="preserve">图表：2023-2025年工业ai模型应用数量增长</w:t>
      </w:r>
    </w:p>
    <w:p>
      <w:pPr>
        <w:spacing w:before="75" w:after="0"/>
      </w:pPr>
      <w:r>
        <w:rPr/>
        <w:t xml:space="preserve">图表：2025年工业大数据平台商业模式收入结构</w:t>
      </w:r>
    </w:p>
    <w:p>
      <w:pPr>
        <w:spacing w:before="75" w:after="0"/>
      </w:pPr>
      <w:r>
        <w:rPr/>
        <w:t xml:space="preserve">图表：不同商业模式盈利能力对比</w:t>
      </w:r>
    </w:p>
    <w:p>
      <w:pPr>
        <w:spacing w:before="75" w:after="0"/>
      </w:pPr>
      <w:r>
        <w:rPr/>
        <w:t xml:space="preserve">图表：2023-2025年工业数据安全事件统计趋势</w:t>
      </w:r>
    </w:p>
    <w:p>
      <w:pPr>
        <w:spacing w:before="75" w:after="0"/>
      </w:pPr>
      <w:r>
        <w:rPr/>
        <w:t xml:space="preserve">图表：工业大数据平台安全防护体系架构</w:t>
      </w:r>
    </w:p>
    <w:p>
      <w:pPr>
        <w:spacing w:before="75" w:after="0"/>
      </w:pPr>
      <w:r>
        <w:rPr/>
        <w:t xml:space="preserve">图表：2023-2025年工业大数据平台领域融资事件统计</w:t>
      </w:r>
    </w:p>
    <w:p>
      <w:pPr>
        <w:spacing w:before="75" w:after="0"/>
      </w:pPr>
      <w:r>
        <w:rPr/>
        <w:t xml:space="preserve">图表：2025年工业大数据平台上市企业市值分布</w:t>
      </w:r>
    </w:p>
    <w:p>
      <w:pPr>
        <w:spacing w:before="75" w:after="0"/>
      </w:pPr>
      <w:r>
        <w:rPr/>
        <w:t xml:space="preserve">图表：2026-2031年中国工业大数据平台市场规模预测</w:t>
      </w:r>
    </w:p>
    <w:p>
      <w:pPr>
        <w:spacing w:before="75" w:after="0"/>
      </w:pPr>
      <w:r>
        <w:rPr/>
        <w:t xml:space="preserve">图表：2026-2031年工业大数据平台普及率预测</w:t>
      </w:r>
    </w:p>
    <w:p>
      <w:pPr>
        <w:spacing w:before="75" w:after="0"/>
      </w:pPr>
      <w:r>
        <w:rPr/>
        <w:t xml:space="preserve">图表：2026-2031年工业数据要素化进程预测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2026-2031年中国工业大数据平台行业竞争格局分析及发展趋势预测报告</dc:title>
  <dc:description>2026-2031年中国工业大数据平台行业竞争格局分析及发展趋势预测报告</dc:description>
  <dc:subject>2026-2031年中国工业大数据平台行业竞争格局分析及发展趋势预测报告</dc:subject>
  <cp:keywords>研究报告</cp:keywords>
  <cp:category>研究报告</cp:category>
  <cp:lastModifiedBy>北京中道泰和信息咨询有限公司</cp:lastModifiedBy>
  <dcterms:created xsi:type="dcterms:W3CDTF">2026-03-31T11:17:54+08:00</dcterms:created>
  <dcterms:modified xsi:type="dcterms:W3CDTF">2026-03-31T11:17:54+08:00</dcterms:modified>
</cp:coreProperties>
</file>

<file path=docProps/custom.xml><?xml version="1.0" encoding="utf-8"?>
<Properties xmlns="http://schemas.openxmlformats.org/officeDocument/2006/custom-properties" xmlns:vt="http://schemas.openxmlformats.org/officeDocument/2006/docPropsVTypes"/>
</file>