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2026-2031年中国街机游戏行业深度调研与发展趋势预测研究报告</w:t>
      </w:r>
    </w:p>
    <w:p>
      <w:pPr>
        <w:spacing w:after="150"/>
      </w:pPr>
      <w:r>
        <w:rPr>
          <w:b w:val="1"/>
          <w:bCs w:val="1"/>
        </w:rPr>
        <w:t xml:space="preserve">报告简介</w:t>
      </w:r>
    </w:p>
    <w:p>
      <w:pPr>
        <w:spacing w:after="150"/>
      </w:pPr>
      <w:r>
        <w:rPr/>
        <w:t xml:space="preserve">街机游戏，是指运行在置于公共娱乐场所的经营性专用游戏机上的电子游戏，它是电子游戏的重要分支之一，与主机游戏、掌机游戏、电脑游戏和手机游戏共同构成了电子游戏的完整体系。</w:t>
      </w:r>
    </w:p>
    <w:p>
      <w:pPr>
        <w:spacing w:after="150"/>
      </w:pPr>
      <w:r>
        <w:rPr/>
        <w:t xml:space="preserve">在硬件构成上，街机主要由框体和机版两部分组成。框体是街机的外在形态，分为直立框体和平躺框体两种。直立框体竖直立于地面，高度大于宽度，显示器与地面呈一定角度，适合玩家站立操作，这种设计在街机厅中最为常见，能够最大化利用空间，同时让玩家保持较为投入的游戏姿态。平躺框体则横置于地面，宽度大于高度，显示器与地面平行，更适合玩家坐着游戏，部分早期的双人对战游戏常采用这种框体，方便玩家相向而坐进行互动。框体的结构设计不仅考虑了游戏操作的便利性，还兼顾了商业运营的需求，比如在框腹位置设置投币器、退币器和储币箱，通过带有暗锁的铁门保护经营者的利益。机版则是街机的核心部件，相当于街机的“大脑”，由专业化的游戏厂商制造，上面集成了CPU、ROM、RAM、显存以及输入输出接口等关键组件，一个机版通常只承载一款游戏，其性能和稳定性直接决定了游戏的运行效果，一旦机版损坏，对应的游戏可能就无法再运行。</w:t>
      </w:r>
    </w:p>
    <w:p>
      <w:pPr>
        <w:spacing w:after="150"/>
      </w:pPr>
      <w:r>
        <w:rPr/>
        <w:t xml:space="preserve">随着技术的进步，街机游戏进入繁荣期，凭借着出色的临场感和互动性，吸引了大量玩家，成为了公共娱乐领域的热门项目。但后来随着家用游戏机、电脑和智能手机的普及，街机游戏的市场份额受到挤压，逐渐失去了曾经的主流地位。不过，近年来随着VR、AR等新技术的出现，以及共享模式的兴起，街机游戏也在不断探索新的发展方向，通过融入新技术、创新运营模式，试图在新时代重新找到自己的定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街机游戏市场进行了分析研究。报告在总结中国街机游戏行业发展历程的基础上，结合新时期的各方面因素，对中国街机游戏行业的发展趋势给予了细致和审慎的预测论证。报告资料详实，图表丰富，既有深入的分析，又有直观的比较，为街机游戏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街机游戏概述</w:t>
      </w:r>
    </w:p>
    <w:p>
      <w:pPr>
        <w:spacing w:before="75" w:after="0"/>
      </w:pPr>
      <w:r>
        <w:rPr/>
        <w:t xml:space="preserve">第一节 街机游戏定义</w:t>
      </w:r>
    </w:p>
    <w:p>
      <w:pPr>
        <w:spacing w:before="75" w:after="0"/>
      </w:pPr>
      <w:r>
        <w:rPr/>
        <w:t xml:space="preserve">第二节 街机游戏分类情况</w:t>
      </w:r>
    </w:p>
    <w:p>
      <w:pPr>
        <w:spacing w:before="75" w:after="0"/>
      </w:pPr>
      <w:r>
        <w:rPr/>
        <w:t xml:space="preserve">第三节 街机游戏产业链分析</w:t>
      </w:r>
    </w:p>
    <w:p>
      <w:pPr>
        <w:spacing w:before="75" w:after="0"/>
      </w:pPr>
      <w:r>
        <w:rPr/>
        <w:t xml:space="preserve">一、产业链模型介绍</w:t>
      </w:r>
    </w:p>
    <w:p>
      <w:pPr>
        <w:spacing w:before="75" w:after="0"/>
      </w:pPr>
      <w:r>
        <w:rPr/>
        <w:t xml:space="preserve">二、街机游戏产业链模型分析</w:t>
      </w:r>
    </w:p>
    <w:p>
      <w:pPr>
        <w:spacing w:before="75" w:after="0"/>
      </w:pPr>
      <w:r>
        <w:rPr>
          <w:b w:val="1"/>
          <w:bCs w:val="1"/>
        </w:rPr>
        <w:t xml:space="preserve">第二章 2023-2025年中国街机游戏行业发展环境分析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2023-2025年中国街机游戏行业发展政策环境分析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2023-2025年中国街机游戏行业发展社会环境分析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2023-2025年中国街机游戏行业发展状况</w:t>
      </w:r>
    </w:p>
    <w:p>
      <w:pPr>
        <w:spacing w:before="75" w:after="0"/>
      </w:pPr>
      <w:r>
        <w:rPr/>
        <w:t xml:space="preserve">第一节 中国街机游戏行业规模情况分析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中国街机游戏行业财务能力分析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街机游戏行业发展现状分析</w:t>
      </w:r>
    </w:p>
    <w:p>
      <w:pPr>
        <w:spacing w:before="75" w:after="0"/>
      </w:pPr>
      <w:r>
        <w:rPr/>
        <w:t xml:space="preserve">第一节 街机游戏行业发展分析</w:t>
      </w:r>
    </w:p>
    <w:p>
      <w:pPr>
        <w:spacing w:before="75" w:after="0"/>
      </w:pPr>
      <w:r>
        <w:rPr/>
        <w:t xml:space="preserve">一、街机游戏行业发展现状</w:t>
      </w:r>
    </w:p>
    <w:p>
      <w:pPr>
        <w:spacing w:before="75" w:after="0"/>
      </w:pPr>
      <w:r>
        <w:rPr/>
        <w:t xml:space="preserve">二、街机游戏行业发展预测</w:t>
      </w:r>
    </w:p>
    <w:p>
      <w:pPr>
        <w:spacing w:before="75" w:after="0"/>
      </w:pPr>
      <w:r>
        <w:rPr/>
        <w:t xml:space="preserve">第二节 中国街机游戏行业发展分析</w:t>
      </w:r>
    </w:p>
    <w:p>
      <w:pPr>
        <w:spacing w:before="75" w:after="0"/>
      </w:pPr>
      <w:r>
        <w:rPr/>
        <w:t xml:space="preserve">一、2023-2025年中国街机游戏行业发展态势分析</w:t>
      </w:r>
    </w:p>
    <w:p>
      <w:pPr>
        <w:spacing w:before="75" w:after="0"/>
      </w:pPr>
      <w:r>
        <w:rPr/>
        <w:t xml:space="preserve">二、2023-2025年中国街机游戏行业发展特点分析</w:t>
      </w:r>
    </w:p>
    <w:p>
      <w:pPr>
        <w:spacing w:before="75" w:after="0"/>
      </w:pPr>
      <w:r>
        <w:rPr/>
        <w:t xml:space="preserve">三、2023-2025年中国街机游戏行业市场供需分析</w:t>
      </w:r>
    </w:p>
    <w:p>
      <w:pPr>
        <w:spacing w:before="75" w:after="0"/>
      </w:pPr>
      <w:r>
        <w:rPr/>
        <w:t xml:space="preserve">第三节 街机游戏行业特性分析</w:t>
      </w:r>
    </w:p>
    <w:p>
      <w:pPr>
        <w:spacing w:before="75" w:after="0"/>
      </w:pPr>
      <w:r>
        <w:rPr/>
        <w:t xml:space="preserve">第四节 对中国街机游戏市场的分析及思考</w:t>
      </w:r>
    </w:p>
    <w:p>
      <w:pPr>
        <w:spacing w:before="75" w:after="0"/>
      </w:pPr>
      <w:r>
        <w:rPr/>
        <w:t xml:space="preserve">一、街机游戏市场特点</w:t>
      </w:r>
    </w:p>
    <w:p>
      <w:pPr>
        <w:spacing w:before="75" w:after="0"/>
      </w:pPr>
      <w:r>
        <w:rPr/>
        <w:t xml:space="preserve">二、街机游戏市场分析</w:t>
      </w:r>
    </w:p>
    <w:p>
      <w:pPr>
        <w:spacing w:before="75" w:after="0"/>
      </w:pPr>
      <w:r>
        <w:rPr/>
        <w:t xml:space="preserve">三、街机游戏市场变化的方向</w:t>
      </w:r>
    </w:p>
    <w:p>
      <w:pPr>
        <w:spacing w:before="75" w:after="0"/>
      </w:pPr>
      <w:r>
        <w:rPr/>
        <w:t xml:space="preserve">四、中国街机游戏行业发展的新思路</w:t>
      </w:r>
    </w:p>
    <w:p>
      <w:pPr>
        <w:spacing w:before="75" w:after="0"/>
      </w:pPr>
      <w:r>
        <w:rPr/>
        <w:t xml:space="preserve">五、对中国街机游戏行业发展的思考</w:t>
      </w:r>
    </w:p>
    <w:p>
      <w:pPr>
        <w:spacing w:before="75" w:after="0"/>
      </w:pPr>
      <w:r>
        <w:rPr>
          <w:b w:val="1"/>
          <w:bCs w:val="1"/>
        </w:rPr>
        <w:t xml:space="preserve">第五章 中国街机游戏市场规模分析</w:t>
      </w:r>
    </w:p>
    <w:p>
      <w:pPr>
        <w:spacing w:before="75" w:after="0"/>
      </w:pPr>
      <w:r>
        <w:rPr/>
        <w:t xml:space="preserve">第一节 2023-2025年中国街机游戏区域市场规模分析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2026-2031年中国街机游戏市场规模预测</w:t>
      </w:r>
    </w:p>
    <w:p>
      <w:pPr>
        <w:spacing w:before="75" w:after="0"/>
      </w:pPr>
      <w:r>
        <w:rPr>
          <w:b w:val="1"/>
          <w:bCs w:val="1"/>
        </w:rPr>
        <w:t xml:space="preserve">第六章 街机游戏行业市场竞争策略分析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街机游戏企业竞争策略分析</w:t>
      </w:r>
    </w:p>
    <w:p>
      <w:pPr>
        <w:spacing w:before="75" w:after="0"/>
      </w:pPr>
      <w:r>
        <w:rPr/>
        <w:t xml:space="preserve">一、提高街机游戏企业核心竞争力的对策</w:t>
      </w:r>
    </w:p>
    <w:p>
      <w:pPr>
        <w:spacing w:before="75" w:after="0"/>
      </w:pPr>
      <w:r>
        <w:rPr/>
        <w:t xml:space="preserve">二、影响街机游戏企业核心竞争力的因素及提升途径</w:t>
      </w:r>
    </w:p>
    <w:p>
      <w:pPr>
        <w:spacing w:before="75" w:after="0"/>
      </w:pPr>
      <w:r>
        <w:rPr/>
        <w:t xml:space="preserve">三、提高街机游戏企业竞争力的策略</w:t>
      </w:r>
    </w:p>
    <w:p>
      <w:pPr>
        <w:spacing w:before="75" w:after="0"/>
      </w:pPr>
      <w:r>
        <w:rPr/>
        <w:t xml:space="preserve">第四节 街机游戏行业竞争力优势分析</w:t>
      </w:r>
    </w:p>
    <w:p>
      <w:pPr>
        <w:spacing w:before="75" w:after="0"/>
      </w:pPr>
      <w:r>
        <w:rPr/>
        <w:t xml:space="preserve">一、整体对街机游戏竞争力评价</w:t>
      </w:r>
    </w:p>
    <w:p>
      <w:pPr>
        <w:spacing w:before="75" w:after="0"/>
      </w:pPr>
      <w:r>
        <w:rPr/>
        <w:t xml:space="preserve">二、街机游戏行业竞争力评价结果分析</w:t>
      </w:r>
    </w:p>
    <w:p>
      <w:pPr>
        <w:spacing w:before="75" w:after="0"/>
      </w:pPr>
      <w:r>
        <w:rPr/>
        <w:t xml:space="preserve">三、竞争优势评价及构建建议</w:t>
      </w:r>
    </w:p>
    <w:p>
      <w:pPr>
        <w:spacing w:before="75" w:after="0"/>
      </w:pPr>
      <w:r>
        <w:rPr/>
        <w:t xml:space="preserve">第五节 街机游戏领先企业分析</w:t>
      </w:r>
    </w:p>
    <w:p>
      <w:pPr>
        <w:spacing w:before="75" w:after="0"/>
      </w:pPr>
      <w:r>
        <w:rPr>
          <w:b w:val="1"/>
          <w:bCs w:val="1"/>
        </w:rPr>
        <w:t xml:space="preserve">第七章 街机游戏行业投资与发展前景分析</w:t>
      </w:r>
    </w:p>
    <w:p>
      <w:pPr>
        <w:spacing w:before="75" w:after="0"/>
      </w:pPr>
      <w:r>
        <w:rPr/>
        <w:t xml:space="preserve">第一节 街机游戏行业投资机会分析</w:t>
      </w:r>
    </w:p>
    <w:p>
      <w:pPr>
        <w:spacing w:before="75" w:after="0"/>
      </w:pPr>
      <w:r>
        <w:rPr/>
        <w:t xml:space="preserve">一、街机游戏投资项目分析</w:t>
      </w:r>
    </w:p>
    <w:p>
      <w:pPr>
        <w:spacing w:before="75" w:after="0"/>
      </w:pPr>
      <w:r>
        <w:rPr/>
        <w:t xml:space="preserve">二、可以投资的街机游戏模式</w:t>
      </w:r>
    </w:p>
    <w:p>
      <w:pPr>
        <w:spacing w:before="75" w:after="0"/>
      </w:pPr>
      <w:r>
        <w:rPr/>
        <w:t xml:space="preserve">三、2026年街机游戏投资机会</w:t>
      </w:r>
    </w:p>
    <w:p>
      <w:pPr>
        <w:spacing w:before="75" w:after="0"/>
      </w:pPr>
      <w:r>
        <w:rPr/>
        <w:t xml:space="preserve">第二节 2026-2031年中国街机游戏行业发展预测分析</w:t>
      </w:r>
    </w:p>
    <w:p>
      <w:pPr>
        <w:spacing w:before="75" w:after="0"/>
      </w:pPr>
      <w:r>
        <w:rPr/>
        <w:t xml:space="preserve">一、未来街机游戏发展分析</w:t>
      </w:r>
    </w:p>
    <w:p>
      <w:pPr>
        <w:spacing w:before="75" w:after="0"/>
      </w:pPr>
      <w:r>
        <w:rPr/>
        <w:t xml:space="preserve">二、未来街机游戏行业技术开发方向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街机游戏产业用户度分析</w:t>
      </w:r>
    </w:p>
    <w:p>
      <w:pPr>
        <w:spacing w:before="75" w:after="0"/>
      </w:pPr>
      <w:r>
        <w:rPr/>
        <w:t xml:space="preserve">第一节 街机游戏产业用户认知程度</w:t>
      </w:r>
    </w:p>
    <w:p>
      <w:pPr>
        <w:spacing w:before="75" w:after="0"/>
      </w:pPr>
      <w:r>
        <w:rPr/>
        <w:t xml:space="preserve">第二节 街机游戏产业用户关注因素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2026-2031年街机游戏行业发展趋势及投资风险分析</w:t>
      </w:r>
    </w:p>
    <w:p>
      <w:pPr>
        <w:spacing w:before="75" w:after="0"/>
      </w:pPr>
      <w:r>
        <w:rPr/>
        <w:t xml:space="preserve">第一节 当前街机游戏存在的问题</w:t>
      </w:r>
    </w:p>
    <w:p>
      <w:pPr>
        <w:spacing w:before="75" w:after="0"/>
      </w:pPr>
      <w:r>
        <w:rPr/>
        <w:t xml:space="preserve">第二节 街机游戏未来发展预测分析</w:t>
      </w:r>
    </w:p>
    <w:p>
      <w:pPr>
        <w:spacing w:before="75" w:after="0"/>
      </w:pPr>
      <w:r>
        <w:rPr/>
        <w:t xml:space="preserve">一、中国街机游戏发展方向分析</w:t>
      </w:r>
    </w:p>
    <w:p>
      <w:pPr>
        <w:spacing w:before="75" w:after="0"/>
      </w:pPr>
      <w:r>
        <w:rPr/>
        <w:t xml:space="preserve">二、2026-2031年中国街机游戏行业发展规模预测</w:t>
      </w:r>
    </w:p>
    <w:p>
      <w:pPr>
        <w:spacing w:before="75" w:after="0"/>
      </w:pPr>
      <w:r>
        <w:rPr/>
        <w:t xml:space="preserve">三、2026-2031年中国街机游戏行业发展趋势预测</w:t>
      </w:r>
    </w:p>
    <w:p>
      <w:pPr>
        <w:spacing w:before="75" w:after="0"/>
      </w:pPr>
      <w:r>
        <w:rPr/>
        <w:t xml:space="preserve">第三节 2026-2031年中国街机游戏行业投资风险分析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街机游戏行业营销策略分析及建议</w:t>
      </w:r>
    </w:p>
    <w:p>
      <w:pPr>
        <w:spacing w:before="75" w:after="0"/>
      </w:pPr>
      <w:r>
        <w:rPr/>
        <w:t xml:space="preserve">一、街机游戏行业营销模式</w:t>
      </w:r>
    </w:p>
    <w:p>
      <w:pPr>
        <w:spacing w:before="75" w:after="0"/>
      </w:pPr>
      <w:r>
        <w:rPr/>
        <w:t xml:space="preserve">二、街机游戏行业营销策略</w:t>
      </w:r>
    </w:p>
    <w:p>
      <w:pPr>
        <w:spacing w:before="75" w:after="0"/>
      </w:pPr>
      <w:r>
        <w:rPr/>
        <w:t xml:space="preserve">第二节 街机游戏行业企业经营发展分析及建议</w:t>
      </w:r>
    </w:p>
    <w:p>
      <w:pPr>
        <w:spacing w:before="75" w:after="0"/>
      </w:pPr>
      <w:r>
        <w:rPr/>
        <w:t xml:space="preserve">一、街机游戏行业经营模式</w:t>
      </w:r>
    </w:p>
    <w:p>
      <w:pPr>
        <w:spacing w:before="75" w:after="0"/>
      </w:pPr>
      <w:r>
        <w:rPr/>
        <w:t xml:space="preserve">二、街机游戏行业发展模式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图表：街机游戏行业生命周期</w:t>
      </w:r>
    </w:p>
    <w:p>
      <w:pPr>
        <w:spacing w:before="75" w:after="0"/>
      </w:pPr>
      <w:r>
        <w:rPr/>
        <w:t xml:space="preserve">图表：街机游戏行业产业链结构</w:t>
      </w:r>
    </w:p>
    <w:p>
      <w:pPr>
        <w:spacing w:before="75" w:after="0"/>
      </w:pPr>
      <w:r>
        <w:rPr/>
        <w:t xml:space="preserve">图表：2023-2025年街机游戏行业竞争力分析</w:t>
      </w:r>
    </w:p>
    <w:p>
      <w:pPr>
        <w:spacing w:before="75" w:after="0"/>
      </w:pPr>
      <w:r>
        <w:rPr/>
        <w:t xml:space="preserve">图表：2023-2025年中国街机游戏行业市场规模</w:t>
      </w:r>
    </w:p>
    <w:p>
      <w:pPr>
        <w:spacing w:before="75" w:after="0"/>
      </w:pPr>
      <w:r>
        <w:rPr/>
        <w:t xml:space="preserve">图表：2026-2031年中国街机游戏行业市场规模预测</w:t>
      </w:r>
    </w:p>
    <w:p>
      <w:pPr>
        <w:spacing w:before="75" w:after="0"/>
      </w:pPr>
      <w:r>
        <w:rPr/>
        <w:t xml:space="preserve">图表：2026-2031年中国街机游戏行业资产规模预测</w:t>
      </w:r>
    </w:p>
    <w:p>
      <w:pPr>
        <w:spacing w:before="75" w:after="0"/>
      </w:pPr>
      <w:r>
        <w:rPr/>
        <w:t xml:space="preserve">图表：2026-2031年中国街机游戏行业利润合计预测</w:t>
      </w:r>
    </w:p>
    <w:p>
      <w:pPr>
        <w:spacing w:before="75" w:after="0"/>
      </w:pPr>
      <w:r>
        <w:rPr/>
        <w:t xml:space="preserve">图表：2026-2031年中国街机游戏行业盈利能力预测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2026-2031年中国街机游戏行业深度调研与发展趋势预测研究报告</dc:title>
  <dc:description>2026-2031年中国街机游戏行业深度调研与发展趋势预测研究报告</dc:description>
  <dc:subject>2026-2031年中国街机游戏行业深度调研与发展趋势预测研究报告</dc:subject>
  <cp:keywords>研究报告</cp:keywords>
  <cp:category>研究报告</cp:category>
  <cp:lastModifiedBy>北京中道泰和信息咨询有限公司</cp:lastModifiedBy>
  <dcterms:created xsi:type="dcterms:W3CDTF">2026-04-08T08:53:51+08:00</dcterms:created>
  <dcterms:modified xsi:type="dcterms:W3CDTF">2026-04-08T08:53:51+08:00</dcterms:modified>
</cp:coreProperties>
</file>

<file path=docProps/custom.xml><?xml version="1.0" encoding="utf-8"?>
<Properties xmlns="http://schemas.openxmlformats.org/officeDocument/2006/custom-properties" xmlns:vt="http://schemas.openxmlformats.org/officeDocument/2006/docPropsVTypes"/>
</file>