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2026年全球汽车零部件行业总体规模、主要企业国内外市场占有率及排名</w:t>
      </w:r>
    </w:p>
    <w:p>
      <w:pPr>
        <w:spacing w:after="150"/>
      </w:pPr>
      <w:r>
        <w:rPr>
          <w:b w:val="1"/>
          <w:bCs w:val="1"/>
        </w:rPr>
        <w:t xml:space="preserve">报告简介</w:t>
      </w:r>
    </w:p>
    <w:p>
      <w:pPr>
        <w:spacing w:after="150"/>
      </w:pPr>
      <w:r>
        <w:rPr/>
        <w:t xml:space="preserve">汽车零部件是构成整车的基础单元，覆盖动力传动、底盘行驶、车身结构、电子电器、内外饰及通用件等多个系统。核心零部件包括发动机、变速箱、悬架、制动系统、转向系统、车身框架、车灯、座椅、线束、传感器、ECU 控制器等，是决定汽车安全性、动力性、舒适性与可靠性的关键。随着新能源与智能网联技术发展，三电系统(电池、电机、电控)、车载芯片、雷达摄像头、域控制器等新型零部件快速崛起，成为行业竞争焦点。零部件企业通过精密制造、材料创新与模块化集成，为整车提供配套支撑，同时推动轻量化、智能化、低碳化升级。整个零部件产业链条长、技术密集、标准严苛，是汽车工业高质量发展的核心支柱。</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汽车零部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一、汽车零部件定义</w:t>
      </w:r>
    </w:p>
    <w:p>
      <w:pPr>
        <w:spacing w:before="75" w:after="0"/>
      </w:pPr>
      <w:r>
        <w:rPr/>
        <w:t xml:space="preserve">二、汽车零部件产品特征</w:t>
      </w:r>
    </w:p>
    <w:p>
      <w:pPr>
        <w:spacing w:before="75" w:after="0"/>
      </w:pPr>
      <w:r>
        <w:rPr/>
        <w:t xml:space="preserve">第二节 汽车零部件行业归属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全球及国内汽车零部件市场规模</w:t>
      </w:r>
    </w:p>
    <w:p>
      <w:pPr>
        <w:spacing w:before="75" w:after="0"/>
      </w:pPr>
      <w:r>
        <w:rPr/>
        <w:t xml:space="preserve">一、2022-2025年全球汽车零部件市场规模</w:t>
      </w:r>
    </w:p>
    <w:p>
      <w:pPr>
        <w:spacing w:before="75" w:after="0"/>
      </w:pPr>
      <w:r>
        <w:rPr/>
        <w:t xml:space="preserve">二、2022-2025年国内汽车零部件市场规模</w:t>
      </w:r>
    </w:p>
    <w:p>
      <w:pPr>
        <w:spacing w:before="75" w:after="0"/>
      </w:pPr>
      <w:r>
        <w:rPr/>
        <w:t xml:space="preserve">第四节 汽车零部件行业发展现状分析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汽车零部件行业发展影响因素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全球汽车零部件行业发展状况概览</w:t>
      </w:r>
    </w:p>
    <w:p>
      <w:pPr>
        <w:spacing w:before="75" w:after="0"/>
      </w:pPr>
      <w:r>
        <w:rPr/>
        <w:t xml:space="preserve">一、全球汽车零部件产能及区域分布</w:t>
      </w:r>
    </w:p>
    <w:p>
      <w:pPr>
        <w:spacing w:before="75" w:after="0"/>
      </w:pPr>
      <w:r>
        <w:rPr/>
        <w:t xml:space="preserve">二、全球汽车零部件产品结构</w:t>
      </w:r>
    </w:p>
    <w:p>
      <w:pPr>
        <w:spacing w:before="75" w:after="0"/>
      </w:pPr>
      <w:r>
        <w:rPr/>
        <w:t xml:space="preserve">第二节 全球汽车零部件市场竞争分析</w:t>
      </w:r>
    </w:p>
    <w:p>
      <w:pPr>
        <w:spacing w:before="75" w:after="0"/>
      </w:pPr>
      <w:r>
        <w:rPr/>
        <w:t xml:space="preserve">一、全球汽车零部件市场集中度</w:t>
      </w:r>
    </w:p>
    <w:p>
      <w:pPr>
        <w:spacing w:before="75" w:after="0"/>
      </w:pPr>
      <w:r>
        <w:rPr/>
        <w:t xml:space="preserve">二、全球汽车零部件行业竞争梯队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全球汽车零部件主要企业市场占有率及排名(按营收)</w:t>
      </w:r>
    </w:p>
    <w:p>
      <w:pPr>
        <w:spacing w:before="75" w:after="0"/>
      </w:pPr>
      <w:r>
        <w:rPr/>
        <w:t xml:space="preserve">一、2023-2025年全球汽车零部件主要企业营业收入</w:t>
      </w:r>
    </w:p>
    <w:p>
      <w:pPr>
        <w:spacing w:before="75" w:after="0"/>
      </w:pPr>
      <w:r>
        <w:rPr/>
        <w:t xml:space="preserve">二、2023-2025年全球汽车零部件主要企业市场份额</w:t>
      </w:r>
    </w:p>
    <w:p>
      <w:pPr>
        <w:spacing w:before="75" w:after="0"/>
      </w:pPr>
      <w:r>
        <w:rPr/>
        <w:t xml:space="preserve">三、2023-2025年全球汽车零部件主要企业排名</w:t>
      </w:r>
    </w:p>
    <w:p>
      <w:pPr>
        <w:spacing w:before="75" w:after="0"/>
      </w:pPr>
      <w:r>
        <w:rPr/>
        <w:t xml:space="preserve">第四节 国内汽车零部件主要企业市场占有率及排名(按营收)</w:t>
      </w:r>
    </w:p>
    <w:p>
      <w:pPr>
        <w:spacing w:before="75" w:after="0"/>
      </w:pPr>
      <w:r>
        <w:rPr/>
        <w:t xml:space="preserve">一、2023-2025年国内汽车零部件主要企业营业收入</w:t>
      </w:r>
    </w:p>
    <w:p>
      <w:pPr>
        <w:spacing w:before="75" w:after="0"/>
      </w:pPr>
      <w:r>
        <w:rPr/>
        <w:t xml:space="preserve">二、2023-2025年国内汽车零部件主要企业市场份额</w:t>
      </w:r>
    </w:p>
    <w:p>
      <w:pPr>
        <w:spacing w:before="75" w:after="0"/>
      </w:pPr>
      <w:r>
        <w:rPr/>
        <w:t xml:space="preserve">三、2023-2025年国内汽车零部件主要企业排名</w:t>
      </w:r>
    </w:p>
    <w:p>
      <w:pPr>
        <w:spacing w:before="75" w:after="0"/>
      </w:pPr>
      <w:r>
        <w:rPr/>
        <w:t xml:space="preserve">第五节 2025年全球汽车零部件行业资本运作分析</w:t>
      </w:r>
    </w:p>
    <w:p>
      <w:pPr>
        <w:spacing w:before="75" w:after="0"/>
      </w:pPr>
      <w:r>
        <w:rPr/>
        <w:t xml:space="preserve">一、2025年全球汽车零部件行业重大投资并购事件</w:t>
      </w:r>
    </w:p>
    <w:p>
      <w:pPr>
        <w:spacing w:before="75" w:after="0"/>
      </w:pPr>
      <w:r>
        <w:rPr/>
        <w:t xml:space="preserve">二、2025年全球汽车零部件行业重大投资并购事件对行业的影响分析</w:t>
      </w:r>
    </w:p>
    <w:p>
      <w:pPr>
        <w:spacing w:before="75" w:after="0"/>
      </w:pPr>
      <w:r>
        <w:rPr>
          <w:b w:val="1"/>
          <w:bCs w:val="1"/>
        </w:rPr>
        <w:t xml:space="preserve">第三章 全球汽车零部件行业主要国家（地区）分析</w:t>
      </w:r>
    </w:p>
    <w:p>
      <w:pPr>
        <w:spacing w:before="75" w:after="0"/>
      </w:pPr>
      <w:r>
        <w:rPr/>
        <w:t xml:space="preserve">第一节 美国汽车零部件行业分析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三、2023-2025年美国汽车零部件市场规模</w:t>
      </w:r>
    </w:p>
    <w:p>
      <w:pPr>
        <w:spacing w:before="75" w:after="0"/>
      </w:pPr>
      <w:r>
        <w:rPr/>
        <w:t xml:space="preserve">四、2026-2031年美国汽车零部件市场规模预测</w:t>
      </w:r>
    </w:p>
    <w:p>
      <w:pPr>
        <w:spacing w:before="75" w:after="0"/>
      </w:pPr>
      <w:r>
        <w:rPr/>
        <w:t xml:space="preserve">五、美国汽车零部件行业典型企业分析</w:t>
      </w:r>
    </w:p>
    <w:p>
      <w:pPr>
        <w:spacing w:before="75" w:after="0"/>
      </w:pPr>
      <w:r>
        <w:rPr/>
        <w:t xml:space="preserve">第二节 德国汽车零部件行业分析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三、2023-2025年德国汽车零部件市场规模</w:t>
      </w:r>
    </w:p>
    <w:p>
      <w:pPr>
        <w:spacing w:before="75" w:after="0"/>
      </w:pPr>
      <w:r>
        <w:rPr/>
        <w:t xml:space="preserve">四、2026-2031年德国汽车零部件市场规模预测</w:t>
      </w:r>
    </w:p>
    <w:p>
      <w:pPr>
        <w:spacing w:before="75" w:after="0"/>
      </w:pPr>
      <w:r>
        <w:rPr/>
        <w:t xml:space="preserve">五、德国汽车零部件行业典型企业分析</w:t>
      </w:r>
    </w:p>
    <w:p>
      <w:pPr>
        <w:spacing w:before="75" w:after="0"/>
      </w:pPr>
      <w:r>
        <w:rPr/>
        <w:t xml:space="preserve">第三节 日本汽车零部件行业分析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三、2023-2025年日本汽车零部件市场规模</w:t>
      </w:r>
    </w:p>
    <w:p>
      <w:pPr>
        <w:spacing w:before="75" w:after="0"/>
      </w:pPr>
      <w:r>
        <w:rPr/>
        <w:t xml:space="preserve">四、2026-2031年日本汽车零部件市场规模预测</w:t>
      </w:r>
    </w:p>
    <w:p>
      <w:pPr>
        <w:spacing w:before="75" w:after="0"/>
      </w:pPr>
      <w:r>
        <w:rPr/>
        <w:t xml:space="preserve">五、日本汽车零部件行业典型企业分析</w:t>
      </w:r>
    </w:p>
    <w:p>
      <w:pPr>
        <w:spacing w:before="75" w:after="0"/>
      </w:pPr>
      <w:r>
        <w:rPr/>
        <w:t xml:space="preserve">第四节 韩国汽车零部件行业分析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三、2023-2025年韩国汽车零部件市场规模</w:t>
      </w:r>
    </w:p>
    <w:p>
      <w:pPr>
        <w:spacing w:before="75" w:after="0"/>
      </w:pPr>
      <w:r>
        <w:rPr/>
        <w:t xml:space="preserve">四、2026-2031年韩国汽车零部件市场规模预测</w:t>
      </w:r>
    </w:p>
    <w:p>
      <w:pPr>
        <w:spacing w:before="75" w:after="0"/>
      </w:pPr>
      <w:r>
        <w:rPr/>
        <w:t xml:space="preserve">五、韩国汽车零部件行业典型企业分析</w:t>
      </w:r>
    </w:p>
    <w:p>
      <w:pPr>
        <w:spacing w:before="75" w:after="0"/>
      </w:pPr>
      <w:r>
        <w:rPr/>
        <w:t xml:space="preserve">第五节 中国汽车零部件行业分析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三、2023-2025年中国汽车零部件市场规模</w:t>
      </w:r>
    </w:p>
    <w:p>
      <w:pPr>
        <w:spacing w:before="75" w:after="0"/>
      </w:pPr>
      <w:r>
        <w:rPr/>
        <w:t xml:space="preserve">四、2026-2031年中国汽车零部件市场规模预测</w:t>
      </w:r>
    </w:p>
    <w:p>
      <w:pPr>
        <w:spacing w:before="75" w:after="0"/>
      </w:pPr>
      <w:r>
        <w:rPr/>
        <w:t xml:space="preserve">五、中国汽车零部件行业典型企业分析</w:t>
      </w:r>
    </w:p>
    <w:p>
      <w:pPr>
        <w:spacing w:before="75" w:after="0"/>
      </w:pPr>
      <w:r>
        <w:rPr>
          <w:b w:val="1"/>
          <w:bCs w:val="1"/>
        </w:rPr>
        <w:t xml:space="preserve">第四章 汽车零部件细分行业分析</w:t>
      </w:r>
    </w:p>
    <w:p>
      <w:pPr>
        <w:spacing w:before="75" w:after="0"/>
      </w:pPr>
      <w:r>
        <w:rPr/>
        <w:t xml:space="preserve">第一节 发动机</w:t>
      </w:r>
    </w:p>
    <w:p>
      <w:pPr>
        <w:spacing w:before="75" w:after="0"/>
      </w:pPr>
      <w:r>
        <w:rPr/>
        <w:t xml:space="preserve">一、全球汽车发动机市场规模(2021vs2025vs2030)</w:t>
      </w:r>
    </w:p>
    <w:p>
      <w:pPr>
        <w:spacing w:before="75" w:after="0"/>
      </w:pPr>
      <w:r>
        <w:rPr/>
        <w:t xml:space="preserve">二、全球汽车发动机主要供应商及其市场份额(按2025年营收)</w:t>
      </w:r>
    </w:p>
    <w:p>
      <w:pPr>
        <w:spacing w:before="75" w:after="0"/>
      </w:pPr>
      <w:r>
        <w:rPr/>
        <w:t xml:space="preserve">三、中国汽车发动机市场规模(2021vs2025vs2030)</w:t>
      </w:r>
    </w:p>
    <w:p>
      <w:pPr>
        <w:spacing w:before="75" w:after="0"/>
      </w:pPr>
      <w:r>
        <w:rPr/>
        <w:t xml:space="preserve">四、中国汽车发动机主要供应商及其市场份额(按2025年营收)</w:t>
      </w:r>
    </w:p>
    <w:p>
      <w:pPr>
        <w:spacing w:before="75" w:after="0"/>
      </w:pPr>
      <w:r>
        <w:rPr/>
        <w:t xml:space="preserve">五、汽车发动机未来发展趋势预测</w:t>
      </w:r>
    </w:p>
    <w:p>
      <w:pPr>
        <w:spacing w:before="75" w:after="0"/>
      </w:pPr>
      <w:r>
        <w:rPr/>
        <w:t xml:space="preserve">第二节 制动系统</w:t>
      </w:r>
    </w:p>
    <w:p>
      <w:pPr>
        <w:spacing w:before="75" w:after="0"/>
      </w:pPr>
      <w:r>
        <w:rPr/>
        <w:t xml:space="preserve">一、全球汽车制动系统市场规模(2021vs2025vs2030)</w:t>
      </w:r>
    </w:p>
    <w:p>
      <w:pPr>
        <w:spacing w:before="75" w:after="0"/>
      </w:pPr>
      <w:r>
        <w:rPr/>
        <w:t xml:space="preserve">二、全球汽车制动系统主要供应商及其市场份额(按2025年营收)</w:t>
      </w:r>
    </w:p>
    <w:p>
      <w:pPr>
        <w:spacing w:before="75" w:after="0"/>
      </w:pPr>
      <w:r>
        <w:rPr/>
        <w:t xml:space="preserve">三、中国汽车制动系统市场规模(2021vs2025vs2030)</w:t>
      </w:r>
    </w:p>
    <w:p>
      <w:pPr>
        <w:spacing w:before="75" w:after="0"/>
      </w:pPr>
      <w:r>
        <w:rPr/>
        <w:t xml:space="preserve">四、中国汽车制动系统主要供应商及其市场份额(按2025年营收)</w:t>
      </w:r>
    </w:p>
    <w:p>
      <w:pPr>
        <w:spacing w:before="75" w:after="0"/>
      </w:pPr>
      <w:r>
        <w:rPr/>
        <w:t xml:space="preserve">五、汽车制动系统未来发展趋势预测</w:t>
      </w:r>
    </w:p>
    <w:p>
      <w:pPr>
        <w:spacing w:before="75" w:after="0"/>
      </w:pPr>
      <w:r>
        <w:rPr/>
        <w:t xml:space="preserve">第三节 汽车座椅</w:t>
      </w:r>
    </w:p>
    <w:p>
      <w:pPr>
        <w:spacing w:before="75" w:after="0"/>
      </w:pPr>
      <w:r>
        <w:rPr/>
        <w:t xml:space="preserve">一、全球汽车座椅市场规模(2021vs2025vs2030)</w:t>
      </w:r>
    </w:p>
    <w:p>
      <w:pPr>
        <w:spacing w:before="75" w:after="0"/>
      </w:pPr>
      <w:r>
        <w:rPr/>
        <w:t xml:space="preserve">二、全球汽车座椅主要供应商及其市场份额(按2025年营收)</w:t>
      </w:r>
    </w:p>
    <w:p>
      <w:pPr>
        <w:spacing w:before="75" w:after="0"/>
      </w:pPr>
      <w:r>
        <w:rPr/>
        <w:t xml:space="preserve">三、中国汽车座椅市场规模(2021vs2025vs2030)</w:t>
      </w:r>
    </w:p>
    <w:p>
      <w:pPr>
        <w:spacing w:before="75" w:after="0"/>
      </w:pPr>
      <w:r>
        <w:rPr/>
        <w:t xml:space="preserve">四、中国汽车座椅主要供应商及其市场份额(按2025年营收)</w:t>
      </w:r>
    </w:p>
    <w:p>
      <w:pPr>
        <w:spacing w:before="75" w:after="0"/>
      </w:pPr>
      <w:r>
        <w:rPr/>
        <w:t xml:space="preserve">五、汽车座椅未来发展趋势预测</w:t>
      </w:r>
    </w:p>
    <w:p>
      <w:pPr>
        <w:spacing w:before="75" w:after="0"/>
      </w:pPr>
      <w:r>
        <w:rPr/>
        <w:t xml:space="preserve">第四节 汽车内外饰</w:t>
      </w:r>
    </w:p>
    <w:p>
      <w:pPr>
        <w:spacing w:before="75" w:after="0"/>
      </w:pPr>
      <w:r>
        <w:rPr/>
        <w:t xml:space="preserve">一、全球汽车内外饰市场规模(2021vs2025vs2030)</w:t>
      </w:r>
    </w:p>
    <w:p>
      <w:pPr>
        <w:spacing w:before="75" w:after="0"/>
      </w:pPr>
      <w:r>
        <w:rPr/>
        <w:t xml:space="preserve">二、全球汽车内外饰主要供应商及其市场份额(按2025年营收)</w:t>
      </w:r>
    </w:p>
    <w:p>
      <w:pPr>
        <w:spacing w:before="75" w:after="0"/>
      </w:pPr>
      <w:r>
        <w:rPr/>
        <w:t xml:space="preserve">三、中国汽车内外饰市场规模(2021vs2025vs2030)</w:t>
      </w:r>
    </w:p>
    <w:p>
      <w:pPr>
        <w:spacing w:before="75" w:after="0"/>
      </w:pPr>
      <w:r>
        <w:rPr/>
        <w:t xml:space="preserve">四、中国汽车内外饰主要供应商及其市场份额(按2025年营收)</w:t>
      </w:r>
    </w:p>
    <w:p>
      <w:pPr>
        <w:spacing w:before="75" w:after="0"/>
      </w:pPr>
      <w:r>
        <w:rPr/>
        <w:t xml:space="preserve">五、汽车内外饰未来发展趋势预测</w:t>
      </w:r>
    </w:p>
    <w:p>
      <w:pPr>
        <w:spacing w:before="75" w:after="0"/>
      </w:pPr>
      <w:r>
        <w:rPr/>
        <w:t xml:space="preserve">第五节 汽车电池</w:t>
      </w:r>
    </w:p>
    <w:p>
      <w:pPr>
        <w:spacing w:before="75" w:after="0"/>
      </w:pPr>
      <w:r>
        <w:rPr/>
        <w:t xml:space="preserve">一、全球汽车电池市场规模(2021vs2025vs2030)</w:t>
      </w:r>
    </w:p>
    <w:p>
      <w:pPr>
        <w:spacing w:before="75" w:after="0"/>
      </w:pPr>
      <w:r>
        <w:rPr/>
        <w:t xml:space="preserve">二、全球汽车电池主要供应商及其市场份额(按2025年营收)</w:t>
      </w:r>
    </w:p>
    <w:p>
      <w:pPr>
        <w:spacing w:before="75" w:after="0"/>
      </w:pPr>
      <w:r>
        <w:rPr/>
        <w:t xml:space="preserve">三、中国汽车电池市场规模(2021vs2025vs2030)</w:t>
      </w:r>
    </w:p>
    <w:p>
      <w:pPr>
        <w:spacing w:before="75" w:after="0"/>
      </w:pPr>
      <w:r>
        <w:rPr/>
        <w:t xml:space="preserve">四、中国汽汽车电池主要供应商及其市场份额(按2025年营收)</w:t>
      </w:r>
    </w:p>
    <w:p>
      <w:pPr>
        <w:spacing w:before="75" w:after="0"/>
      </w:pPr>
      <w:r>
        <w:rPr/>
        <w:t xml:space="preserve">五、汽车电池未来发展趋势预测</w:t>
      </w:r>
    </w:p>
    <w:p>
      <w:pPr>
        <w:spacing w:before="75" w:after="0"/>
      </w:pPr>
      <w:r>
        <w:rPr/>
        <w:t xml:space="preserve">第六节 汽车芯片</w:t>
      </w:r>
    </w:p>
    <w:p>
      <w:pPr>
        <w:spacing w:before="75" w:after="0"/>
      </w:pPr>
      <w:r>
        <w:rPr/>
        <w:t xml:space="preserve">一、全球汽车芯片市场规模(2021vs2025vs2030)</w:t>
      </w:r>
    </w:p>
    <w:p>
      <w:pPr>
        <w:spacing w:before="75" w:after="0"/>
      </w:pPr>
      <w:r>
        <w:rPr/>
        <w:t xml:space="preserve">二、全球汽车芯片主要供应商及其市场份额(按2025年营收)</w:t>
      </w:r>
    </w:p>
    <w:p>
      <w:pPr>
        <w:spacing w:before="75" w:after="0"/>
      </w:pPr>
      <w:r>
        <w:rPr/>
        <w:t xml:space="preserve">三、中国汽车芯片市场规模(2021vs2025vs2030)</w:t>
      </w:r>
    </w:p>
    <w:p>
      <w:pPr>
        <w:spacing w:before="75" w:after="0"/>
      </w:pPr>
      <w:r>
        <w:rPr/>
        <w:t xml:space="preserve">四、中国汽车芯片主要供应商及其市场份额(按2025年营收)</w:t>
      </w:r>
    </w:p>
    <w:p>
      <w:pPr>
        <w:spacing w:before="75" w:after="0"/>
      </w:pPr>
      <w:r>
        <w:rPr/>
        <w:t xml:space="preserve">五、汽车芯片未来发展趋势预测</w:t>
      </w:r>
    </w:p>
    <w:p>
      <w:pPr>
        <w:spacing w:before="75" w:after="0"/>
      </w:pPr>
      <w:r>
        <w:rPr>
          <w:b w:val="1"/>
          <w:bCs w:val="1"/>
        </w:rPr>
        <w:t xml:space="preserve">第五章 汽车零部件产业链分析</w:t>
      </w:r>
    </w:p>
    <w:p>
      <w:pPr>
        <w:spacing w:before="75" w:after="0"/>
      </w:pPr>
      <w:r>
        <w:rPr/>
        <w:t xml:space="preserve">第一节 汽车零部件产业链结构解析</w:t>
      </w:r>
    </w:p>
    <w:p>
      <w:pPr>
        <w:spacing w:before="75" w:after="0"/>
      </w:pPr>
      <w:r>
        <w:rPr/>
        <w:t xml:space="preserve">一、汽车零部件产业链结构示意图</w:t>
      </w:r>
    </w:p>
    <w:p>
      <w:pPr>
        <w:spacing w:before="75" w:after="0"/>
      </w:pPr>
      <w:r>
        <w:rPr/>
        <w:t xml:space="preserve">二、汽车零部件产业链全景图</w:t>
      </w:r>
    </w:p>
    <w:p>
      <w:pPr>
        <w:spacing w:before="75" w:after="0"/>
      </w:pPr>
      <w:r>
        <w:rPr/>
        <w:t xml:space="preserve">三、汽车零部件产业发展热力地图</w:t>
      </w:r>
    </w:p>
    <w:p>
      <w:pPr>
        <w:spacing w:before="75" w:after="0"/>
      </w:pPr>
      <w:r>
        <w:rPr/>
        <w:t xml:space="preserve">第二节 汽车零部件产业链上游分析</w:t>
      </w:r>
    </w:p>
    <w:p>
      <w:pPr>
        <w:spacing w:before="75" w:after="0"/>
      </w:pPr>
      <w:r>
        <w:rPr/>
        <w:t xml:space="preserve">一、原材料</w:t>
      </w:r>
    </w:p>
    <w:p>
      <w:pPr>
        <w:spacing w:before="75" w:after="0"/>
      </w:pPr>
      <w:r>
        <w:rPr/>
        <w:t xml:space="preserve">1.钢铁</w:t>
      </w:r>
    </w:p>
    <w:p>
      <w:pPr>
        <w:spacing w:before="75" w:after="0"/>
      </w:pPr>
      <w:r>
        <w:rPr/>
        <w:t xml:space="preserve">2.铝</w:t>
      </w:r>
    </w:p>
    <w:p>
      <w:pPr>
        <w:spacing w:before="75" w:after="0"/>
      </w:pPr>
      <w:r>
        <w:rPr/>
        <w:t xml:space="preserve">3.橡胶</w:t>
      </w:r>
    </w:p>
    <w:p>
      <w:pPr>
        <w:spacing w:before="75" w:after="0"/>
      </w:pPr>
      <w:r>
        <w:rPr/>
        <w:t xml:space="preserve">4.塑料</w:t>
      </w:r>
    </w:p>
    <w:p>
      <w:pPr>
        <w:spacing w:before="75" w:after="0"/>
      </w:pPr>
      <w:r>
        <w:rPr/>
        <w:t xml:space="preserve">二、核心器件</w:t>
      </w:r>
    </w:p>
    <w:p>
      <w:pPr>
        <w:spacing w:before="75" w:after="0"/>
      </w:pPr>
      <w:r>
        <w:rPr/>
        <w:t xml:space="preserve">1.车规级芯片</w:t>
      </w:r>
    </w:p>
    <w:p>
      <w:pPr>
        <w:spacing w:before="75" w:after="0"/>
      </w:pPr>
      <w:r>
        <w:rPr/>
        <w:t xml:space="preserve">2.传感器</w:t>
      </w:r>
    </w:p>
    <w:p>
      <w:pPr>
        <w:spacing w:before="75" w:after="0"/>
      </w:pPr>
      <w:r>
        <w:rPr/>
        <w:t xml:space="preserve">第三节 汽车零部件产业链中游分析</w:t>
      </w:r>
    </w:p>
    <w:p>
      <w:pPr>
        <w:spacing w:before="75" w:after="0"/>
      </w:pPr>
      <w:r>
        <w:rPr/>
        <w:t xml:space="preserve">一、汽车动力总成部件</w:t>
      </w:r>
    </w:p>
    <w:p>
      <w:pPr>
        <w:spacing w:before="75" w:after="0"/>
      </w:pPr>
      <w:r>
        <w:rPr/>
        <w:t xml:space="preserve">二、汽车底盘部件</w:t>
      </w:r>
    </w:p>
    <w:p>
      <w:pPr>
        <w:spacing w:before="75" w:after="0"/>
      </w:pPr>
      <w:r>
        <w:rPr/>
        <w:t xml:space="preserve">三、车身部件</w:t>
      </w:r>
    </w:p>
    <w:p>
      <w:pPr>
        <w:spacing w:before="75" w:after="0"/>
      </w:pPr>
      <w:r>
        <w:rPr/>
        <w:t xml:space="preserve">四、电子电气部件</w:t>
      </w:r>
    </w:p>
    <w:p>
      <w:pPr>
        <w:spacing w:before="75" w:after="0"/>
      </w:pPr>
      <w:r>
        <w:rPr/>
        <w:t xml:space="preserve">第四节 汽车零部件产业链下游</w:t>
      </w:r>
    </w:p>
    <w:p>
      <w:pPr>
        <w:spacing w:before="75" w:after="0"/>
      </w:pPr>
      <w:r>
        <w:rPr/>
        <w:t xml:space="preserve">一、汽车整车厂</w:t>
      </w:r>
    </w:p>
    <w:p>
      <w:pPr>
        <w:spacing w:before="75" w:after="0"/>
      </w:pPr>
      <w:r>
        <w:rPr/>
        <w:t xml:space="preserve">二、汽车维修厂</w:t>
      </w:r>
    </w:p>
    <w:p>
      <w:pPr>
        <w:spacing w:before="75" w:after="0"/>
      </w:pPr>
      <w:r>
        <w:rPr/>
        <w:t xml:space="preserve">三、其他零售/批发渠道</w:t>
      </w:r>
    </w:p>
    <w:p>
      <w:pPr>
        <w:spacing w:before="75" w:after="0"/>
      </w:pPr>
      <w:r>
        <w:rPr>
          <w:b w:val="1"/>
          <w:bCs w:val="1"/>
        </w:rPr>
        <w:t xml:space="preserve">第六章 汽车零部件主要企业分析</w:t>
      </w:r>
    </w:p>
    <w:p>
      <w:pPr>
        <w:spacing w:before="75" w:after="0"/>
      </w:pPr>
      <w:r>
        <w:rPr/>
        <w:t xml:space="preserve">第一节 denso corporation(日本电装)</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robert bosch(德国博世)</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magna international(加拿大麦格纳)</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zf friedrichshafen(德国采埃孚)</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catl(中国宁德时代)</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hyundai mobis(韩国现代摩比斯)</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continental(德国大陆集团)</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forvia(法国佛瑞亚)</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aisin seiki(日本爱信精机)</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lear(美国李尔)</w:t>
      </w:r>
    </w:p>
    <w:p>
      <w:pPr>
        <w:spacing w:before="75" w:after="0"/>
      </w:pPr>
      <w:r>
        <w:rPr/>
        <w:t xml:space="preserve">一、企业基本概况</w:t>
      </w:r>
    </w:p>
    <w:p>
      <w:pPr>
        <w:spacing w:before="75" w:after="0"/>
      </w:pPr>
      <w:r>
        <w:rPr/>
        <w:t xml:space="preserve">二、企业汽车零部件产品分析</w:t>
      </w:r>
    </w:p>
    <w:p>
      <w:pPr>
        <w:spacing w:before="75" w:after="0"/>
      </w:pPr>
      <w:r>
        <w:rPr/>
        <w:t xml:space="preserve">三、2023-2025年企业汽车零部件业务经营分析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汽车零部件行业swot分析及发展策略</w:t>
      </w:r>
    </w:p>
    <w:p>
      <w:pPr>
        <w:spacing w:before="75" w:after="0"/>
      </w:pPr>
      <w:r>
        <w:rPr/>
        <w:t xml:space="preserve">第一节 汽车零部件行业发展驱动因素</w:t>
      </w:r>
    </w:p>
    <w:p>
      <w:pPr>
        <w:spacing w:before="75" w:after="0"/>
      </w:pPr>
      <w:r>
        <w:rPr/>
        <w:t xml:space="preserve">一、整车市场需求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汽车零部件行业发展swot分析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基于swot分析的汽车零部件行业发展策略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汽车零部件行业商业模式及运营模式</w:t>
      </w:r>
    </w:p>
    <w:p>
      <w:pPr>
        <w:spacing w:before="75" w:after="0"/>
      </w:pPr>
      <w:r>
        <w:rPr/>
        <w:t xml:space="preserve">第一节 汽车零部件行业商业模式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三、后市场零售/维保模式</w:t>
      </w:r>
    </w:p>
    <w:p>
      <w:pPr>
        <w:spacing w:before="75" w:after="0"/>
      </w:pPr>
      <w:r>
        <w:rPr/>
        <w:t xml:space="preserve">四、技术授权与服务模式</w:t>
      </w:r>
    </w:p>
    <w:p>
      <w:pPr>
        <w:spacing w:before="75" w:after="0"/>
      </w:pPr>
      <w:r>
        <w:rPr/>
        <w:t xml:space="preserve">五、模块化与平台化供货模式</w:t>
      </w:r>
    </w:p>
    <w:p>
      <w:pPr>
        <w:spacing w:before="75" w:after="0"/>
      </w:pPr>
      <w:r>
        <w:rPr/>
        <w:t xml:space="preserve">第二节 汽车零部件行业运营模式分析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汽车零部件行业发展潜力研究结论</w:t>
      </w:r>
    </w:p>
    <w:p>
      <w:pPr>
        <w:spacing w:before="75" w:after="0"/>
      </w:pPr>
      <w:r>
        <w:rPr/>
        <w:t xml:space="preserve">第二节 汽车零部件主要供应商排名研究结论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图表：汽车零部件产业链结构示意图</w:t>
      </w:r>
    </w:p>
    <w:p>
      <w:pPr>
        <w:spacing w:before="75" w:after="0"/>
      </w:pPr>
      <w:r>
        <w:rPr/>
        <w:t xml:space="preserve">图表：2023-2025年全球汽车零部件市场规模</w:t>
      </w:r>
    </w:p>
    <w:p>
      <w:pPr>
        <w:spacing w:before="75" w:after="0"/>
      </w:pPr>
      <w:r>
        <w:rPr/>
        <w:t xml:space="preserve">图表：2023-2025年中国汽车零部件市场规模</w:t>
      </w:r>
    </w:p>
    <w:p>
      <w:pPr>
        <w:spacing w:before="75" w:after="0"/>
      </w:pPr>
      <w:r>
        <w:rPr/>
        <w:t xml:space="preserve">图表：2025年全球汽车零部件产能区域分布图</w:t>
      </w:r>
    </w:p>
    <w:p>
      <w:pPr>
        <w:spacing w:before="75" w:after="0"/>
      </w:pPr>
      <w:r>
        <w:rPr/>
        <w:t xml:space="preserve">图表：全球汽车零部件产品结构</w:t>
      </w:r>
    </w:p>
    <w:p>
      <w:pPr>
        <w:spacing w:before="75" w:after="0"/>
      </w:pPr>
      <w:r>
        <w:rPr/>
        <w:t xml:space="preserve">图表：全球汽车零部件市场集中度</w:t>
      </w:r>
    </w:p>
    <w:p>
      <w:pPr>
        <w:spacing w:before="75" w:after="0"/>
      </w:pPr>
      <w:r>
        <w:rPr/>
        <w:t xml:space="preserve">图表：全球主要汽车零部件供应商市场份额及排名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2026年全球汽车零部件行业总体规模、主要企业国内外市场占有率及排名</dc:title>
  <dc:description>2026年全球汽车零部件行业总体规模、主要企业国内外市场占有率及排名</dc:description>
  <dc:subject>2026年全球汽车零部件行业总体规模、主要企业国内外市场占有率及排名</dc:subject>
  <cp:keywords>研究报告</cp:keywords>
  <cp:category>研究报告</cp:category>
  <cp:lastModifiedBy>北京中道泰和信息咨询有限公司</cp:lastModifiedBy>
  <dcterms:created xsi:type="dcterms:W3CDTF">2026-04-08T11:43:51+08:00</dcterms:created>
  <dcterms:modified xsi:type="dcterms:W3CDTF">2026-04-08T11:43:51+08:00</dcterms:modified>
</cp:coreProperties>
</file>

<file path=docProps/custom.xml><?xml version="1.0" encoding="utf-8"?>
<Properties xmlns="http://schemas.openxmlformats.org/officeDocument/2006/custom-properties" xmlns:vt="http://schemas.openxmlformats.org/officeDocument/2006/docPropsVTypes"/>
</file>