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2026年全球服装行业总体规模、主要企业国内外市场占有率及排名</w:t>
      </w:r>
    </w:p>
    <w:p>
      <w:pPr>
        <w:spacing w:after="150"/>
      </w:pPr>
      <w:r>
        <w:rPr>
          <w:b w:val="1"/>
          <w:bCs w:val="1"/>
        </w:rPr>
        <w:t xml:space="preserve">报告简介</w:t>
      </w:r>
    </w:p>
    <w:p>
      <w:pPr>
        <w:spacing w:after="150"/>
      </w:pPr>
      <w:r>
        <w:rPr/>
        <w:t xml:space="preserve">服装是指人类为满足生理、心理及社会需求而穿戴于身体外部的覆盖物及其附属装饰体系， 作为兼具物质与精神双重属性的产物，服装的核心功能首先体现在实用性上。它能帮助人类抵御外界恶劣气候的侵袭，维持身体的热平衡，减少外界环境对人体的伤害，是人类适应自然、拓展生存空间的重要辅助工具。同时，服装的实用性还体现在对人体舒适感的满足上，其面料的纤维性质、组织结构、厚度以及缝制技术等，都会直接影响穿着时的舒适程度。</w:t>
      </w:r>
    </w:p>
    <w:p>
      <w:pPr>
        <w:spacing w:after="150"/>
      </w:pPr>
      <w:r>
        <w:rPr/>
        <w:t xml:space="preserve">在全球化背景下，服装的定义进一步融合与拓展，形成了以西方服饰要素为核心、吸纳多元文化元素的国际化时装体系。这种跨文化的融合并非简单的符号堆砌，而是在尊重不同文化的基础上，将各地传统元素与现代设计理念有机结合，使服装成为跨文化交流的重要纽带。如今，全球服装既保留着各民族文化的独特性，又在交流互鉴中形成了共通的时尚语言，既满足了人们对实用与审美的基本需求，也承载着文化传承与创新的深层意义，成为连接个人、社会与文明的重要桥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服装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一、服装定义</w:t>
      </w:r>
    </w:p>
    <w:p>
      <w:pPr>
        <w:spacing w:before="75" w:after="0"/>
      </w:pPr>
      <w:r>
        <w:rPr/>
        <w:t xml:space="preserve">二、服装产品特征</w:t>
      </w:r>
    </w:p>
    <w:p>
      <w:pPr>
        <w:spacing w:before="75" w:after="0"/>
      </w:pPr>
      <w:r>
        <w:rPr/>
        <w:t xml:space="preserve">第二节 服装行业归属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全球及国内服装市场规模</w:t>
      </w:r>
    </w:p>
    <w:p>
      <w:pPr>
        <w:spacing w:before="75" w:after="0"/>
      </w:pPr>
      <w:r>
        <w:rPr/>
        <w:t xml:space="preserve">一、2022-2025年全球服装市场规模</w:t>
      </w:r>
    </w:p>
    <w:p>
      <w:pPr>
        <w:spacing w:before="75" w:after="0"/>
      </w:pPr>
      <w:r>
        <w:rPr/>
        <w:t xml:space="preserve">二、2022-2025年国内服装市场规模</w:t>
      </w:r>
    </w:p>
    <w:p>
      <w:pPr>
        <w:spacing w:before="75" w:after="0"/>
      </w:pPr>
      <w:r>
        <w:rPr/>
        <w:t xml:space="preserve">第四节 服装行业发展现状分析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服装行业发展影响因素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全球服装行业发展状况概览</w:t>
      </w:r>
    </w:p>
    <w:p>
      <w:pPr>
        <w:spacing w:before="75" w:after="0"/>
      </w:pPr>
      <w:r>
        <w:rPr/>
        <w:t xml:space="preserve">一、全球服装产能及区域分布</w:t>
      </w:r>
    </w:p>
    <w:p>
      <w:pPr>
        <w:spacing w:before="75" w:after="0"/>
      </w:pPr>
      <w:r>
        <w:rPr/>
        <w:t xml:space="preserve">二、全球服装产品结构</w:t>
      </w:r>
    </w:p>
    <w:p>
      <w:pPr>
        <w:spacing w:before="75" w:after="0"/>
      </w:pPr>
      <w:r>
        <w:rPr/>
        <w:t xml:space="preserve">第二节 全球服装市场竞争分析</w:t>
      </w:r>
    </w:p>
    <w:p>
      <w:pPr>
        <w:spacing w:before="75" w:after="0"/>
      </w:pPr>
      <w:r>
        <w:rPr/>
        <w:t xml:space="preserve">一、全球服装市场集中度</w:t>
      </w:r>
    </w:p>
    <w:p>
      <w:pPr>
        <w:spacing w:before="75" w:after="0"/>
      </w:pPr>
      <w:r>
        <w:rPr/>
        <w:t xml:space="preserve">二、全球服装行业竞争梯队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全球服装主要企业市场占有率及排名(按营收)</w:t>
      </w:r>
    </w:p>
    <w:p>
      <w:pPr>
        <w:spacing w:before="75" w:after="0"/>
      </w:pPr>
      <w:r>
        <w:rPr/>
        <w:t xml:space="preserve">一、2023-2025年全球服装主要企业营业收入</w:t>
      </w:r>
    </w:p>
    <w:p>
      <w:pPr>
        <w:spacing w:before="75" w:after="0"/>
      </w:pPr>
      <w:r>
        <w:rPr/>
        <w:t xml:space="preserve">二、2023-2025年全球服装主要企业市场份额</w:t>
      </w:r>
    </w:p>
    <w:p>
      <w:pPr>
        <w:spacing w:before="75" w:after="0"/>
      </w:pPr>
      <w:r>
        <w:rPr/>
        <w:t xml:space="preserve">三、2023-2025年全球服装主要企业排名</w:t>
      </w:r>
    </w:p>
    <w:p>
      <w:pPr>
        <w:spacing w:before="75" w:after="0"/>
      </w:pPr>
      <w:r>
        <w:rPr/>
        <w:t xml:space="preserve">第四节 国内服装主要企业市场占有率及排名(按营收)</w:t>
      </w:r>
    </w:p>
    <w:p>
      <w:pPr>
        <w:spacing w:before="75" w:after="0"/>
      </w:pPr>
      <w:r>
        <w:rPr/>
        <w:t xml:space="preserve">一、2023-2025年国内服装主要企业营业收入</w:t>
      </w:r>
    </w:p>
    <w:p>
      <w:pPr>
        <w:spacing w:before="75" w:after="0"/>
      </w:pPr>
      <w:r>
        <w:rPr/>
        <w:t xml:space="preserve">二、2023-2025年国内服装主要企业市场份额</w:t>
      </w:r>
    </w:p>
    <w:p>
      <w:pPr>
        <w:spacing w:before="75" w:after="0"/>
      </w:pPr>
      <w:r>
        <w:rPr/>
        <w:t xml:space="preserve">三、2023-2025年国内服装主要企业排名</w:t>
      </w:r>
    </w:p>
    <w:p>
      <w:pPr>
        <w:spacing w:before="75" w:after="0"/>
      </w:pPr>
      <w:r>
        <w:rPr/>
        <w:t xml:space="preserve">第五节 2025年全球服装行业资本运作分析</w:t>
      </w:r>
    </w:p>
    <w:p>
      <w:pPr>
        <w:spacing w:before="75" w:after="0"/>
      </w:pPr>
      <w:r>
        <w:rPr/>
        <w:t xml:space="preserve">一、2025年全球服装行业重大投资并购事件</w:t>
      </w:r>
    </w:p>
    <w:p>
      <w:pPr>
        <w:spacing w:before="75" w:after="0"/>
      </w:pPr>
      <w:r>
        <w:rPr/>
        <w:t xml:space="preserve">二、2025年全球服装行业重大投资并购事件对行业的影响分析</w:t>
      </w:r>
    </w:p>
    <w:p>
      <w:pPr>
        <w:spacing w:before="75" w:after="0"/>
      </w:pPr>
      <w:r>
        <w:rPr>
          <w:b w:val="1"/>
          <w:bCs w:val="1"/>
        </w:rPr>
        <w:t xml:space="preserve">第三章 全球服装行业主要国家（地区）分析</w:t>
      </w:r>
    </w:p>
    <w:p>
      <w:pPr>
        <w:spacing w:before="75" w:after="0"/>
      </w:pPr>
      <w:r>
        <w:rPr/>
        <w:t xml:space="preserve">第一节 美国服装行业分析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三、2023-2025年美国服装市场规模</w:t>
      </w:r>
    </w:p>
    <w:p>
      <w:pPr>
        <w:spacing w:before="75" w:after="0"/>
      </w:pPr>
      <w:r>
        <w:rPr/>
        <w:t xml:space="preserve">四、2026-2031年美国服装市场规模预测</w:t>
      </w:r>
    </w:p>
    <w:p>
      <w:pPr>
        <w:spacing w:before="75" w:after="0"/>
      </w:pPr>
      <w:r>
        <w:rPr/>
        <w:t xml:space="preserve">五、美国服装行业典型企业分析</w:t>
      </w:r>
    </w:p>
    <w:p>
      <w:pPr>
        <w:spacing w:before="75" w:after="0"/>
      </w:pPr>
      <w:r>
        <w:rPr/>
        <w:t xml:space="preserve">第二节 德国服装行业分析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三、2023-2025年德国服装市场规模</w:t>
      </w:r>
    </w:p>
    <w:p>
      <w:pPr>
        <w:spacing w:before="75" w:after="0"/>
      </w:pPr>
      <w:r>
        <w:rPr/>
        <w:t xml:space="preserve">四、2026-2031年德国服装市场规模预测</w:t>
      </w:r>
    </w:p>
    <w:p>
      <w:pPr>
        <w:spacing w:before="75" w:after="0"/>
      </w:pPr>
      <w:r>
        <w:rPr/>
        <w:t xml:space="preserve">五、德国服装行业典型企业分析</w:t>
      </w:r>
    </w:p>
    <w:p>
      <w:pPr>
        <w:spacing w:before="75" w:after="0"/>
      </w:pPr>
      <w:r>
        <w:rPr/>
        <w:t xml:space="preserve">第三节 日本服装行业分析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三、2023-2025年日本服装市场规模</w:t>
      </w:r>
    </w:p>
    <w:p>
      <w:pPr>
        <w:spacing w:before="75" w:after="0"/>
      </w:pPr>
      <w:r>
        <w:rPr/>
        <w:t xml:space="preserve">四、2026-2031年日本服装市场规模预测</w:t>
      </w:r>
    </w:p>
    <w:p>
      <w:pPr>
        <w:spacing w:before="75" w:after="0"/>
      </w:pPr>
      <w:r>
        <w:rPr/>
        <w:t xml:space="preserve">五、日本服装行业典型企业分析</w:t>
      </w:r>
    </w:p>
    <w:p>
      <w:pPr>
        <w:spacing w:before="75" w:after="0"/>
      </w:pPr>
      <w:r>
        <w:rPr/>
        <w:t xml:space="preserve">第四节 韩国服装行业分析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三、2023-2025年韩国服装市场规模</w:t>
      </w:r>
    </w:p>
    <w:p>
      <w:pPr>
        <w:spacing w:before="75" w:after="0"/>
      </w:pPr>
      <w:r>
        <w:rPr/>
        <w:t xml:space="preserve">四、2026-2031年韩国服装市场规模预测</w:t>
      </w:r>
    </w:p>
    <w:p>
      <w:pPr>
        <w:spacing w:before="75" w:after="0"/>
      </w:pPr>
      <w:r>
        <w:rPr/>
        <w:t xml:space="preserve">五、韩国服装行业典型企业分析</w:t>
      </w:r>
    </w:p>
    <w:p>
      <w:pPr>
        <w:spacing w:before="75" w:after="0"/>
      </w:pPr>
      <w:r>
        <w:rPr/>
        <w:t xml:space="preserve">第五节 中国服装行业分析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三、2023-2025年中国服装市场规模</w:t>
      </w:r>
    </w:p>
    <w:p>
      <w:pPr>
        <w:spacing w:before="75" w:after="0"/>
      </w:pPr>
      <w:r>
        <w:rPr/>
        <w:t xml:space="preserve">四、2026-2031年中国服装市场规模预测</w:t>
      </w:r>
    </w:p>
    <w:p>
      <w:pPr>
        <w:spacing w:before="75" w:after="0"/>
      </w:pPr>
      <w:r>
        <w:rPr/>
        <w:t xml:space="preserve">五、中国服装行业典型企业分析</w:t>
      </w:r>
    </w:p>
    <w:p>
      <w:pPr>
        <w:spacing w:before="75" w:after="0"/>
      </w:pPr>
      <w:r>
        <w:rPr>
          <w:b w:val="1"/>
          <w:bCs w:val="1"/>
        </w:rPr>
        <w:t xml:space="preserve">第四章 服装细分行业分析</w:t>
      </w:r>
    </w:p>
    <w:p>
      <w:pPr>
        <w:spacing w:before="75" w:after="0"/>
      </w:pPr>
      <w:r>
        <w:rPr/>
        <w:t xml:space="preserve">第一节 休闲装</w:t>
      </w:r>
    </w:p>
    <w:p>
      <w:pPr>
        <w:spacing w:before="75" w:after="0"/>
      </w:pPr>
      <w:r>
        <w:rPr/>
        <w:t xml:space="preserve">一、全球休闲装市场规模(2021vs2025vs2030)</w:t>
      </w:r>
    </w:p>
    <w:p>
      <w:pPr>
        <w:spacing w:before="75" w:after="0"/>
      </w:pPr>
      <w:r>
        <w:rPr/>
        <w:t xml:space="preserve">二、全球休闲装主要供应商及其市场份额(按2025年营收)</w:t>
      </w:r>
    </w:p>
    <w:p>
      <w:pPr>
        <w:spacing w:before="75" w:after="0"/>
      </w:pPr>
      <w:r>
        <w:rPr/>
        <w:t xml:space="preserve">三、中国休闲装市场规模(2021vs2025vs2030)</w:t>
      </w:r>
    </w:p>
    <w:p>
      <w:pPr>
        <w:spacing w:before="75" w:after="0"/>
      </w:pPr>
      <w:r>
        <w:rPr/>
        <w:t xml:space="preserve">四、中国休闲装主要供应商及其市场份额(按2025年营收)</w:t>
      </w:r>
    </w:p>
    <w:p>
      <w:pPr>
        <w:spacing w:before="75" w:after="0"/>
      </w:pPr>
      <w:r>
        <w:rPr/>
        <w:t xml:space="preserve">五、休闲装未来发展趋势预测</w:t>
      </w:r>
    </w:p>
    <w:p>
      <w:pPr>
        <w:spacing w:before="75" w:after="0"/>
      </w:pPr>
      <w:r>
        <w:rPr/>
        <w:t xml:space="preserve">第二节 西装</w:t>
      </w:r>
    </w:p>
    <w:p>
      <w:pPr>
        <w:spacing w:before="75" w:after="0"/>
      </w:pPr>
      <w:r>
        <w:rPr/>
        <w:t xml:space="preserve">一、全球西装市场规模(2021vs2025vs2030)</w:t>
      </w:r>
    </w:p>
    <w:p>
      <w:pPr>
        <w:spacing w:before="75" w:after="0"/>
      </w:pPr>
      <w:r>
        <w:rPr/>
        <w:t xml:space="preserve">二、全球西装主要供应商及其市场份额(按2025年营收)</w:t>
      </w:r>
    </w:p>
    <w:p>
      <w:pPr>
        <w:spacing w:before="75" w:after="0"/>
      </w:pPr>
      <w:r>
        <w:rPr/>
        <w:t xml:space="preserve">三、中国西装市场规模(2021vs2025vs2030)</w:t>
      </w:r>
    </w:p>
    <w:p>
      <w:pPr>
        <w:spacing w:before="75" w:after="0"/>
      </w:pPr>
      <w:r>
        <w:rPr/>
        <w:t xml:space="preserve">四、中国西装主要供应商及其市场份额(按2025年营收)</w:t>
      </w:r>
    </w:p>
    <w:p>
      <w:pPr>
        <w:spacing w:before="75" w:after="0"/>
      </w:pPr>
      <w:r>
        <w:rPr/>
        <w:t xml:space="preserve">五、西装未来发展趋势预测</w:t>
      </w:r>
    </w:p>
    <w:p>
      <w:pPr>
        <w:spacing w:before="75" w:after="0"/>
      </w:pPr>
      <w:r>
        <w:rPr/>
        <w:t xml:space="preserve">第三节 运动衫</w:t>
      </w:r>
    </w:p>
    <w:p>
      <w:pPr>
        <w:spacing w:before="75" w:after="0"/>
      </w:pPr>
      <w:r>
        <w:rPr/>
        <w:t xml:space="preserve">一、全球运动衫市场规模(2021vs2025vs2030)</w:t>
      </w:r>
    </w:p>
    <w:p>
      <w:pPr>
        <w:spacing w:before="75" w:after="0"/>
      </w:pPr>
      <w:r>
        <w:rPr/>
        <w:t xml:space="preserve">二、全球运动衫主要供应商及其市场份额(按2025年营收)</w:t>
      </w:r>
    </w:p>
    <w:p>
      <w:pPr>
        <w:spacing w:before="75" w:after="0"/>
      </w:pPr>
      <w:r>
        <w:rPr/>
        <w:t xml:space="preserve">三、中国运动衫市场规模(2021vs2025vs2030)</w:t>
      </w:r>
    </w:p>
    <w:p>
      <w:pPr>
        <w:spacing w:before="75" w:after="0"/>
      </w:pPr>
      <w:r>
        <w:rPr/>
        <w:t xml:space="preserve">四、中国运动衫主要供应商及其市场份额(按2025年营收)</w:t>
      </w:r>
    </w:p>
    <w:p>
      <w:pPr>
        <w:spacing w:before="75" w:after="0"/>
      </w:pPr>
      <w:r>
        <w:rPr/>
        <w:t xml:space="preserve">五、运动衫未来发展趋势预测</w:t>
      </w:r>
    </w:p>
    <w:p>
      <w:pPr>
        <w:spacing w:before="75" w:after="0"/>
      </w:pPr>
      <w:r>
        <w:rPr/>
        <w:t xml:space="preserve">第四节 婚纱礼服</w:t>
      </w:r>
    </w:p>
    <w:p>
      <w:pPr>
        <w:spacing w:before="75" w:after="0"/>
      </w:pPr>
      <w:r>
        <w:rPr/>
        <w:t xml:space="preserve">一、全球婚纱礼服市场规模(2021vs2025vs2030)</w:t>
      </w:r>
    </w:p>
    <w:p>
      <w:pPr>
        <w:spacing w:before="75" w:after="0"/>
      </w:pPr>
      <w:r>
        <w:rPr/>
        <w:t xml:space="preserve">二、全球婚纱礼服主要供应商及其市场份额(按2025年营收)</w:t>
      </w:r>
    </w:p>
    <w:p>
      <w:pPr>
        <w:spacing w:before="75" w:after="0"/>
      </w:pPr>
      <w:r>
        <w:rPr/>
        <w:t xml:space="preserve">三、中国婚纱礼服市场规模(2021vs2025vs2030)</w:t>
      </w:r>
    </w:p>
    <w:p>
      <w:pPr>
        <w:spacing w:before="75" w:after="0"/>
      </w:pPr>
      <w:r>
        <w:rPr/>
        <w:t xml:space="preserve">四、中国婚纱礼服主要供应商及其市场份额(按2025年营收)</w:t>
      </w:r>
    </w:p>
    <w:p>
      <w:pPr>
        <w:spacing w:before="75" w:after="0"/>
      </w:pPr>
      <w:r>
        <w:rPr/>
        <w:t xml:space="preserve">五、婚纱礼服未来发展趋势预测</w:t>
      </w:r>
    </w:p>
    <w:p>
      <w:pPr>
        <w:spacing w:before="75" w:after="0"/>
      </w:pPr>
      <w:r>
        <w:rPr/>
        <w:t xml:space="preserve">第五节 防护服</w:t>
      </w:r>
    </w:p>
    <w:p>
      <w:pPr>
        <w:spacing w:before="75" w:after="0"/>
      </w:pPr>
      <w:r>
        <w:rPr/>
        <w:t xml:space="preserve">一、全球防护服市场规模(2021vs2025vs2030)</w:t>
      </w:r>
    </w:p>
    <w:p>
      <w:pPr>
        <w:spacing w:before="75" w:after="0"/>
      </w:pPr>
      <w:r>
        <w:rPr/>
        <w:t xml:space="preserve">二、全球防护服主要供应商及其市场份额(按2025年营收)</w:t>
      </w:r>
    </w:p>
    <w:p>
      <w:pPr>
        <w:spacing w:before="75" w:after="0"/>
      </w:pPr>
      <w:r>
        <w:rPr/>
        <w:t xml:space="preserve">三、中国防护服市场规模(2021vs2025vs2030)</w:t>
      </w:r>
    </w:p>
    <w:p>
      <w:pPr>
        <w:spacing w:before="75" w:after="0"/>
      </w:pPr>
      <w:r>
        <w:rPr/>
        <w:t xml:space="preserve">四、中国防护服主要供应商及其市场份额(按2025年营收)</w:t>
      </w:r>
    </w:p>
    <w:p>
      <w:pPr>
        <w:spacing w:before="75" w:after="0"/>
      </w:pPr>
      <w:r>
        <w:rPr/>
        <w:t xml:space="preserve">五、防护服未来发展趋势预测</w:t>
      </w:r>
    </w:p>
    <w:p>
      <w:pPr>
        <w:spacing w:before="75" w:after="0"/>
      </w:pPr>
      <w:r>
        <w:rPr>
          <w:b w:val="1"/>
          <w:bCs w:val="1"/>
        </w:rPr>
        <w:t xml:space="preserve">第五章 服装产业链分析</w:t>
      </w:r>
    </w:p>
    <w:p>
      <w:pPr>
        <w:spacing w:before="75" w:after="0"/>
      </w:pPr>
      <w:r>
        <w:rPr/>
        <w:t xml:space="preserve">第一节 服装产业链结构解析</w:t>
      </w:r>
    </w:p>
    <w:p>
      <w:pPr>
        <w:spacing w:before="75" w:after="0"/>
      </w:pPr>
      <w:r>
        <w:rPr/>
        <w:t xml:space="preserve">一、服装产业链结构示意图</w:t>
      </w:r>
    </w:p>
    <w:p>
      <w:pPr>
        <w:spacing w:before="75" w:after="0"/>
      </w:pPr>
      <w:r>
        <w:rPr/>
        <w:t xml:space="preserve">二、服装产业链全景图</w:t>
      </w:r>
    </w:p>
    <w:p>
      <w:pPr>
        <w:spacing w:before="75" w:after="0"/>
      </w:pPr>
      <w:r>
        <w:rPr/>
        <w:t xml:space="preserve">三、服装产业发展热力地图</w:t>
      </w:r>
    </w:p>
    <w:p>
      <w:pPr>
        <w:spacing w:before="75" w:after="0"/>
      </w:pPr>
      <w:r>
        <w:rPr/>
        <w:t xml:space="preserve">第二节 服装产业链上游分析</w:t>
      </w:r>
    </w:p>
    <w:p>
      <w:pPr>
        <w:spacing w:before="75" w:after="0"/>
      </w:pPr>
      <w:r>
        <w:rPr/>
        <w:t xml:space="preserve">一、服装成本结构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服装产业链中游分析</w:t>
      </w:r>
    </w:p>
    <w:p>
      <w:pPr>
        <w:spacing w:before="75" w:after="0"/>
      </w:pPr>
      <w:r>
        <w:rPr/>
        <w:t xml:space="preserve">一、服装中游行业分布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服装产业链下游分析</w:t>
      </w:r>
    </w:p>
    <w:p>
      <w:pPr>
        <w:spacing w:before="75" w:after="0"/>
      </w:pPr>
      <w:r>
        <w:rPr/>
        <w:t xml:space="preserve">一、服装下游行业分布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四、下游需求对服装行业的影响</w:t>
      </w:r>
    </w:p>
    <w:p>
      <w:pPr>
        <w:spacing w:before="75" w:after="0"/>
      </w:pPr>
      <w:r>
        <w:rPr>
          <w:b w:val="1"/>
          <w:bCs w:val="1"/>
        </w:rPr>
        <w:t xml:space="preserve">第六章 服装主要企业分析</w:t>
      </w:r>
    </w:p>
    <w:p>
      <w:pPr>
        <w:spacing w:before="75" w:after="0"/>
      </w:pPr>
      <w:r>
        <w:rPr/>
        <w:t xml:space="preserve">第一节 sritex</w:t>
      </w:r>
    </w:p>
    <w:p>
      <w:pPr>
        <w:spacing w:before="75" w:after="0"/>
      </w:pPr>
      <w:r>
        <w:rPr/>
        <w:t xml:space="preserve">一、企业基本概况</w:t>
      </w:r>
    </w:p>
    <w:p>
      <w:pPr>
        <w:spacing w:before="75" w:after="0"/>
      </w:pPr>
      <w:r>
        <w:rPr/>
        <w:t xml:space="preserve">二、企业服装产品分析</w:t>
      </w:r>
    </w:p>
    <w:p>
      <w:pPr>
        <w:spacing w:before="75" w:after="0"/>
      </w:pPr>
      <w:r>
        <w:rPr/>
        <w:t xml:space="preserve">三、2023-2025年企业服装业务经营分析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argo manunggal group</w:t>
      </w:r>
    </w:p>
    <w:p>
      <w:pPr>
        <w:spacing w:before="75" w:after="0"/>
      </w:pPr>
      <w:r>
        <w:rPr/>
        <w:t xml:space="preserve">一、企业基本概况</w:t>
      </w:r>
    </w:p>
    <w:p>
      <w:pPr>
        <w:spacing w:before="75" w:after="0"/>
      </w:pPr>
      <w:r>
        <w:rPr/>
        <w:t xml:space="preserve">二、企业服装产品分析</w:t>
      </w:r>
    </w:p>
    <w:p>
      <w:pPr>
        <w:spacing w:before="75" w:after="0"/>
      </w:pPr>
      <w:r>
        <w:rPr/>
        <w:t xml:space="preserve">三、2023-2025年企业服装业务经营分析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pt dan liris</w:t>
      </w:r>
    </w:p>
    <w:p>
      <w:pPr>
        <w:spacing w:before="75" w:after="0"/>
      </w:pPr>
      <w:r>
        <w:rPr/>
        <w:t xml:space="preserve">一、企业基本概况</w:t>
      </w:r>
    </w:p>
    <w:p>
      <w:pPr>
        <w:spacing w:before="75" w:after="0"/>
      </w:pPr>
      <w:r>
        <w:rPr/>
        <w:t xml:space="preserve">二、企业服装产品分析</w:t>
      </w:r>
    </w:p>
    <w:p>
      <w:pPr>
        <w:spacing w:before="75" w:after="0"/>
      </w:pPr>
      <w:r>
        <w:rPr/>
        <w:t xml:space="preserve">三、2023-2025年企业服装业务经营分析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pt. multi garmenjaya</w:t>
      </w:r>
    </w:p>
    <w:p>
      <w:pPr>
        <w:spacing w:before="75" w:after="0"/>
      </w:pPr>
      <w:r>
        <w:rPr/>
        <w:t xml:space="preserve">一、企业基本概况</w:t>
      </w:r>
    </w:p>
    <w:p>
      <w:pPr>
        <w:spacing w:before="75" w:after="0"/>
      </w:pPr>
      <w:r>
        <w:rPr/>
        <w:t xml:space="preserve">二、企业服装产品分析</w:t>
      </w:r>
    </w:p>
    <w:p>
      <w:pPr>
        <w:spacing w:before="75" w:after="0"/>
      </w:pPr>
      <w:r>
        <w:rPr/>
        <w:t xml:space="preserve">三、2023-2025年企业服装业务经营分析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busana apparel</w:t>
      </w:r>
    </w:p>
    <w:p>
      <w:pPr>
        <w:spacing w:before="75" w:after="0"/>
      </w:pPr>
      <w:r>
        <w:rPr/>
        <w:t xml:space="preserve">一、企业基本概况</w:t>
      </w:r>
    </w:p>
    <w:p>
      <w:pPr>
        <w:spacing w:before="75" w:after="0"/>
      </w:pPr>
      <w:r>
        <w:rPr/>
        <w:t xml:space="preserve">二、企业服装产品分析</w:t>
      </w:r>
    </w:p>
    <w:p>
      <w:pPr>
        <w:spacing w:before="75" w:after="0"/>
      </w:pPr>
      <w:r>
        <w:rPr/>
        <w:t xml:space="preserve">三、2023-2025年企业服装业务经营分析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服装行业swot分析及发展策略</w:t>
      </w:r>
    </w:p>
    <w:p>
      <w:pPr>
        <w:spacing w:before="75" w:after="0"/>
      </w:pPr>
      <w:r>
        <w:rPr/>
        <w:t xml:space="preserve">第一节 服装行业发展驱动因素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服装行业发展swot分析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基于swot分析的服装行业发展策略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服装行业商业模式及运营模式</w:t>
      </w:r>
    </w:p>
    <w:p>
      <w:pPr>
        <w:spacing w:before="75" w:after="0"/>
      </w:pPr>
      <w:r>
        <w:rPr/>
        <w:t xml:space="preserve">第一节 服装行业商业模式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服装行业运营模式分析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服装行业发展潜力研究结论</w:t>
      </w:r>
    </w:p>
    <w:p>
      <w:pPr>
        <w:spacing w:before="75" w:after="0"/>
      </w:pPr>
      <w:r>
        <w:rPr/>
        <w:t xml:space="preserve">第二节 服装主要供应商排名研究结论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图表：全球服装产品结构</w:t>
      </w:r>
    </w:p>
    <w:p>
      <w:pPr>
        <w:spacing w:before="75" w:after="0"/>
      </w:pPr>
      <w:r>
        <w:rPr/>
        <w:t xml:space="preserve">图表：全球服装市场集中度</w:t>
      </w:r>
    </w:p>
    <w:p>
      <w:pPr>
        <w:spacing w:before="75" w:after="0"/>
      </w:pPr>
      <w:r>
        <w:rPr/>
        <w:t xml:space="preserve">图表：服装行业发展趋势</w:t>
      </w:r>
    </w:p>
    <w:p>
      <w:pPr>
        <w:spacing w:before="75" w:after="0"/>
      </w:pPr>
      <w:r>
        <w:rPr/>
        <w:t xml:space="preserve">图表：服装行业供应链分析</w:t>
      </w:r>
    </w:p>
    <w:p>
      <w:pPr>
        <w:spacing w:before="75" w:after="0"/>
      </w:pPr>
      <w:r>
        <w:rPr/>
        <w:t xml:space="preserve">图表：服装行业销售模式分析</w:t>
      </w:r>
    </w:p>
    <w:p>
      <w:pPr>
        <w:spacing w:before="75" w:after="0"/>
      </w:pPr>
      <w:r>
        <w:rPr/>
        <w:t xml:space="preserve">图表：服装产业链结构示意图</w:t>
      </w:r>
    </w:p>
    <w:p>
      <w:pPr>
        <w:spacing w:before="75" w:after="0"/>
      </w:pPr>
      <w:r>
        <w:rPr/>
        <w:t xml:space="preserve">图表：2023-2025年全球服装市场规模</w:t>
      </w:r>
    </w:p>
    <w:p>
      <w:pPr>
        <w:spacing w:before="75" w:after="0"/>
      </w:pPr>
      <w:r>
        <w:rPr/>
        <w:t xml:space="preserve">图表：2023-2025年中国服装市场规模</w:t>
      </w:r>
    </w:p>
    <w:p>
      <w:pPr>
        <w:spacing w:before="75" w:after="0"/>
      </w:pPr>
      <w:r>
        <w:rPr/>
        <w:t xml:space="preserve">图表：2025年全球服装产能区域分布图</w:t>
      </w:r>
    </w:p>
    <w:p>
      <w:pPr>
        <w:spacing w:before="75" w:after="0"/>
      </w:pPr>
      <w:r>
        <w:rPr/>
        <w:t xml:space="preserve">图表：全球主要服装供应商市场份额及排名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本文地址：https://www.51baogao.cn/baogao/20260409/4067331.shtml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9/406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2026年全球服装行业总体规模、主要企业国内外市场占有率及排名</dc:title>
  <dc:description>2026年全球服装行业总体规模、主要企业国内外市场占有率及排名</dc:description>
  <dc:subject>2026年全球服装行业总体规模、主要企业国内外市场占有率及排名</dc:subject>
  <cp:keywords>研究报告</cp:keywords>
  <cp:category>研究报告</cp:category>
  <cp:lastModifiedBy>北京中道泰和信息咨询有限公司</cp:lastModifiedBy>
  <dcterms:created xsi:type="dcterms:W3CDTF">2026-04-09T11:50:50+08:00</dcterms:created>
  <dcterms:modified xsi:type="dcterms:W3CDTF">2026-04-09T11:50:50+08:00</dcterms:modified>
</cp:coreProperties>
</file>

<file path=docProps/custom.xml><?xml version="1.0" encoding="utf-8"?>
<Properties xmlns="http://schemas.openxmlformats.org/officeDocument/2006/custom-properties" xmlns:vt="http://schemas.openxmlformats.org/officeDocument/2006/docPropsVTypes"/>
</file>