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2026年全球家具行业总体规模、主要企业国内外市场占有率及排名</w:t>
      </w:r>
    </w:p>
    <w:p>
      <w:pPr>
        <w:spacing w:after="150"/>
      </w:pPr>
      <w:r>
        <w:rPr>
          <w:b w:val="1"/>
          <w:bCs w:val="1"/>
        </w:rPr>
        <w:t xml:space="preserve">报告简介</w:t>
      </w:r>
    </w:p>
    <w:p>
      <w:pPr>
        <w:spacing w:after="150"/>
      </w:pPr>
      <w:r>
        <w:rPr/>
        <w:t xml:space="preserve">从全球视角来看，家具的定义是一个兼具实用性、文化性与时代性的概念，它是人类在生活、工作、社会交往等各类活动场景中，为满足坐卧休憩、物品收纳、作业支撑等基本需求而创造的可移动物品集合。广义上，家具的范畴突破了传统居家场景的局限，涵盖了办公室、商业场所、公共空间等所有人类活动区域内的相关器具，是维系人类正常生活、生产与社会运转不可或缺的设施。</w:t>
      </w:r>
    </w:p>
    <w:p>
      <w:pPr>
        <w:spacing w:after="150"/>
      </w:pPr>
      <w:r>
        <w:rPr/>
        <w:t xml:space="preserve">家具的核心功能是服务于人类的行为需求，它通过合理的形态与尺度设计，在建筑空间与人体之间搭建起过渡桥梁，成为建筑功能的延伸与补充。无论是支撑身体的坐具卧具，还是承载物品的柜体架具，都以实用功能为基础，同时随着人类生活方式的演变不断拓展功能边界。在现代社会，家具的功能早已超越了单纯的实用性，逐渐融入了审美、文化、科技等多重属性。</w:t>
      </w:r>
    </w:p>
    <w:p>
      <w:pPr>
        <w:spacing w:after="150"/>
      </w:pPr>
      <w:r>
        <w:rPr/>
        <w:t xml:space="preserve">在时代发展的背景下，家具的定义也在不断丰富。随着环保理念的普及，绿色、可持续成为家具设计与生产的重要考量;科技的进步则催生了智能家居的兴起，赋予家具智能化、交互化的新功能;而个性化消费需求的增长，又推动定制家具成为行业趋势，让家具更贴合个体的生活习惯与空间特点。</w:t>
      </w:r>
    </w:p>
    <w:p>
      <w:pPr>
        <w:spacing w:after="150"/>
      </w:pPr>
      <w:r>
        <w:rPr/>
        <w:t xml:space="preserve">全球范围内的家具，是实用功能、文化内涵与时代特征的统一体，它伴随着人类文明的发展而不断演变，始终在满足人类物质需求的同时，承载着精神与文化的追求。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家具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一、家具定义</w:t>
      </w:r>
    </w:p>
    <w:p>
      <w:pPr>
        <w:spacing w:before="75" w:after="0"/>
      </w:pPr>
      <w:r>
        <w:rPr/>
        <w:t xml:space="preserve">二、家具产品特征</w:t>
      </w:r>
    </w:p>
    <w:p>
      <w:pPr>
        <w:spacing w:before="75" w:after="0"/>
      </w:pPr>
      <w:r>
        <w:rPr/>
        <w:t xml:space="preserve">第二节 家具行业归属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全球及国内家具市场规模</w:t>
      </w:r>
    </w:p>
    <w:p>
      <w:pPr>
        <w:spacing w:before="75" w:after="0"/>
      </w:pPr>
      <w:r>
        <w:rPr/>
        <w:t xml:space="preserve">一、2022-2025年全球家具市场规模</w:t>
      </w:r>
    </w:p>
    <w:p>
      <w:pPr>
        <w:spacing w:before="75" w:after="0"/>
      </w:pPr>
      <w:r>
        <w:rPr/>
        <w:t xml:space="preserve">二、2022-2025年国内家具市场规模</w:t>
      </w:r>
    </w:p>
    <w:p>
      <w:pPr>
        <w:spacing w:before="75" w:after="0"/>
      </w:pPr>
      <w:r>
        <w:rPr/>
        <w:t xml:space="preserve">第四节 家具行业发展现状分析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家具行业发展影响因素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全球家具行业发展状况概览</w:t>
      </w:r>
    </w:p>
    <w:p>
      <w:pPr>
        <w:spacing w:before="75" w:after="0"/>
      </w:pPr>
      <w:r>
        <w:rPr/>
        <w:t xml:space="preserve">一、全球家具产能及区域分布</w:t>
      </w:r>
    </w:p>
    <w:p>
      <w:pPr>
        <w:spacing w:before="75" w:after="0"/>
      </w:pPr>
      <w:r>
        <w:rPr/>
        <w:t xml:space="preserve">二、全球家具产品结构</w:t>
      </w:r>
    </w:p>
    <w:p>
      <w:pPr>
        <w:spacing w:before="75" w:after="0"/>
      </w:pPr>
      <w:r>
        <w:rPr/>
        <w:t xml:space="preserve">第二节 全球家具市场竞争分析</w:t>
      </w:r>
    </w:p>
    <w:p>
      <w:pPr>
        <w:spacing w:before="75" w:after="0"/>
      </w:pPr>
      <w:r>
        <w:rPr/>
        <w:t xml:space="preserve">一、全球家具市场集中度</w:t>
      </w:r>
    </w:p>
    <w:p>
      <w:pPr>
        <w:spacing w:before="75" w:after="0"/>
      </w:pPr>
      <w:r>
        <w:rPr/>
        <w:t xml:space="preserve">二、全球家具行业竞争梯队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全球家具主要企业市场占有率及排名(按营收)</w:t>
      </w:r>
    </w:p>
    <w:p>
      <w:pPr>
        <w:spacing w:before="75" w:after="0"/>
      </w:pPr>
      <w:r>
        <w:rPr/>
        <w:t xml:space="preserve">一、2023-2025年全球家具主要企业营业收入</w:t>
      </w:r>
    </w:p>
    <w:p>
      <w:pPr>
        <w:spacing w:before="75" w:after="0"/>
      </w:pPr>
      <w:r>
        <w:rPr/>
        <w:t xml:space="preserve">二、2023-2025年全球家具主要企业市场份额</w:t>
      </w:r>
    </w:p>
    <w:p>
      <w:pPr>
        <w:spacing w:before="75" w:after="0"/>
      </w:pPr>
      <w:r>
        <w:rPr/>
        <w:t xml:space="preserve">三、2023-2025年全球家具主要企业排名</w:t>
      </w:r>
    </w:p>
    <w:p>
      <w:pPr>
        <w:spacing w:before="75" w:after="0"/>
      </w:pPr>
      <w:r>
        <w:rPr/>
        <w:t xml:space="preserve">第四节 国内家具主要企业市场占有率及排名(按营收)</w:t>
      </w:r>
    </w:p>
    <w:p>
      <w:pPr>
        <w:spacing w:before="75" w:after="0"/>
      </w:pPr>
      <w:r>
        <w:rPr/>
        <w:t xml:space="preserve">一、2023-2025年国内家具主要企业营业收入</w:t>
      </w:r>
    </w:p>
    <w:p>
      <w:pPr>
        <w:spacing w:before="75" w:after="0"/>
      </w:pPr>
      <w:r>
        <w:rPr/>
        <w:t xml:space="preserve">二、2023-2025年国内家具主要企业市场份额</w:t>
      </w:r>
    </w:p>
    <w:p>
      <w:pPr>
        <w:spacing w:before="75" w:after="0"/>
      </w:pPr>
      <w:r>
        <w:rPr/>
        <w:t xml:space="preserve">三、2023-2025年国内家具主要企业排名</w:t>
      </w:r>
    </w:p>
    <w:p>
      <w:pPr>
        <w:spacing w:before="75" w:after="0"/>
      </w:pPr>
      <w:r>
        <w:rPr/>
        <w:t xml:space="preserve">第五节 2025年全球家具行业资本运作分析</w:t>
      </w:r>
    </w:p>
    <w:p>
      <w:pPr>
        <w:spacing w:before="75" w:after="0"/>
      </w:pPr>
      <w:r>
        <w:rPr/>
        <w:t xml:space="preserve">一、2025年全球家具行业重大投资并购事件</w:t>
      </w:r>
    </w:p>
    <w:p>
      <w:pPr>
        <w:spacing w:before="75" w:after="0"/>
      </w:pPr>
      <w:r>
        <w:rPr/>
        <w:t xml:space="preserve">二、2025年全球家具行业重大投资并购事件对行业的影响分析</w:t>
      </w:r>
    </w:p>
    <w:p>
      <w:pPr>
        <w:spacing w:before="75" w:after="0"/>
      </w:pPr>
      <w:r>
        <w:rPr>
          <w:b w:val="1"/>
          <w:bCs w:val="1"/>
        </w:rPr>
        <w:t xml:space="preserve">第三章 全球家具行业主要国家（地区）分析</w:t>
      </w:r>
    </w:p>
    <w:p>
      <w:pPr>
        <w:spacing w:before="75" w:after="0"/>
      </w:pPr>
      <w:r>
        <w:rPr/>
        <w:t xml:space="preserve">第一节 美国家具行业分析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三、2023-2025年美国家具市场规模</w:t>
      </w:r>
    </w:p>
    <w:p>
      <w:pPr>
        <w:spacing w:before="75" w:after="0"/>
      </w:pPr>
      <w:r>
        <w:rPr/>
        <w:t xml:space="preserve">四、2026-2031年美国家具市场规模预测</w:t>
      </w:r>
    </w:p>
    <w:p>
      <w:pPr>
        <w:spacing w:before="75" w:after="0"/>
      </w:pPr>
      <w:r>
        <w:rPr/>
        <w:t xml:space="preserve">五、美国家具行业典型企业分析</w:t>
      </w:r>
    </w:p>
    <w:p>
      <w:pPr>
        <w:spacing w:before="75" w:after="0"/>
      </w:pPr>
      <w:r>
        <w:rPr/>
        <w:t xml:space="preserve">第二节 德国家具行业分析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三、2023-2025年德国家具市场规模</w:t>
      </w:r>
    </w:p>
    <w:p>
      <w:pPr>
        <w:spacing w:before="75" w:after="0"/>
      </w:pPr>
      <w:r>
        <w:rPr/>
        <w:t xml:space="preserve">四、2026-2031年德国家具市场规模预测</w:t>
      </w:r>
    </w:p>
    <w:p>
      <w:pPr>
        <w:spacing w:before="75" w:after="0"/>
      </w:pPr>
      <w:r>
        <w:rPr/>
        <w:t xml:space="preserve">五、德国家具行业典型企业分析</w:t>
      </w:r>
    </w:p>
    <w:p>
      <w:pPr>
        <w:spacing w:before="75" w:after="0"/>
      </w:pPr>
      <w:r>
        <w:rPr/>
        <w:t xml:space="preserve">第三节 日本家具行业分析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三、2023-2025年日本家具市场规模</w:t>
      </w:r>
    </w:p>
    <w:p>
      <w:pPr>
        <w:spacing w:before="75" w:after="0"/>
      </w:pPr>
      <w:r>
        <w:rPr/>
        <w:t xml:space="preserve">四、2026-2031年日本家具市场规模预测</w:t>
      </w:r>
    </w:p>
    <w:p>
      <w:pPr>
        <w:spacing w:before="75" w:after="0"/>
      </w:pPr>
      <w:r>
        <w:rPr/>
        <w:t xml:space="preserve">五、日本家具行业典型企业分析</w:t>
      </w:r>
    </w:p>
    <w:p>
      <w:pPr>
        <w:spacing w:before="75" w:after="0"/>
      </w:pPr>
      <w:r>
        <w:rPr/>
        <w:t xml:space="preserve">第四节 韩国家具行业分析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三、2023-2025年韩国家具市场规模</w:t>
      </w:r>
    </w:p>
    <w:p>
      <w:pPr>
        <w:spacing w:before="75" w:after="0"/>
      </w:pPr>
      <w:r>
        <w:rPr/>
        <w:t xml:space="preserve">四、2026-2031年韩国家具市场规模预测</w:t>
      </w:r>
    </w:p>
    <w:p>
      <w:pPr>
        <w:spacing w:before="75" w:after="0"/>
      </w:pPr>
      <w:r>
        <w:rPr/>
        <w:t xml:space="preserve">五、韩国家具行业典型企业分析</w:t>
      </w:r>
    </w:p>
    <w:p>
      <w:pPr>
        <w:spacing w:before="75" w:after="0"/>
      </w:pPr>
      <w:r>
        <w:rPr/>
        <w:t xml:space="preserve">第五节 中国家具行业分析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三、2023-2025年中国家具市场规模</w:t>
      </w:r>
    </w:p>
    <w:p>
      <w:pPr>
        <w:spacing w:before="75" w:after="0"/>
      </w:pPr>
      <w:r>
        <w:rPr/>
        <w:t xml:space="preserve">四、2026-2031年中国家具市场规模预测</w:t>
      </w:r>
    </w:p>
    <w:p>
      <w:pPr>
        <w:spacing w:before="75" w:after="0"/>
      </w:pPr>
      <w:r>
        <w:rPr/>
        <w:t xml:space="preserve">五、中国家具行业典型企业分析</w:t>
      </w:r>
    </w:p>
    <w:p>
      <w:pPr>
        <w:spacing w:before="75" w:after="0"/>
      </w:pPr>
      <w:r>
        <w:rPr>
          <w:b w:val="1"/>
          <w:bCs w:val="1"/>
        </w:rPr>
        <w:t xml:space="preserve">第四章 家具细分行业分析</w:t>
      </w:r>
    </w:p>
    <w:p>
      <w:pPr>
        <w:spacing w:before="75" w:after="0"/>
      </w:pPr>
      <w:r>
        <w:rPr/>
        <w:t xml:space="preserve">第一节 客厅家具</w:t>
      </w:r>
    </w:p>
    <w:p>
      <w:pPr>
        <w:spacing w:before="75" w:after="0"/>
      </w:pPr>
      <w:r>
        <w:rPr/>
        <w:t xml:space="preserve">一、全球细分a市场规模(2021vs2025vs2030)</w:t>
      </w:r>
    </w:p>
    <w:p>
      <w:pPr>
        <w:spacing w:before="75" w:after="0"/>
      </w:pPr>
      <w:r>
        <w:rPr/>
        <w:t xml:space="preserve">二、全球细分a主要供应商及其市场份额(按2025年营收)</w:t>
      </w:r>
    </w:p>
    <w:p>
      <w:pPr>
        <w:spacing w:before="75" w:after="0"/>
      </w:pPr>
      <w:r>
        <w:rPr/>
        <w:t xml:space="preserve">三、中国细分a市场规模(2021vs2025vs2030)</w:t>
      </w:r>
    </w:p>
    <w:p>
      <w:pPr>
        <w:spacing w:before="75" w:after="0"/>
      </w:pPr>
      <w:r>
        <w:rPr/>
        <w:t xml:space="preserve">四、中国细分a主要供应商及其市场份额(按2025年营收)</w:t>
      </w:r>
    </w:p>
    <w:p>
      <w:pPr>
        <w:spacing w:before="75" w:after="0"/>
      </w:pPr>
      <w:r>
        <w:rPr/>
        <w:t xml:space="preserve">五、细分a未来发展趋势预测</w:t>
      </w:r>
    </w:p>
    <w:p>
      <w:pPr>
        <w:spacing w:before="75" w:after="0"/>
      </w:pPr>
      <w:r>
        <w:rPr/>
        <w:t xml:space="preserve">第二节 卧室家具</w:t>
      </w:r>
    </w:p>
    <w:p>
      <w:pPr>
        <w:spacing w:before="75" w:after="0"/>
      </w:pPr>
      <w:r>
        <w:rPr/>
        <w:t xml:space="preserve">一、全球细分b市场规模(2021vs2025vs2030)</w:t>
      </w:r>
    </w:p>
    <w:p>
      <w:pPr>
        <w:spacing w:before="75" w:after="0"/>
      </w:pPr>
      <w:r>
        <w:rPr/>
        <w:t xml:space="preserve">二、全球细分b主要供应商及其市场份额(按2025年营收)</w:t>
      </w:r>
    </w:p>
    <w:p>
      <w:pPr>
        <w:spacing w:before="75" w:after="0"/>
      </w:pPr>
      <w:r>
        <w:rPr/>
        <w:t xml:space="preserve">三、中国细分b市场规模(2021vs2025vs2030)</w:t>
      </w:r>
    </w:p>
    <w:p>
      <w:pPr>
        <w:spacing w:before="75" w:after="0"/>
      </w:pPr>
      <w:r>
        <w:rPr/>
        <w:t xml:space="preserve">四、中国细分b主要供应商及其市场份额(按2025年营收)</w:t>
      </w:r>
    </w:p>
    <w:p>
      <w:pPr>
        <w:spacing w:before="75" w:after="0"/>
      </w:pPr>
      <w:r>
        <w:rPr/>
        <w:t xml:space="preserve">五、细分b未来发展趋势预测</w:t>
      </w:r>
    </w:p>
    <w:p>
      <w:pPr>
        <w:spacing w:before="75" w:after="0"/>
      </w:pPr>
      <w:r>
        <w:rPr/>
        <w:t xml:space="preserve">第三节 储物家具</w:t>
      </w:r>
    </w:p>
    <w:p>
      <w:pPr>
        <w:spacing w:before="75" w:after="0"/>
      </w:pPr>
      <w:r>
        <w:rPr/>
        <w:t xml:space="preserve">一、全球细分c市场规模(2021vs2025vs2030)</w:t>
      </w:r>
    </w:p>
    <w:p>
      <w:pPr>
        <w:spacing w:before="75" w:after="0"/>
      </w:pPr>
      <w:r>
        <w:rPr/>
        <w:t xml:space="preserve">二、全球细分c主要供应商及其市场份额(按2025年营收)</w:t>
      </w:r>
    </w:p>
    <w:p>
      <w:pPr>
        <w:spacing w:before="75" w:after="0"/>
      </w:pPr>
      <w:r>
        <w:rPr/>
        <w:t xml:space="preserve">三、中国细分c市场规模(2021vs2025vs2030)</w:t>
      </w:r>
    </w:p>
    <w:p>
      <w:pPr>
        <w:spacing w:before="75" w:after="0"/>
      </w:pPr>
      <w:r>
        <w:rPr/>
        <w:t xml:space="preserve">四、中国细分c主要供应商及其市场份额(按2025年营收)</w:t>
      </w:r>
    </w:p>
    <w:p>
      <w:pPr>
        <w:spacing w:before="75" w:after="0"/>
      </w:pPr>
      <w:r>
        <w:rPr/>
        <w:t xml:space="preserve">五、细分c未来发展趋势预测</w:t>
      </w:r>
    </w:p>
    <w:p>
      <w:pPr>
        <w:spacing w:before="75" w:after="0"/>
      </w:pPr>
      <w:r>
        <w:rPr>
          <w:b w:val="1"/>
          <w:bCs w:val="1"/>
        </w:rPr>
        <w:t xml:space="preserve">第五章 家具产业链分析</w:t>
      </w:r>
    </w:p>
    <w:p>
      <w:pPr>
        <w:spacing w:before="75" w:after="0"/>
      </w:pPr>
      <w:r>
        <w:rPr/>
        <w:t xml:space="preserve">第一节 家具产业链结构解析</w:t>
      </w:r>
    </w:p>
    <w:p>
      <w:pPr>
        <w:spacing w:before="75" w:after="0"/>
      </w:pPr>
      <w:r>
        <w:rPr/>
        <w:t xml:space="preserve">一、家具产业链结构示意图</w:t>
      </w:r>
    </w:p>
    <w:p>
      <w:pPr>
        <w:spacing w:before="75" w:after="0"/>
      </w:pPr>
      <w:r>
        <w:rPr/>
        <w:t xml:space="preserve">二、家具产业链全景图</w:t>
      </w:r>
    </w:p>
    <w:p>
      <w:pPr>
        <w:spacing w:before="75" w:after="0"/>
      </w:pPr>
      <w:r>
        <w:rPr/>
        <w:t xml:space="preserve">三、家具产业发展热力地图</w:t>
      </w:r>
    </w:p>
    <w:p>
      <w:pPr>
        <w:spacing w:before="75" w:after="0"/>
      </w:pPr>
      <w:r>
        <w:rPr/>
        <w:t xml:space="preserve">第二节 家具产业链上游分析</w:t>
      </w:r>
    </w:p>
    <w:p>
      <w:pPr>
        <w:spacing w:before="75" w:after="0"/>
      </w:pPr>
      <w:r>
        <w:rPr/>
        <w:t xml:space="preserve">一、家具成本结构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家具产业链中游分析</w:t>
      </w:r>
    </w:p>
    <w:p>
      <w:pPr>
        <w:spacing w:before="75" w:after="0"/>
      </w:pPr>
      <w:r>
        <w:rPr/>
        <w:t xml:space="preserve">一、家具中游行业分布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家具产业链下游分析</w:t>
      </w:r>
    </w:p>
    <w:p>
      <w:pPr>
        <w:spacing w:before="75" w:after="0"/>
      </w:pPr>
      <w:r>
        <w:rPr/>
        <w:t xml:space="preserve">一、家具下游行业分布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四、下游需求对家具行业的影响</w:t>
      </w:r>
    </w:p>
    <w:p>
      <w:pPr>
        <w:spacing w:before="75" w:after="0"/>
      </w:pPr>
      <w:r>
        <w:rPr>
          <w:b w:val="1"/>
          <w:bCs w:val="1"/>
        </w:rPr>
        <w:t xml:space="preserve">第六章 家具主要企业分析</w:t>
      </w:r>
    </w:p>
    <w:p>
      <w:pPr>
        <w:spacing w:before="75" w:after="0"/>
      </w:pPr>
      <w:r>
        <w:rPr/>
        <w:t xml:space="preserve">第一节 ashley furniture homestore</w:t>
      </w:r>
    </w:p>
    <w:p>
      <w:pPr>
        <w:spacing w:before="75" w:after="0"/>
      </w:pPr>
      <w:r>
        <w:rPr/>
        <w:t xml:space="preserve">一、企业基本概况</w:t>
      </w:r>
    </w:p>
    <w:p>
      <w:pPr>
        <w:spacing w:before="75" w:after="0"/>
      </w:pPr>
      <w:r>
        <w:rPr/>
        <w:t xml:space="preserve">二、企业家具产品分析</w:t>
      </w:r>
    </w:p>
    <w:p>
      <w:pPr>
        <w:spacing w:before="75" w:after="0"/>
      </w:pPr>
      <w:r>
        <w:rPr/>
        <w:t xml:space="preserve">三、2023-2025年企业家具业务经营分析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la-z-boy</w:t>
      </w:r>
    </w:p>
    <w:p>
      <w:pPr>
        <w:spacing w:before="75" w:after="0"/>
      </w:pPr>
      <w:r>
        <w:rPr/>
        <w:t xml:space="preserve">一、企业基本概况</w:t>
      </w:r>
    </w:p>
    <w:p>
      <w:pPr>
        <w:spacing w:before="75" w:after="0"/>
      </w:pPr>
      <w:r>
        <w:rPr/>
        <w:t xml:space="preserve">二、企业家具产品分析</w:t>
      </w:r>
    </w:p>
    <w:p>
      <w:pPr>
        <w:spacing w:before="75" w:after="0"/>
      </w:pPr>
      <w:r>
        <w:rPr/>
        <w:t xml:space="preserve">三、2023-2025年企业家具业务经营分析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ikea</w:t>
      </w:r>
    </w:p>
    <w:p>
      <w:pPr>
        <w:spacing w:before="75" w:after="0"/>
      </w:pPr>
      <w:r>
        <w:rPr/>
        <w:t xml:space="preserve">一、企业基本概况</w:t>
      </w:r>
    </w:p>
    <w:p>
      <w:pPr>
        <w:spacing w:before="75" w:after="0"/>
      </w:pPr>
      <w:r>
        <w:rPr/>
        <w:t xml:space="preserve">二、企业家具产品分析</w:t>
      </w:r>
    </w:p>
    <w:p>
      <w:pPr>
        <w:spacing w:before="75" w:after="0"/>
      </w:pPr>
      <w:r>
        <w:rPr/>
        <w:t xml:space="preserve">三、2023-2025年企业家具业务经营分析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williams-sonoma</w:t>
      </w:r>
    </w:p>
    <w:p>
      <w:pPr>
        <w:spacing w:before="75" w:after="0"/>
      </w:pPr>
      <w:r>
        <w:rPr/>
        <w:t xml:space="preserve">一、企业基本概况</w:t>
      </w:r>
    </w:p>
    <w:p>
      <w:pPr>
        <w:spacing w:before="75" w:after="0"/>
      </w:pPr>
      <w:r>
        <w:rPr/>
        <w:t xml:space="preserve">二、企业家具产品分析</w:t>
      </w:r>
    </w:p>
    <w:p>
      <w:pPr>
        <w:spacing w:before="75" w:after="0"/>
      </w:pPr>
      <w:r>
        <w:rPr/>
        <w:t xml:space="preserve">三、2023-2025年企业家具业务经营分析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rooms to go</w:t>
      </w:r>
    </w:p>
    <w:p>
      <w:pPr>
        <w:spacing w:before="75" w:after="0"/>
      </w:pPr>
      <w:r>
        <w:rPr/>
        <w:t xml:space="preserve">一、企业基本概况</w:t>
      </w:r>
    </w:p>
    <w:p>
      <w:pPr>
        <w:spacing w:before="75" w:after="0"/>
      </w:pPr>
      <w:r>
        <w:rPr/>
        <w:t xml:space="preserve">二、企业家具产品分析</w:t>
      </w:r>
    </w:p>
    <w:p>
      <w:pPr>
        <w:spacing w:before="75" w:after="0"/>
      </w:pPr>
      <w:r>
        <w:rPr/>
        <w:t xml:space="preserve">三、2023-2025年企业家具业务经营分析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mattress firm</w:t>
      </w:r>
    </w:p>
    <w:p>
      <w:pPr>
        <w:spacing w:before="75" w:after="0"/>
      </w:pPr>
      <w:r>
        <w:rPr/>
        <w:t xml:space="preserve">一、企业基本概况</w:t>
      </w:r>
    </w:p>
    <w:p>
      <w:pPr>
        <w:spacing w:before="75" w:after="0"/>
      </w:pPr>
      <w:r>
        <w:rPr/>
        <w:t xml:space="preserve">二、企业家具产品分析</w:t>
      </w:r>
    </w:p>
    <w:p>
      <w:pPr>
        <w:spacing w:before="75" w:after="0"/>
      </w:pPr>
      <w:r>
        <w:rPr/>
        <w:t xml:space="preserve">三、2023-2025年企业家具业务经营分析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家具行业swot分析及发展策略</w:t>
      </w:r>
    </w:p>
    <w:p>
      <w:pPr>
        <w:spacing w:before="75" w:after="0"/>
      </w:pPr>
      <w:r>
        <w:rPr/>
        <w:t xml:space="preserve">第一节 家具行业发展驱动因素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家具行业发展swot分析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基于swot分析的家具行业发展策略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家具行业商业模式及运营模式</w:t>
      </w:r>
    </w:p>
    <w:p>
      <w:pPr>
        <w:spacing w:before="75" w:after="0"/>
      </w:pPr>
      <w:r>
        <w:rPr/>
        <w:t xml:space="preserve">第一节 家具行业商业模式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家具行业运营模式分析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家具行业发展潜力研究结论</w:t>
      </w:r>
    </w:p>
    <w:p>
      <w:pPr>
        <w:spacing w:before="75" w:after="0"/>
      </w:pPr>
      <w:r>
        <w:rPr/>
        <w:t xml:space="preserve">第二节 家具主要供应商排名研究结论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图表：全球家具产品结构</w:t>
      </w:r>
    </w:p>
    <w:p>
      <w:pPr>
        <w:spacing w:before="75" w:after="0"/>
      </w:pPr>
      <w:r>
        <w:rPr/>
        <w:t xml:space="preserve">图表：全球家具市场集中度</w:t>
      </w:r>
    </w:p>
    <w:p>
      <w:pPr>
        <w:spacing w:before="75" w:after="0"/>
      </w:pPr>
      <w:r>
        <w:rPr/>
        <w:t xml:space="preserve">图表：家具行业发展趋势</w:t>
      </w:r>
    </w:p>
    <w:p>
      <w:pPr>
        <w:spacing w:before="75" w:after="0"/>
      </w:pPr>
      <w:r>
        <w:rPr/>
        <w:t xml:space="preserve">图表：家具行业供应链分析</w:t>
      </w:r>
    </w:p>
    <w:p>
      <w:pPr>
        <w:spacing w:before="75" w:after="0"/>
      </w:pPr>
      <w:r>
        <w:rPr/>
        <w:t xml:space="preserve">图表：家具行业销售模式分析</w:t>
      </w:r>
    </w:p>
    <w:p>
      <w:pPr>
        <w:spacing w:before="75" w:after="0"/>
      </w:pPr>
      <w:r>
        <w:rPr/>
        <w:t xml:space="preserve">图表：家具产业链结构示意图</w:t>
      </w:r>
    </w:p>
    <w:p>
      <w:pPr>
        <w:spacing w:before="75" w:after="0"/>
      </w:pPr>
      <w:r>
        <w:rPr/>
        <w:t xml:space="preserve">图表：2023-2025年全球家具市场规模</w:t>
      </w:r>
    </w:p>
    <w:p>
      <w:pPr>
        <w:spacing w:before="75" w:after="0"/>
      </w:pPr>
      <w:r>
        <w:rPr/>
        <w:t xml:space="preserve">图表：2023-2025年中国家具市场规模</w:t>
      </w:r>
    </w:p>
    <w:p>
      <w:pPr>
        <w:spacing w:before="75" w:after="0"/>
      </w:pPr>
      <w:r>
        <w:rPr/>
        <w:t xml:space="preserve">图表：2025年全球家具产能区域分布图</w:t>
      </w:r>
    </w:p>
    <w:p>
      <w:pPr>
        <w:spacing w:before="75" w:after="0"/>
      </w:pPr>
      <w:r>
        <w:rPr/>
        <w:t xml:space="preserve">图表：全球主要家具供应商市场份额及排名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本文地址：https://www.51baogao.cn/baogao/20260409/4067333.shtml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9/406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2026年全球家具行业总体规模、主要企业国内外市场占有率及排名</dc:title>
  <dc:description>2026年全球家具行业总体规模、主要企业国内外市场占有率及排名</dc:description>
  <dc:subject>2026年全球家具行业总体规模、主要企业国内外市场占有率及排名</dc:subject>
  <cp:keywords>研究报告</cp:keywords>
  <cp:category>研究报告</cp:category>
  <cp:lastModifiedBy>北京中道泰和信息咨询有限公司</cp:lastModifiedBy>
  <dcterms:created xsi:type="dcterms:W3CDTF">2026-04-09T11:51:10+08:00</dcterms:created>
  <dcterms:modified xsi:type="dcterms:W3CDTF">2026-04-09T11:51:10+08:00</dcterms:modified>
</cp:coreProperties>
</file>

<file path=docProps/custom.xml><?xml version="1.0" encoding="utf-8"?>
<Properties xmlns="http://schemas.openxmlformats.org/officeDocument/2006/custom-properties" xmlns:vt="http://schemas.openxmlformats.org/officeDocument/2006/docPropsVTypes"/>
</file>