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2026年全球饲料行业总体规模、主要企业国内外市场占有率及排名</w:t>
      </w:r>
    </w:p>
    <w:p>
      <w:pPr>
        <w:spacing w:after="150"/>
      </w:pPr>
      <w:r>
        <w:rPr>
          <w:b w:val="1"/>
          <w:bCs w:val="1"/>
        </w:rPr>
        <w:t xml:space="preserve">报告简介</w:t>
      </w:r>
    </w:p>
    <w:p>
      <w:pPr>
        <w:spacing w:after="150"/>
      </w:pPr>
      <w:r>
        <w:rPr/>
        <w:t xml:space="preserve">饲料行业作为现代畜牧养殖业的基础支撑与食品安全体系的重要前端，其产业范畴涵盖为满足畜禽、水产及特种动物营养需求而工业化生产的配合饲料、浓缩饲料、添加剂预混料及精料补充料的制造体系。</w:t>
      </w:r>
    </w:p>
    <w:p>
      <w:pPr>
        <w:spacing w:after="150"/>
      </w:pPr>
      <w:r>
        <w:rPr/>
        <w:t xml:space="preserve">当前，全球饲料产业正处于粮食安全压力凸显、养殖业规模化转型与可持续蛋白供给变革的多重交汇期，饲料的功能属性从基础营养供给向精准健康调控、养殖效率提升及环境足迹优化多维延伸，行业边界在替代蛋白源开发、精准饲喂技术与循环经济模式中持续拓展。从产业发展现状审视，全球饲料市场呈现\"总量稳健、结构分化、区域转移\"的显著特征。畜禽饲料领域，生猪产能周期波动与家禽养殖集约化推进并行，饲料配方向低蛋白日粮、精准氨基酸平衡及酶制剂应用方向优化，以降低豆粕依赖与氮排放;水产饲料市场，高端膨化料替代传统颗粒料趋势明显，针对对虾、三文鱼等特种水产品的功能性饲料需求增长，海洋捕捞资源约束推动鱼粉鱼油替代技术研发;反刍动物饲料领域，青贮技术、TMR全混合日粮及过瘤胃蛋白技术提升奶牛养殖效率，肉牛育肥饲料随消费结构升级扩容。产业竞争格局层面，国际饲料巨头通过全球原料采购网络、配方数据库积累与养殖场技术服务绑定占据高端市场，中国饲料企业依托产业链一体化、成本控制能力及本土化服务优势实现规模扩张，但高端预混料与核心添加剂领域仍依赖进口。原料市场方面，玉米、豆粕等大宗农产品价格波动、地缘政治冲突及气候异常对饲料成本构成持续压力，原料替代、配方优化与期货套保成为企业风险管理的标配能力。</w:t>
      </w:r>
    </w:p>
    <w:p>
      <w:pPr>
        <w:spacing w:after="150"/>
      </w:pPr>
      <w:r>
        <w:rPr/>
        <w:t xml:space="preserve">展望未来发展趋势，精准营养与可持续供给将成为重塑饲料行业技术范式与商业模式的核心驱动力。精准饲喂技术深化应用，基于动物个体生长阶段、健康状况及环境参数的实时数据反馈，动态调整配方与投喂策略，提升饲料转化效率与养殖效益;生物技术突破推动非常规原料开发利用，昆虫蛋白、单细胞蛋白、藻类及食品副产物资源化技术从试验走向商业化，缓解人畜争粮矛盾与进口依赖;减抗替抗进程加速，植物提取物、益生菌、益生元及有机酸等替抗方案成熟推广，功能性饲料添加剂瞄准肠道健康、免疫增强及肉质改善等细分需求。此外，数字技术赋能全产业链，智能配料系统、近红外快速检测、区块链溯源及养殖端数据互联提升运营透明度与协同效率，饲料企业向\"养殖效率解决方案提供商\"转型趋势明确。碳中和目标驱动下，低碳饲料配方、甲烷抑制剂应用及粪污资源化循环模式成为ESG合规与品牌差异化的关键维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饲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一、饲料定义</w:t>
      </w:r>
    </w:p>
    <w:p>
      <w:pPr>
        <w:spacing w:before="75" w:after="0"/>
      </w:pPr>
      <w:r>
        <w:rPr/>
        <w:t xml:space="preserve">二、饲料产品特征</w:t>
      </w:r>
    </w:p>
    <w:p>
      <w:pPr>
        <w:spacing w:before="75" w:after="0"/>
      </w:pPr>
      <w:r>
        <w:rPr/>
        <w:t xml:space="preserve">第二节 饲料行业归属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全球及国内饲料市场规模</w:t>
      </w:r>
    </w:p>
    <w:p>
      <w:pPr>
        <w:spacing w:before="75" w:after="0"/>
      </w:pPr>
      <w:r>
        <w:rPr/>
        <w:t xml:space="preserve">一、2022-2025年全球饲料市场规模</w:t>
      </w:r>
    </w:p>
    <w:p>
      <w:pPr>
        <w:spacing w:before="75" w:after="0"/>
      </w:pPr>
      <w:r>
        <w:rPr/>
        <w:t xml:space="preserve">二、2022-2025年国内饲料市场规模</w:t>
      </w:r>
    </w:p>
    <w:p>
      <w:pPr>
        <w:spacing w:before="75" w:after="0"/>
      </w:pPr>
      <w:r>
        <w:rPr/>
        <w:t xml:space="preserve">第四节 饲料行业发展现状分析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饲料行业发展影响因素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全球饲料行业发展状况概览</w:t>
      </w:r>
    </w:p>
    <w:p>
      <w:pPr>
        <w:spacing w:before="75" w:after="0"/>
      </w:pPr>
      <w:r>
        <w:rPr/>
        <w:t xml:space="preserve">一、全球饲料产能及区域分布</w:t>
      </w:r>
    </w:p>
    <w:p>
      <w:pPr>
        <w:spacing w:before="75" w:after="0"/>
      </w:pPr>
      <w:r>
        <w:rPr/>
        <w:t xml:space="preserve">二、全球饲料产品结构</w:t>
      </w:r>
    </w:p>
    <w:p>
      <w:pPr>
        <w:spacing w:before="75" w:after="0"/>
      </w:pPr>
      <w:r>
        <w:rPr/>
        <w:t xml:space="preserve">第二节 全球饲料市场竞争分析</w:t>
      </w:r>
    </w:p>
    <w:p>
      <w:pPr>
        <w:spacing w:before="75" w:after="0"/>
      </w:pPr>
      <w:r>
        <w:rPr/>
        <w:t xml:space="preserve">一、全球饲料市场集中度</w:t>
      </w:r>
    </w:p>
    <w:p>
      <w:pPr>
        <w:spacing w:before="75" w:after="0"/>
      </w:pPr>
      <w:r>
        <w:rPr/>
        <w:t xml:space="preserve">二、全球饲料行业竞争梯队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全球饲料主要企业市场占有率及排名(按营收)</w:t>
      </w:r>
    </w:p>
    <w:p>
      <w:pPr>
        <w:spacing w:before="75" w:after="0"/>
      </w:pPr>
      <w:r>
        <w:rPr/>
        <w:t xml:space="preserve">一、2023-2025年全球饲料主要企业营业收入</w:t>
      </w:r>
    </w:p>
    <w:p>
      <w:pPr>
        <w:spacing w:before="75" w:after="0"/>
      </w:pPr>
      <w:r>
        <w:rPr/>
        <w:t xml:space="preserve">二、2023-2025年全球饲料主要企业市场份额</w:t>
      </w:r>
    </w:p>
    <w:p>
      <w:pPr>
        <w:spacing w:before="75" w:after="0"/>
      </w:pPr>
      <w:r>
        <w:rPr/>
        <w:t xml:space="preserve">三、2023-2025年全球饲料主要企业排名</w:t>
      </w:r>
    </w:p>
    <w:p>
      <w:pPr>
        <w:spacing w:before="75" w:after="0"/>
      </w:pPr>
      <w:r>
        <w:rPr/>
        <w:t xml:space="preserve">第四节 国内饲料主要企业市场占有率及排名(按营收)</w:t>
      </w:r>
    </w:p>
    <w:p>
      <w:pPr>
        <w:spacing w:before="75" w:after="0"/>
      </w:pPr>
      <w:r>
        <w:rPr/>
        <w:t xml:space="preserve">一、2023-2025年国内饲料主要企业营业收入</w:t>
      </w:r>
    </w:p>
    <w:p>
      <w:pPr>
        <w:spacing w:before="75" w:after="0"/>
      </w:pPr>
      <w:r>
        <w:rPr/>
        <w:t xml:space="preserve">二、2023-2025年国内饲料主要企业市场份额</w:t>
      </w:r>
    </w:p>
    <w:p>
      <w:pPr>
        <w:spacing w:before="75" w:after="0"/>
      </w:pPr>
      <w:r>
        <w:rPr/>
        <w:t xml:space="preserve">三、2023-2025年国内饲料主要企业排名</w:t>
      </w:r>
    </w:p>
    <w:p>
      <w:pPr>
        <w:spacing w:before="75" w:after="0"/>
      </w:pPr>
      <w:r>
        <w:rPr/>
        <w:t xml:space="preserve">第五节 2025年全球饲料行业资本运作分析</w:t>
      </w:r>
    </w:p>
    <w:p>
      <w:pPr>
        <w:spacing w:before="75" w:after="0"/>
      </w:pPr>
      <w:r>
        <w:rPr/>
        <w:t xml:space="preserve">一、2025年全球饲料行业重大投资并购事件</w:t>
      </w:r>
    </w:p>
    <w:p>
      <w:pPr>
        <w:spacing w:before="75" w:after="0"/>
      </w:pPr>
      <w:r>
        <w:rPr/>
        <w:t xml:space="preserve">二、2025年全球饲料行业重大投资并购事件对行业的影响分析</w:t>
      </w:r>
    </w:p>
    <w:p>
      <w:pPr>
        <w:spacing w:before="75" w:after="0"/>
      </w:pPr>
      <w:r>
        <w:rPr>
          <w:b w:val="1"/>
          <w:bCs w:val="1"/>
        </w:rPr>
        <w:t xml:space="preserve">第三章 全球饲料行业主要国家（地区）分析</w:t>
      </w:r>
    </w:p>
    <w:p>
      <w:pPr>
        <w:spacing w:before="75" w:after="0"/>
      </w:pPr>
      <w:r>
        <w:rPr/>
        <w:t xml:space="preserve">第一节 美国饲料行业分析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三、2023-2025年美国饲料市场规模</w:t>
      </w:r>
    </w:p>
    <w:p>
      <w:pPr>
        <w:spacing w:before="75" w:after="0"/>
      </w:pPr>
      <w:r>
        <w:rPr/>
        <w:t xml:space="preserve">四、2026-2031年美国饲料市场规模预测</w:t>
      </w:r>
    </w:p>
    <w:p>
      <w:pPr>
        <w:spacing w:before="75" w:after="0"/>
      </w:pPr>
      <w:r>
        <w:rPr/>
        <w:t xml:space="preserve">五、美国饲料行业典型企业分析</w:t>
      </w:r>
    </w:p>
    <w:p>
      <w:pPr>
        <w:spacing w:before="75" w:after="0"/>
      </w:pPr>
      <w:r>
        <w:rPr/>
        <w:t xml:space="preserve">第二节 德国饲料行业分析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三、2023-2025年德国饲料市场规模</w:t>
      </w:r>
    </w:p>
    <w:p>
      <w:pPr>
        <w:spacing w:before="75" w:after="0"/>
      </w:pPr>
      <w:r>
        <w:rPr/>
        <w:t xml:space="preserve">四、2026-2031年德国饲料市场规模预测</w:t>
      </w:r>
    </w:p>
    <w:p>
      <w:pPr>
        <w:spacing w:before="75" w:after="0"/>
      </w:pPr>
      <w:r>
        <w:rPr/>
        <w:t xml:space="preserve">五、德国饲料行业典型企业分析</w:t>
      </w:r>
    </w:p>
    <w:p>
      <w:pPr>
        <w:spacing w:before="75" w:after="0"/>
      </w:pPr>
      <w:r>
        <w:rPr/>
        <w:t xml:space="preserve">第三节 日本饲料行业分析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三、2023-2025年日本饲料市场规模</w:t>
      </w:r>
    </w:p>
    <w:p>
      <w:pPr>
        <w:spacing w:before="75" w:after="0"/>
      </w:pPr>
      <w:r>
        <w:rPr/>
        <w:t xml:space="preserve">四、2026-2031年日本饲料市场规模预测</w:t>
      </w:r>
    </w:p>
    <w:p>
      <w:pPr>
        <w:spacing w:before="75" w:after="0"/>
      </w:pPr>
      <w:r>
        <w:rPr/>
        <w:t xml:space="preserve">五、日本饲料行业典型企业分析</w:t>
      </w:r>
    </w:p>
    <w:p>
      <w:pPr>
        <w:spacing w:before="75" w:after="0"/>
      </w:pPr>
      <w:r>
        <w:rPr/>
        <w:t xml:space="preserve">第四节 韩国饲料行业分析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三、2023-2025年韩国饲料市场规模</w:t>
      </w:r>
    </w:p>
    <w:p>
      <w:pPr>
        <w:spacing w:before="75" w:after="0"/>
      </w:pPr>
      <w:r>
        <w:rPr/>
        <w:t xml:space="preserve">四、2026-2031年韩国饲料市场规模预测</w:t>
      </w:r>
    </w:p>
    <w:p>
      <w:pPr>
        <w:spacing w:before="75" w:after="0"/>
      </w:pPr>
      <w:r>
        <w:rPr/>
        <w:t xml:space="preserve">五、韩国饲料行业典型企业分析</w:t>
      </w:r>
    </w:p>
    <w:p>
      <w:pPr>
        <w:spacing w:before="75" w:after="0"/>
      </w:pPr>
      <w:r>
        <w:rPr/>
        <w:t xml:space="preserve">第五节 中国饲料行业分析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三、2023-2025年中国饲料市场规模</w:t>
      </w:r>
    </w:p>
    <w:p>
      <w:pPr>
        <w:spacing w:before="75" w:after="0"/>
      </w:pPr>
      <w:r>
        <w:rPr/>
        <w:t xml:space="preserve">四、2026-2031年中国饲料市场规模预测</w:t>
      </w:r>
    </w:p>
    <w:p>
      <w:pPr>
        <w:spacing w:before="75" w:after="0"/>
      </w:pPr>
      <w:r>
        <w:rPr/>
        <w:t xml:space="preserve">五、中国饲料行业典型企业分析</w:t>
      </w:r>
    </w:p>
    <w:p>
      <w:pPr>
        <w:spacing w:before="75" w:after="0"/>
      </w:pPr>
      <w:r>
        <w:rPr>
          <w:b w:val="1"/>
          <w:bCs w:val="1"/>
        </w:rPr>
        <w:t xml:space="preserve">第四章 饲料细分行业分析</w:t>
      </w:r>
    </w:p>
    <w:p>
      <w:pPr>
        <w:spacing w:before="75" w:after="0"/>
      </w:pPr>
      <w:r>
        <w:rPr/>
        <w:t xml:space="preserve">第一节 猪饲料</w:t>
      </w:r>
    </w:p>
    <w:p>
      <w:pPr>
        <w:spacing w:before="75" w:after="0"/>
      </w:pPr>
      <w:r>
        <w:rPr/>
        <w:t xml:space="preserve">一、全球猪饲料市场规模(2021vs2025vs2030)</w:t>
      </w:r>
    </w:p>
    <w:p>
      <w:pPr>
        <w:spacing w:before="75" w:after="0"/>
      </w:pPr>
      <w:r>
        <w:rPr/>
        <w:t xml:space="preserve">二、全球猪饲料主要供应商及其市场份额(按2025年营收)</w:t>
      </w:r>
    </w:p>
    <w:p>
      <w:pPr>
        <w:spacing w:before="75" w:after="0"/>
      </w:pPr>
      <w:r>
        <w:rPr/>
        <w:t xml:space="preserve">三、中国猪饲料市场规模(2021vs2025vs2030)</w:t>
      </w:r>
    </w:p>
    <w:p>
      <w:pPr>
        <w:spacing w:before="75" w:after="0"/>
      </w:pPr>
      <w:r>
        <w:rPr/>
        <w:t xml:space="preserve">四、中国猪饲料主要供应商及其市场份额(按2025年营收)</w:t>
      </w:r>
    </w:p>
    <w:p>
      <w:pPr>
        <w:spacing w:before="75" w:after="0"/>
      </w:pPr>
      <w:r>
        <w:rPr/>
        <w:t xml:space="preserve">五、猪饲料未来发展趋势预测</w:t>
      </w:r>
    </w:p>
    <w:p>
      <w:pPr>
        <w:spacing w:before="75" w:after="0"/>
      </w:pPr>
      <w:r>
        <w:rPr/>
        <w:t xml:space="preserve">第二节 禽饲料</w:t>
      </w:r>
    </w:p>
    <w:p>
      <w:pPr>
        <w:spacing w:before="75" w:after="0"/>
      </w:pPr>
      <w:r>
        <w:rPr/>
        <w:t xml:space="preserve">一、全球禽饲料市场规模(2021vs2025vs2030)</w:t>
      </w:r>
    </w:p>
    <w:p>
      <w:pPr>
        <w:spacing w:before="75" w:after="0"/>
      </w:pPr>
      <w:r>
        <w:rPr/>
        <w:t xml:space="preserve">二、全球禽饲料主要供应商及其市场份额(按2025年营收)</w:t>
      </w:r>
    </w:p>
    <w:p>
      <w:pPr>
        <w:spacing w:before="75" w:after="0"/>
      </w:pPr>
      <w:r>
        <w:rPr/>
        <w:t xml:space="preserve">三、中国禽饲料市场规模(2021vs2025vs2030)</w:t>
      </w:r>
    </w:p>
    <w:p>
      <w:pPr>
        <w:spacing w:before="75" w:after="0"/>
      </w:pPr>
      <w:r>
        <w:rPr/>
        <w:t xml:space="preserve">四、中国禽饲料主要供应商及其市场份额(按2025年营收)</w:t>
      </w:r>
    </w:p>
    <w:p>
      <w:pPr>
        <w:spacing w:before="75" w:after="0"/>
      </w:pPr>
      <w:r>
        <w:rPr/>
        <w:t xml:space="preserve">五、禽饲料未来发展趋势预测</w:t>
      </w:r>
    </w:p>
    <w:p>
      <w:pPr>
        <w:spacing w:before="75" w:after="0"/>
      </w:pPr>
      <w:r>
        <w:rPr/>
        <w:t xml:space="preserve">第三节 水产饲料</w:t>
      </w:r>
    </w:p>
    <w:p>
      <w:pPr>
        <w:spacing w:before="75" w:after="0"/>
      </w:pPr>
      <w:r>
        <w:rPr/>
        <w:t xml:space="preserve">一、全球水产饲料市场规模(2021vs2025vs2030)</w:t>
      </w:r>
    </w:p>
    <w:p>
      <w:pPr>
        <w:spacing w:before="75" w:after="0"/>
      </w:pPr>
      <w:r>
        <w:rPr/>
        <w:t xml:space="preserve">二、全球水产饲料主要供应商及其市场份额(按2025年营收)</w:t>
      </w:r>
    </w:p>
    <w:p>
      <w:pPr>
        <w:spacing w:before="75" w:after="0"/>
      </w:pPr>
      <w:r>
        <w:rPr/>
        <w:t xml:space="preserve">三、中国水产饲料市场规模(2021vs2025vs2030)</w:t>
      </w:r>
    </w:p>
    <w:p>
      <w:pPr>
        <w:spacing w:before="75" w:after="0"/>
      </w:pPr>
      <w:r>
        <w:rPr/>
        <w:t xml:space="preserve">四、中国水产饲料主要供应商及其市场份额(按2025年营收)</w:t>
      </w:r>
    </w:p>
    <w:p>
      <w:pPr>
        <w:spacing w:before="75" w:after="0"/>
      </w:pPr>
      <w:r>
        <w:rPr/>
        <w:t xml:space="preserve">五、水产饲料未来发展趋势预测</w:t>
      </w:r>
    </w:p>
    <w:p>
      <w:pPr>
        <w:spacing w:before="75" w:after="0"/>
      </w:pPr>
      <w:r>
        <w:rPr/>
        <w:t xml:space="preserve">第四节 反刍动物饲料</w:t>
      </w:r>
    </w:p>
    <w:p>
      <w:pPr>
        <w:spacing w:before="75" w:after="0"/>
      </w:pPr>
      <w:r>
        <w:rPr/>
        <w:t xml:space="preserve">一、全球反刍动物饲料市场规模(2021vs2025vs2030)</w:t>
      </w:r>
    </w:p>
    <w:p>
      <w:pPr>
        <w:spacing w:before="75" w:after="0"/>
      </w:pPr>
      <w:r>
        <w:rPr/>
        <w:t xml:space="preserve">二、全球反刍动物饲料主要供应商及其市场份额(按2025年营收)</w:t>
      </w:r>
    </w:p>
    <w:p>
      <w:pPr>
        <w:spacing w:before="75" w:after="0"/>
      </w:pPr>
      <w:r>
        <w:rPr/>
        <w:t xml:space="preserve">三、中国反刍动物饲料市场规模(2021vs2025vs2030)</w:t>
      </w:r>
    </w:p>
    <w:p>
      <w:pPr>
        <w:spacing w:before="75" w:after="0"/>
      </w:pPr>
      <w:r>
        <w:rPr/>
        <w:t xml:space="preserve">四、中国反刍动物饲料主要供应商及其市场份额(按2025年营收)</w:t>
      </w:r>
    </w:p>
    <w:p>
      <w:pPr>
        <w:spacing w:before="75" w:after="0"/>
      </w:pPr>
      <w:r>
        <w:rPr/>
        <w:t xml:space="preserve">五、反刍动物饲料未来发展趋势预测</w:t>
      </w:r>
    </w:p>
    <w:p>
      <w:pPr>
        <w:spacing w:before="75" w:after="0"/>
      </w:pPr>
      <w:r>
        <w:rPr/>
        <w:t xml:space="preserve">第五节 宠物饲料</w:t>
      </w:r>
    </w:p>
    <w:p>
      <w:pPr>
        <w:spacing w:before="75" w:after="0"/>
      </w:pPr>
      <w:r>
        <w:rPr/>
        <w:t xml:space="preserve">一、全球宠物饲料市场规模(2021vs2025vs2030)</w:t>
      </w:r>
    </w:p>
    <w:p>
      <w:pPr>
        <w:spacing w:before="75" w:after="0"/>
      </w:pPr>
      <w:r>
        <w:rPr/>
        <w:t xml:space="preserve">二、全球宠物饲料主要供应商及其市场份额(按2025年营收)</w:t>
      </w:r>
    </w:p>
    <w:p>
      <w:pPr>
        <w:spacing w:before="75" w:after="0"/>
      </w:pPr>
      <w:r>
        <w:rPr/>
        <w:t xml:space="preserve">三、中国宠物饲料市场规模(2021vs2025vs2030)</w:t>
      </w:r>
    </w:p>
    <w:p>
      <w:pPr>
        <w:spacing w:before="75" w:after="0"/>
      </w:pPr>
      <w:r>
        <w:rPr/>
        <w:t xml:space="preserve">四、中国宠物饲料主要供应商及其市场份额(按2025年营收)</w:t>
      </w:r>
    </w:p>
    <w:p>
      <w:pPr>
        <w:spacing w:before="75" w:after="0"/>
      </w:pPr>
      <w:r>
        <w:rPr/>
        <w:t xml:space="preserve">五、宠物饲料未来发展趋势预测</w:t>
      </w:r>
    </w:p>
    <w:p>
      <w:pPr>
        <w:spacing w:before="75" w:after="0"/>
      </w:pPr>
      <w:r>
        <w:rPr>
          <w:b w:val="1"/>
          <w:bCs w:val="1"/>
        </w:rPr>
        <w:t xml:space="preserve">第五章 饲料产业链分析</w:t>
      </w:r>
    </w:p>
    <w:p>
      <w:pPr>
        <w:spacing w:before="75" w:after="0"/>
      </w:pPr>
      <w:r>
        <w:rPr/>
        <w:t xml:space="preserve">第一节 饲料产业链结构解析</w:t>
      </w:r>
    </w:p>
    <w:p>
      <w:pPr>
        <w:spacing w:before="75" w:after="0"/>
      </w:pPr>
      <w:r>
        <w:rPr/>
        <w:t xml:space="preserve">一、饲料产业链结构示意图</w:t>
      </w:r>
    </w:p>
    <w:p>
      <w:pPr>
        <w:spacing w:before="75" w:after="0"/>
      </w:pPr>
      <w:r>
        <w:rPr/>
        <w:t xml:space="preserve">二、饲料产业链全景图</w:t>
      </w:r>
    </w:p>
    <w:p>
      <w:pPr>
        <w:spacing w:before="75" w:after="0"/>
      </w:pPr>
      <w:r>
        <w:rPr/>
        <w:t xml:space="preserve">三、饲料产业发展热力地图</w:t>
      </w:r>
    </w:p>
    <w:p>
      <w:pPr>
        <w:spacing w:before="75" w:after="0"/>
      </w:pPr>
      <w:r>
        <w:rPr/>
        <w:t xml:space="preserve">第二节 饲料产业链上游分析</w:t>
      </w:r>
    </w:p>
    <w:p>
      <w:pPr>
        <w:spacing w:before="75" w:after="0"/>
      </w:pPr>
      <w:r>
        <w:rPr/>
        <w:t xml:space="preserve">一、饲料成本结构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饲料产业链中游分析</w:t>
      </w:r>
    </w:p>
    <w:p>
      <w:pPr>
        <w:spacing w:before="75" w:after="0"/>
      </w:pPr>
      <w:r>
        <w:rPr/>
        <w:t xml:space="preserve">一、饲料中游行业分布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饲料产业链下游分析</w:t>
      </w:r>
    </w:p>
    <w:p>
      <w:pPr>
        <w:spacing w:before="75" w:after="0"/>
      </w:pPr>
      <w:r>
        <w:rPr/>
        <w:t xml:space="preserve">一、饲料下游行业分布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四、下游需求对饲料行业的影响</w:t>
      </w:r>
    </w:p>
    <w:p>
      <w:pPr>
        <w:spacing w:before="75" w:after="0"/>
      </w:pPr>
      <w:r>
        <w:rPr>
          <w:b w:val="1"/>
          <w:bCs w:val="1"/>
        </w:rPr>
        <w:t xml:space="preserve">第六章 饲料主要企业分析</w:t>
      </w:r>
    </w:p>
    <w:p>
      <w:pPr>
        <w:spacing w:before="75" w:after="0"/>
      </w:pPr>
      <w:r>
        <w:rPr/>
        <w:t xml:space="preserve">第一节 新希望六和股份有限公司</w:t>
      </w:r>
    </w:p>
    <w:p>
      <w:pPr>
        <w:spacing w:before="75" w:after="0"/>
      </w:pPr>
      <w:r>
        <w:rPr/>
        <w:t xml:space="preserve">一、企业基本概况</w:t>
      </w:r>
    </w:p>
    <w:p>
      <w:pPr>
        <w:spacing w:before="75" w:after="0"/>
      </w:pPr>
      <w:r>
        <w:rPr/>
        <w:t xml:space="preserve">二、企业饲料产品分析</w:t>
      </w:r>
    </w:p>
    <w:p>
      <w:pPr>
        <w:spacing w:before="75" w:after="0"/>
      </w:pPr>
      <w:r>
        <w:rPr/>
        <w:t xml:space="preserve">三、2023-2025年企业饲料业务经营分析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广东海大集团股份有限公司</w:t>
      </w:r>
    </w:p>
    <w:p>
      <w:pPr>
        <w:spacing w:before="75" w:after="0"/>
      </w:pPr>
      <w:r>
        <w:rPr/>
        <w:t xml:space="preserve">一、企业基本概况</w:t>
      </w:r>
    </w:p>
    <w:p>
      <w:pPr>
        <w:spacing w:before="75" w:after="0"/>
      </w:pPr>
      <w:r>
        <w:rPr/>
        <w:t xml:space="preserve">二、企业饲料产品分析</w:t>
      </w:r>
    </w:p>
    <w:p>
      <w:pPr>
        <w:spacing w:before="75" w:after="0"/>
      </w:pPr>
      <w:r>
        <w:rPr/>
        <w:t xml:space="preserve">三、2023-2025年企业饲料业务经营分析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牧原食品股份有限公司</w:t>
      </w:r>
    </w:p>
    <w:p>
      <w:pPr>
        <w:spacing w:before="75" w:after="0"/>
      </w:pPr>
      <w:r>
        <w:rPr/>
        <w:t xml:space="preserve">一、企业基本概况</w:t>
      </w:r>
    </w:p>
    <w:p>
      <w:pPr>
        <w:spacing w:before="75" w:after="0"/>
      </w:pPr>
      <w:r>
        <w:rPr/>
        <w:t xml:space="preserve">二、企业饲料产品分析</w:t>
      </w:r>
    </w:p>
    <w:p>
      <w:pPr>
        <w:spacing w:before="75" w:after="0"/>
      </w:pPr>
      <w:r>
        <w:rPr/>
        <w:t xml:space="preserve">三、2023-2025年企业饲料业务经营分析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温氏食品集团股份有限公司</w:t>
      </w:r>
    </w:p>
    <w:p>
      <w:pPr>
        <w:spacing w:before="75" w:after="0"/>
      </w:pPr>
      <w:r>
        <w:rPr/>
        <w:t xml:space="preserve">一、企业基本概况</w:t>
      </w:r>
    </w:p>
    <w:p>
      <w:pPr>
        <w:spacing w:before="75" w:after="0"/>
      </w:pPr>
      <w:r>
        <w:rPr/>
        <w:t xml:space="preserve">二、企业饲料产品分析</w:t>
      </w:r>
    </w:p>
    <w:p>
      <w:pPr>
        <w:spacing w:before="75" w:after="0"/>
      </w:pPr>
      <w:r>
        <w:rPr/>
        <w:t xml:space="preserve">三、2023-2025年企业饲料业务经营分析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双胞胎(集团)股份有限公司</w:t>
      </w:r>
    </w:p>
    <w:p>
      <w:pPr>
        <w:spacing w:before="75" w:after="0"/>
      </w:pPr>
      <w:r>
        <w:rPr/>
        <w:t xml:space="preserve">一、企业基本概况</w:t>
      </w:r>
    </w:p>
    <w:p>
      <w:pPr>
        <w:spacing w:before="75" w:after="0"/>
      </w:pPr>
      <w:r>
        <w:rPr/>
        <w:t xml:space="preserve">二、企业饲料产品分析</w:t>
      </w:r>
    </w:p>
    <w:p>
      <w:pPr>
        <w:spacing w:before="75" w:after="0"/>
      </w:pPr>
      <w:r>
        <w:rPr/>
        <w:t xml:space="preserve">三、2023-2025年企业饲料业务经营分析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桂林力源粮油食品集团有限公司</w:t>
      </w:r>
    </w:p>
    <w:p>
      <w:pPr>
        <w:spacing w:before="75" w:after="0"/>
      </w:pPr>
      <w:r>
        <w:rPr/>
        <w:t xml:space="preserve">一、企业基本概况</w:t>
      </w:r>
    </w:p>
    <w:p>
      <w:pPr>
        <w:spacing w:before="75" w:after="0"/>
      </w:pPr>
      <w:r>
        <w:rPr/>
        <w:t xml:space="preserve">二、企业饲料产品分析</w:t>
      </w:r>
    </w:p>
    <w:p>
      <w:pPr>
        <w:spacing w:before="75" w:after="0"/>
      </w:pPr>
      <w:r>
        <w:rPr/>
        <w:t xml:space="preserve">三、2023-2025年企业饲料业务经营分析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饲料行业swot分析及发展策略</w:t>
      </w:r>
    </w:p>
    <w:p>
      <w:pPr>
        <w:spacing w:before="75" w:after="0"/>
      </w:pPr>
      <w:r>
        <w:rPr/>
        <w:t xml:space="preserve">第一节 饲料行业发展驱动因素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饲料行业发展swot分析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基于swot分析的饲料行业发展策略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饲料行业商业模式及运营模式</w:t>
      </w:r>
    </w:p>
    <w:p>
      <w:pPr>
        <w:spacing w:before="75" w:after="0"/>
      </w:pPr>
      <w:r>
        <w:rPr/>
        <w:t xml:space="preserve">第一节 饲料行业商业模式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饲料行业运营模式分析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饲料行业发展潜力研究结论</w:t>
      </w:r>
    </w:p>
    <w:p>
      <w:pPr>
        <w:spacing w:before="75" w:after="0"/>
      </w:pPr>
      <w:r>
        <w:rPr/>
        <w:t xml:space="preserve">第二节 饲料主要供应商排名研究结论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图表：全球饲料产品结构</w:t>
      </w:r>
    </w:p>
    <w:p>
      <w:pPr>
        <w:spacing w:before="75" w:after="0"/>
      </w:pPr>
      <w:r>
        <w:rPr/>
        <w:t xml:space="preserve">图表：全球饲料市场集中度</w:t>
      </w:r>
    </w:p>
    <w:p>
      <w:pPr>
        <w:spacing w:before="75" w:after="0"/>
      </w:pPr>
      <w:r>
        <w:rPr/>
        <w:t xml:space="preserve">图表：饲料行业发展趋势</w:t>
      </w:r>
    </w:p>
    <w:p>
      <w:pPr>
        <w:spacing w:before="75" w:after="0"/>
      </w:pPr>
      <w:r>
        <w:rPr/>
        <w:t xml:space="preserve">图表：饲料行业供应链分析</w:t>
      </w:r>
    </w:p>
    <w:p>
      <w:pPr>
        <w:spacing w:before="75" w:after="0"/>
      </w:pPr>
      <w:r>
        <w:rPr/>
        <w:t xml:space="preserve">图表：饲料行业销售模式分析</w:t>
      </w:r>
    </w:p>
    <w:p>
      <w:pPr>
        <w:spacing w:before="75" w:after="0"/>
      </w:pPr>
      <w:r>
        <w:rPr/>
        <w:t xml:space="preserve">图表：饲料产业链结构示意图</w:t>
      </w:r>
    </w:p>
    <w:p>
      <w:pPr>
        <w:spacing w:before="75" w:after="0"/>
      </w:pPr>
      <w:r>
        <w:rPr/>
        <w:t xml:space="preserve">图表：2023-2025年全球饲料市场规模</w:t>
      </w:r>
    </w:p>
    <w:p>
      <w:pPr>
        <w:spacing w:before="75" w:after="0"/>
      </w:pPr>
      <w:r>
        <w:rPr/>
        <w:t xml:space="preserve">图表：2023-2025年中国饲料市场规模</w:t>
      </w:r>
    </w:p>
    <w:p>
      <w:pPr>
        <w:spacing w:before="75" w:after="0"/>
      </w:pPr>
      <w:r>
        <w:rPr/>
        <w:t xml:space="preserve">图表：2025年全球饲料产能区域分布图</w:t>
      </w:r>
    </w:p>
    <w:p>
      <w:pPr>
        <w:spacing w:before="75" w:after="0"/>
      </w:pPr>
      <w:r>
        <w:rPr/>
        <w:t xml:space="preserve">图表：全球主要饲料供应商市场份额及排名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2026年全球饲料行业总体规模、主要企业国内外市场占有率及排名</dc:title>
  <dc:description>2026年全球饲料行业总体规模、主要企业国内外市场占有率及排名</dc:description>
  <dc:subject>2026年全球饲料行业总体规模、主要企业国内外市场占有率及排名</dc:subject>
  <cp:keywords>研究报告</cp:keywords>
  <cp:category>研究报告</cp:category>
  <cp:lastModifiedBy>北京中道泰和信息咨询有限公司</cp:lastModifiedBy>
  <dcterms:created xsi:type="dcterms:W3CDTF">2026-04-10T08:32:07+08:00</dcterms:created>
  <dcterms:modified xsi:type="dcterms:W3CDTF">2026-04-10T08:32:07+08:00</dcterms:modified>
</cp:coreProperties>
</file>

<file path=docProps/custom.xml><?xml version="1.0" encoding="utf-8"?>
<Properties xmlns="http://schemas.openxmlformats.org/officeDocument/2006/custom-properties" xmlns:vt="http://schemas.openxmlformats.org/officeDocument/2006/docPropsVTypes"/>
</file>