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2026年全球小家电行业总体规模、主要企业国内外市场占有率及排名</w:t>
      </w:r>
    </w:p>
    <w:p>
      <w:pPr>
        <w:spacing w:after="150"/>
      </w:pPr>
      <w:r>
        <w:rPr>
          <w:b w:val="1"/>
          <w:bCs w:val="1"/>
        </w:rPr>
        <w:t xml:space="preserve">报告简介</w:t>
      </w:r>
    </w:p>
    <w:p>
      <w:pPr>
        <w:spacing w:after="150"/>
      </w:pPr>
      <w:r>
        <w:rPr/>
        <w:t xml:space="preserve">小家电行业作为现代家庭生活品质提升与场景化消费的重要载体，其产业范畴涵盖体积较小、功率较低、功能细分的家用电器产品体系，包括厨房小家电、清洁电器、个护健康电器、环境电器及生活电器等核心品类。本报告所界定的小家电行业，聚焦于面向家庭及个体消费场景的便携式、桌面式或手持式电器制造与分销体系，涉及食品加工、烹饪辅助、环境调节、衣物护理、美容健康、家居清洁等多元生活场景，横跨电机驱动技术、智能控制算法、材料工程与工业设计的交叉领域。</w:t>
      </w:r>
    </w:p>
    <w:p>
      <w:pPr>
        <w:spacing w:after="150"/>
      </w:pPr>
      <w:r>
        <w:rPr/>
        <w:t xml:space="preserve">当前，全球小家电产业正处于消费升级深化、生活方式变革与技术迭代加速的多重驱动期，小家电的功能属性从单一工具属性向智能生活助手、健康守护载体及情感消费符号多维演进，行业边界在物联网技术渗透与场景融合创新中持续延展。从产业发展现状审视，全球小家电市场呈现\"品类分化、渠道重构、区域梯度转移\"的复杂格局。厨房小家电领域，传统品类如电饭煲、电水壶、微波炉市场趋于饱和，但空气炸锅、破壁机、咖啡机、多功能料理锅等创新品类持续激发消费热情，健康烹饪、便捷操作与社交属性成为产品差异化焦点;清洁电器市场，扫地机器人与洗地机技术成熟度提升，导航算法、清洁能力与自清洁功能持续迭代，产品从高端尝鲜向大众普及过渡;个护健康电器领域，电动牙刷、冲牙器、吹风机、美容仪、按摩器械等品类受益于颜值经济与健康管理意识觉醒，高端化与专业化趋势明显。产业竞争层面，传统家电巨头依托品牌积淀与渠道优势占据主流市场，而新兴品牌通过细分场景深耕、内容营销与DTC模式快速崛起，跨境电商成为品牌出海的重要通道。供应链方面，中国珠三角与长三角地区形成全球最完整的小家电产业集群，模具开发、精密制造与快速响应能力支撑产品创新周期大幅缩短。</w:t>
      </w:r>
    </w:p>
    <w:p>
      <w:pPr>
        <w:spacing w:after="150"/>
      </w:pPr>
      <w:r>
        <w:rPr/>
        <w:t xml:space="preserve">展望未来发展趋势，智能化与健康化将成为重塑小家电行业产品形态与消费体验的双重主线。物联网技术深度嵌入，小家电从孤立设备向智能家居生态节点演进，语音控制、APP联动、场景自动化与数据反馈优化成为标配能力;人工智能技术渗透，智能识别食材、自适应烹饪曲线、个性化护肤方案等功能提升产品主动服务能力。健康功能持续强化，除菌、净味、低糖烹饪、空气过滤等健康技术从高端配置向基础功能下沉，后疫情时代消费者对居家健康环境的关注形成长期需求支撑。此外，可持续设计理念深入产业全链条，模块化易维修结构、可回收材料应用及能效标准升级响应环保消费诉求，产品全生命周期管理能力成为品牌竞争力的重要构成。场景创新持续拓展边界，户外露营、车载生活、宠物照护等新兴场景催生便携式、多功能融合的小家电新品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小家电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一、小家电定义</w:t>
      </w:r>
    </w:p>
    <w:p>
      <w:pPr>
        <w:spacing w:before="75" w:after="0"/>
      </w:pPr>
      <w:r>
        <w:rPr/>
        <w:t xml:space="preserve">二、小家电产品特征</w:t>
      </w:r>
    </w:p>
    <w:p>
      <w:pPr>
        <w:spacing w:before="75" w:after="0"/>
      </w:pPr>
      <w:r>
        <w:rPr/>
        <w:t xml:space="preserve">第二节 小家电行业归属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全球及国内小家电市场规模</w:t>
      </w:r>
    </w:p>
    <w:p>
      <w:pPr>
        <w:spacing w:before="75" w:after="0"/>
      </w:pPr>
      <w:r>
        <w:rPr/>
        <w:t xml:space="preserve">一、2022-2025年全球小家电市场规模</w:t>
      </w:r>
    </w:p>
    <w:p>
      <w:pPr>
        <w:spacing w:before="75" w:after="0"/>
      </w:pPr>
      <w:r>
        <w:rPr/>
        <w:t xml:space="preserve">二、2022-2025年国内小家电市场规模</w:t>
      </w:r>
    </w:p>
    <w:p>
      <w:pPr>
        <w:spacing w:before="75" w:after="0"/>
      </w:pPr>
      <w:r>
        <w:rPr/>
        <w:t xml:space="preserve">第四节 小家电行业发展现状分析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小家电行业发展影响因素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全球小家电行业发展状况概览</w:t>
      </w:r>
    </w:p>
    <w:p>
      <w:pPr>
        <w:spacing w:before="75" w:after="0"/>
      </w:pPr>
      <w:r>
        <w:rPr/>
        <w:t xml:space="preserve">一、全球小家电产能及区域分布</w:t>
      </w:r>
    </w:p>
    <w:p>
      <w:pPr>
        <w:spacing w:before="75" w:after="0"/>
      </w:pPr>
      <w:r>
        <w:rPr/>
        <w:t xml:space="preserve">二、全球小家电产品结构</w:t>
      </w:r>
    </w:p>
    <w:p>
      <w:pPr>
        <w:spacing w:before="75" w:after="0"/>
      </w:pPr>
      <w:r>
        <w:rPr/>
        <w:t xml:space="preserve">第二节 全球小家电市场竞争分析</w:t>
      </w:r>
    </w:p>
    <w:p>
      <w:pPr>
        <w:spacing w:before="75" w:after="0"/>
      </w:pPr>
      <w:r>
        <w:rPr/>
        <w:t xml:space="preserve">一、全球小家电市场集中度</w:t>
      </w:r>
    </w:p>
    <w:p>
      <w:pPr>
        <w:spacing w:before="75" w:after="0"/>
      </w:pPr>
      <w:r>
        <w:rPr/>
        <w:t xml:space="preserve">二、全球小家电行业竞争梯队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全球小家电主要企业市场占有率及排名(按营收)</w:t>
      </w:r>
    </w:p>
    <w:p>
      <w:pPr>
        <w:spacing w:before="75" w:after="0"/>
      </w:pPr>
      <w:r>
        <w:rPr/>
        <w:t xml:space="preserve">一、2023-2025年全球小家电主要企业营业收入</w:t>
      </w:r>
    </w:p>
    <w:p>
      <w:pPr>
        <w:spacing w:before="75" w:after="0"/>
      </w:pPr>
      <w:r>
        <w:rPr/>
        <w:t xml:space="preserve">二、2023-2025年全球小家电主要企业市场份额</w:t>
      </w:r>
    </w:p>
    <w:p>
      <w:pPr>
        <w:spacing w:before="75" w:after="0"/>
      </w:pPr>
      <w:r>
        <w:rPr/>
        <w:t xml:space="preserve">三、2023-2025年全球小家电主要企业排名</w:t>
      </w:r>
    </w:p>
    <w:p>
      <w:pPr>
        <w:spacing w:before="75" w:after="0"/>
      </w:pPr>
      <w:r>
        <w:rPr/>
        <w:t xml:space="preserve">第四节 国内小家电主要企业市场占有率及排名(按营收)</w:t>
      </w:r>
    </w:p>
    <w:p>
      <w:pPr>
        <w:spacing w:before="75" w:after="0"/>
      </w:pPr>
      <w:r>
        <w:rPr/>
        <w:t xml:space="preserve">一、2023-2025年国内小家电主要企业营业收入</w:t>
      </w:r>
    </w:p>
    <w:p>
      <w:pPr>
        <w:spacing w:before="75" w:after="0"/>
      </w:pPr>
      <w:r>
        <w:rPr/>
        <w:t xml:space="preserve">二、2023-2025年国内小家电主要企业市场份额</w:t>
      </w:r>
    </w:p>
    <w:p>
      <w:pPr>
        <w:spacing w:before="75" w:after="0"/>
      </w:pPr>
      <w:r>
        <w:rPr/>
        <w:t xml:space="preserve">三、2023-2025年国内小家电主要企业排名</w:t>
      </w:r>
    </w:p>
    <w:p>
      <w:pPr>
        <w:spacing w:before="75" w:after="0"/>
      </w:pPr>
      <w:r>
        <w:rPr/>
        <w:t xml:space="preserve">第五节 2025年全球小家电行业资本运作分析</w:t>
      </w:r>
    </w:p>
    <w:p>
      <w:pPr>
        <w:spacing w:before="75" w:after="0"/>
      </w:pPr>
      <w:r>
        <w:rPr/>
        <w:t xml:space="preserve">一、2025年全球小家电行业重大投资并购事件</w:t>
      </w:r>
    </w:p>
    <w:p>
      <w:pPr>
        <w:spacing w:before="75" w:after="0"/>
      </w:pPr>
      <w:r>
        <w:rPr/>
        <w:t xml:space="preserve">二、2025年全球小家电行业重大投资并购事件对行业的影响分析</w:t>
      </w:r>
    </w:p>
    <w:p>
      <w:pPr>
        <w:spacing w:before="75" w:after="0"/>
      </w:pPr>
      <w:r>
        <w:rPr>
          <w:b w:val="1"/>
          <w:bCs w:val="1"/>
        </w:rPr>
        <w:t xml:space="preserve">第三章 全球小家电行业主要国家（地区）分析</w:t>
      </w:r>
    </w:p>
    <w:p>
      <w:pPr>
        <w:spacing w:before="75" w:after="0"/>
      </w:pPr>
      <w:r>
        <w:rPr/>
        <w:t xml:space="preserve">第一节 美国小家电行业分析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三、2023-2025年美国小家电市场规模</w:t>
      </w:r>
    </w:p>
    <w:p>
      <w:pPr>
        <w:spacing w:before="75" w:after="0"/>
      </w:pPr>
      <w:r>
        <w:rPr/>
        <w:t xml:space="preserve">四、2026-2031年美国小家电市场规模预测</w:t>
      </w:r>
    </w:p>
    <w:p>
      <w:pPr>
        <w:spacing w:before="75" w:after="0"/>
      </w:pPr>
      <w:r>
        <w:rPr/>
        <w:t xml:space="preserve">五、美国小家电行业典型企业分析</w:t>
      </w:r>
    </w:p>
    <w:p>
      <w:pPr>
        <w:spacing w:before="75" w:after="0"/>
      </w:pPr>
      <w:r>
        <w:rPr/>
        <w:t xml:space="preserve">第二节 德国小家电行业分析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三、2023-2025年德国小家电市场规模</w:t>
      </w:r>
    </w:p>
    <w:p>
      <w:pPr>
        <w:spacing w:before="75" w:after="0"/>
      </w:pPr>
      <w:r>
        <w:rPr/>
        <w:t xml:space="preserve">四、2026-2031年德国小家电市场规模预测</w:t>
      </w:r>
    </w:p>
    <w:p>
      <w:pPr>
        <w:spacing w:before="75" w:after="0"/>
      </w:pPr>
      <w:r>
        <w:rPr/>
        <w:t xml:space="preserve">五、德国小家电行业典型企业分析</w:t>
      </w:r>
    </w:p>
    <w:p>
      <w:pPr>
        <w:spacing w:before="75" w:after="0"/>
      </w:pPr>
      <w:r>
        <w:rPr/>
        <w:t xml:space="preserve">第三节 日本小家电行业分析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三、2023-2025年日本小家电市场规模</w:t>
      </w:r>
    </w:p>
    <w:p>
      <w:pPr>
        <w:spacing w:before="75" w:after="0"/>
      </w:pPr>
      <w:r>
        <w:rPr/>
        <w:t xml:space="preserve">四、2026-2031年日本小家电市场规模预测</w:t>
      </w:r>
    </w:p>
    <w:p>
      <w:pPr>
        <w:spacing w:before="75" w:after="0"/>
      </w:pPr>
      <w:r>
        <w:rPr/>
        <w:t xml:space="preserve">五、日本小家电行业典型企业分析</w:t>
      </w:r>
    </w:p>
    <w:p>
      <w:pPr>
        <w:spacing w:before="75" w:after="0"/>
      </w:pPr>
      <w:r>
        <w:rPr/>
        <w:t xml:space="preserve">第四节 韩国小家电行业分析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三、2023-2025年韩国小家电市场规模</w:t>
      </w:r>
    </w:p>
    <w:p>
      <w:pPr>
        <w:spacing w:before="75" w:after="0"/>
      </w:pPr>
      <w:r>
        <w:rPr/>
        <w:t xml:space="preserve">四、2026-2031年韩国小家电市场规模预测</w:t>
      </w:r>
    </w:p>
    <w:p>
      <w:pPr>
        <w:spacing w:before="75" w:after="0"/>
      </w:pPr>
      <w:r>
        <w:rPr/>
        <w:t xml:space="preserve">五、韩国小家电行业典型企业分析</w:t>
      </w:r>
    </w:p>
    <w:p>
      <w:pPr>
        <w:spacing w:before="75" w:after="0"/>
      </w:pPr>
      <w:r>
        <w:rPr/>
        <w:t xml:space="preserve">第五节 中国小家电行业分析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三、2023-2025年中国小家电市场规模</w:t>
      </w:r>
    </w:p>
    <w:p>
      <w:pPr>
        <w:spacing w:before="75" w:after="0"/>
      </w:pPr>
      <w:r>
        <w:rPr/>
        <w:t xml:space="preserve">四、2026-2031年中国小家电市场规模预测</w:t>
      </w:r>
    </w:p>
    <w:p>
      <w:pPr>
        <w:spacing w:before="75" w:after="0"/>
      </w:pPr>
      <w:r>
        <w:rPr/>
        <w:t xml:space="preserve">五、中国小家电行业典型企业分析</w:t>
      </w:r>
    </w:p>
    <w:p>
      <w:pPr>
        <w:spacing w:before="75" w:after="0"/>
      </w:pPr>
      <w:r>
        <w:rPr>
          <w:b w:val="1"/>
          <w:bCs w:val="1"/>
        </w:rPr>
        <w:t xml:space="preserve">第四章 小家电细分行业分析</w:t>
      </w:r>
    </w:p>
    <w:p>
      <w:pPr>
        <w:spacing w:before="75" w:after="0"/>
      </w:pPr>
      <w:r>
        <w:rPr/>
        <w:t xml:space="preserve">第一节 厨房小家电</w:t>
      </w:r>
    </w:p>
    <w:p>
      <w:pPr>
        <w:spacing w:before="75" w:after="0"/>
      </w:pPr>
      <w:r>
        <w:rPr/>
        <w:t xml:space="preserve">一、全球厨房小家电市场规模(2021vs2025vs2030)</w:t>
      </w:r>
    </w:p>
    <w:p>
      <w:pPr>
        <w:spacing w:before="75" w:after="0"/>
      </w:pPr>
      <w:r>
        <w:rPr/>
        <w:t xml:space="preserve">二、全球厨房小家电主要供应商及其市场份额(按2025年营收)</w:t>
      </w:r>
    </w:p>
    <w:p>
      <w:pPr>
        <w:spacing w:before="75" w:after="0"/>
      </w:pPr>
      <w:r>
        <w:rPr/>
        <w:t xml:space="preserve">三、中国厨房小家电市场规模(2021vs2025vs2030)</w:t>
      </w:r>
    </w:p>
    <w:p>
      <w:pPr>
        <w:spacing w:before="75" w:after="0"/>
      </w:pPr>
      <w:r>
        <w:rPr/>
        <w:t xml:space="preserve">四、中国厨房小家电主要供应商及其市场份额(按2025年营收)</w:t>
      </w:r>
    </w:p>
    <w:p>
      <w:pPr>
        <w:spacing w:before="75" w:after="0"/>
      </w:pPr>
      <w:r>
        <w:rPr/>
        <w:t xml:space="preserve">五、厨房小家电未来发展趋势预测</w:t>
      </w:r>
    </w:p>
    <w:p>
      <w:pPr>
        <w:spacing w:before="75" w:after="0"/>
      </w:pPr>
      <w:r>
        <w:rPr/>
        <w:t xml:space="preserve">第二节 清洁小家电</w:t>
      </w:r>
    </w:p>
    <w:p>
      <w:pPr>
        <w:spacing w:before="75" w:after="0"/>
      </w:pPr>
      <w:r>
        <w:rPr/>
        <w:t xml:space="preserve">一、全球清洁小家电市场规模(2021vs2025vs2030)</w:t>
      </w:r>
    </w:p>
    <w:p>
      <w:pPr>
        <w:spacing w:before="75" w:after="0"/>
      </w:pPr>
      <w:r>
        <w:rPr/>
        <w:t xml:space="preserve">二、全球清洁小家电主要供应商及其市场份额(按2025年营收)</w:t>
      </w:r>
    </w:p>
    <w:p>
      <w:pPr>
        <w:spacing w:before="75" w:after="0"/>
      </w:pPr>
      <w:r>
        <w:rPr/>
        <w:t xml:space="preserve">三、中国清洁小家电市场规模(2021vs2025vs2030)</w:t>
      </w:r>
    </w:p>
    <w:p>
      <w:pPr>
        <w:spacing w:before="75" w:after="0"/>
      </w:pPr>
      <w:r>
        <w:rPr/>
        <w:t xml:space="preserve">四、中国清洁小家电主要供应商及其市场份额(按2025年营收)</w:t>
      </w:r>
    </w:p>
    <w:p>
      <w:pPr>
        <w:spacing w:before="75" w:after="0"/>
      </w:pPr>
      <w:r>
        <w:rPr/>
        <w:t xml:space="preserve">五、清洁小家电未来发展趋势预测</w:t>
      </w:r>
    </w:p>
    <w:p>
      <w:pPr>
        <w:spacing w:before="75" w:after="0"/>
      </w:pPr>
      <w:r>
        <w:rPr/>
        <w:t xml:space="preserve">第三节 个护小家电</w:t>
      </w:r>
    </w:p>
    <w:p>
      <w:pPr>
        <w:spacing w:before="75" w:after="0"/>
      </w:pPr>
      <w:r>
        <w:rPr/>
        <w:t xml:space="preserve">一、全球个护小家电市场规模(2021vs2025vs2030)</w:t>
      </w:r>
    </w:p>
    <w:p>
      <w:pPr>
        <w:spacing w:before="75" w:after="0"/>
      </w:pPr>
      <w:r>
        <w:rPr/>
        <w:t xml:space="preserve">二、全球个护小家电主要供应商及其市场份额(按2025年营收)</w:t>
      </w:r>
    </w:p>
    <w:p>
      <w:pPr>
        <w:spacing w:before="75" w:after="0"/>
      </w:pPr>
      <w:r>
        <w:rPr/>
        <w:t xml:space="preserve">三、中国个护小家电市场规模(2021vs2025vs2030)</w:t>
      </w:r>
    </w:p>
    <w:p>
      <w:pPr>
        <w:spacing w:before="75" w:after="0"/>
      </w:pPr>
      <w:r>
        <w:rPr/>
        <w:t xml:space="preserve">四、中国个护小家电主要供应商及其市场份额(按2025年营收)</w:t>
      </w:r>
    </w:p>
    <w:p>
      <w:pPr>
        <w:spacing w:before="75" w:after="0"/>
      </w:pPr>
      <w:r>
        <w:rPr/>
        <w:t xml:space="preserve">五、个护小家电未来发展趋势预测</w:t>
      </w:r>
    </w:p>
    <w:p>
      <w:pPr>
        <w:spacing w:before="75" w:after="0"/>
      </w:pPr>
      <w:r>
        <w:rPr/>
        <w:t xml:space="preserve">第四节 环境小家电</w:t>
      </w:r>
    </w:p>
    <w:p>
      <w:pPr>
        <w:spacing w:before="75" w:after="0"/>
      </w:pPr>
      <w:r>
        <w:rPr/>
        <w:t xml:space="preserve">一、全球环境小家电市场规模(2021vs2025vs2030)</w:t>
      </w:r>
    </w:p>
    <w:p>
      <w:pPr>
        <w:spacing w:before="75" w:after="0"/>
      </w:pPr>
      <w:r>
        <w:rPr/>
        <w:t xml:space="preserve">二、全球环境小家电主要供应商及其市场份额(按2025年营收)</w:t>
      </w:r>
    </w:p>
    <w:p>
      <w:pPr>
        <w:spacing w:before="75" w:after="0"/>
      </w:pPr>
      <w:r>
        <w:rPr/>
        <w:t xml:space="preserve">三、中国环境小家电市场规模(2021vs2025vs2030)</w:t>
      </w:r>
    </w:p>
    <w:p>
      <w:pPr>
        <w:spacing w:before="75" w:after="0"/>
      </w:pPr>
      <w:r>
        <w:rPr/>
        <w:t xml:space="preserve">四、中国环境小家电主要供应商及其市场份额(按2025年营收)</w:t>
      </w:r>
    </w:p>
    <w:p>
      <w:pPr>
        <w:spacing w:before="75" w:after="0"/>
      </w:pPr>
      <w:r>
        <w:rPr/>
        <w:t xml:space="preserve">五、环境小家电未来发展趋势预测</w:t>
      </w:r>
    </w:p>
    <w:p>
      <w:pPr>
        <w:spacing w:before="75" w:after="0"/>
      </w:pPr>
      <w:r>
        <w:rPr/>
        <w:t xml:space="preserve">第五节 智能小家电</w:t>
      </w:r>
    </w:p>
    <w:p>
      <w:pPr>
        <w:spacing w:before="75" w:after="0"/>
      </w:pPr>
      <w:r>
        <w:rPr/>
        <w:t xml:space="preserve">一、全球智能小家电市场规模(2021vs2025vs2030)</w:t>
      </w:r>
    </w:p>
    <w:p>
      <w:pPr>
        <w:spacing w:before="75" w:after="0"/>
      </w:pPr>
      <w:r>
        <w:rPr/>
        <w:t xml:space="preserve">二、全球智能小家电主要供应商及其市场份额(按2025年营收)</w:t>
      </w:r>
    </w:p>
    <w:p>
      <w:pPr>
        <w:spacing w:before="75" w:after="0"/>
      </w:pPr>
      <w:r>
        <w:rPr/>
        <w:t xml:space="preserve">三、中国智能小家电市场规模(2021vs2025vs2030)</w:t>
      </w:r>
    </w:p>
    <w:p>
      <w:pPr>
        <w:spacing w:before="75" w:after="0"/>
      </w:pPr>
      <w:r>
        <w:rPr/>
        <w:t xml:space="preserve">四、中国智能小家电主要供应商及其市场份额(按2025年营收)</w:t>
      </w:r>
    </w:p>
    <w:p>
      <w:pPr>
        <w:spacing w:before="75" w:after="0"/>
      </w:pPr>
      <w:r>
        <w:rPr/>
        <w:t xml:space="preserve">五、智能小家电未来发展趋势预测</w:t>
      </w:r>
    </w:p>
    <w:p>
      <w:pPr>
        <w:spacing w:before="75" w:after="0"/>
      </w:pPr>
      <w:r>
        <w:rPr>
          <w:b w:val="1"/>
          <w:bCs w:val="1"/>
        </w:rPr>
        <w:t xml:space="preserve">第五章 小家电产业链分析</w:t>
      </w:r>
    </w:p>
    <w:p>
      <w:pPr>
        <w:spacing w:before="75" w:after="0"/>
      </w:pPr>
      <w:r>
        <w:rPr/>
        <w:t xml:space="preserve">第一节 小家电产业链结构解析</w:t>
      </w:r>
    </w:p>
    <w:p>
      <w:pPr>
        <w:spacing w:before="75" w:after="0"/>
      </w:pPr>
      <w:r>
        <w:rPr/>
        <w:t xml:space="preserve">一、小家电产业链结构示意图</w:t>
      </w:r>
    </w:p>
    <w:p>
      <w:pPr>
        <w:spacing w:before="75" w:after="0"/>
      </w:pPr>
      <w:r>
        <w:rPr/>
        <w:t xml:space="preserve">二、小家电产业链全景图</w:t>
      </w:r>
    </w:p>
    <w:p>
      <w:pPr>
        <w:spacing w:before="75" w:after="0"/>
      </w:pPr>
      <w:r>
        <w:rPr/>
        <w:t xml:space="preserve">三、小家电产业发展热力地图</w:t>
      </w:r>
    </w:p>
    <w:p>
      <w:pPr>
        <w:spacing w:before="75" w:after="0"/>
      </w:pPr>
      <w:r>
        <w:rPr/>
        <w:t xml:space="preserve">第二节 小家电产业链上游分析</w:t>
      </w:r>
    </w:p>
    <w:p>
      <w:pPr>
        <w:spacing w:before="75" w:after="0"/>
      </w:pPr>
      <w:r>
        <w:rPr/>
        <w:t xml:space="preserve">一、小家电成本结构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小家电产业链中游分析</w:t>
      </w:r>
    </w:p>
    <w:p>
      <w:pPr>
        <w:spacing w:before="75" w:after="0"/>
      </w:pPr>
      <w:r>
        <w:rPr/>
        <w:t xml:space="preserve">一、小家电中游行业分布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小家电产业链下游分析</w:t>
      </w:r>
    </w:p>
    <w:p>
      <w:pPr>
        <w:spacing w:before="75" w:after="0"/>
      </w:pPr>
      <w:r>
        <w:rPr/>
        <w:t xml:space="preserve">一、小家电下游行业分布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四、下游需求对小家电行业的影响</w:t>
      </w:r>
    </w:p>
    <w:p>
      <w:pPr>
        <w:spacing w:before="75" w:after="0"/>
      </w:pPr>
      <w:r>
        <w:rPr>
          <w:b w:val="1"/>
          <w:bCs w:val="1"/>
        </w:rPr>
        <w:t xml:space="preserve">第六章 小家电主要企业分析</w:t>
      </w:r>
    </w:p>
    <w:p>
      <w:pPr>
        <w:spacing w:before="75" w:after="0"/>
      </w:pPr>
      <w:r>
        <w:rPr/>
        <w:t xml:space="preserve">第一节 美的集团股份有限公司</w:t>
      </w:r>
    </w:p>
    <w:p>
      <w:pPr>
        <w:spacing w:before="75" w:after="0"/>
      </w:pPr>
      <w:r>
        <w:rPr/>
        <w:t xml:space="preserve">一、企业基本概况</w:t>
      </w:r>
    </w:p>
    <w:p>
      <w:pPr>
        <w:spacing w:before="75" w:after="0"/>
      </w:pPr>
      <w:r>
        <w:rPr/>
        <w:t xml:space="preserve">二、企业小家电产品分析</w:t>
      </w:r>
    </w:p>
    <w:p>
      <w:pPr>
        <w:spacing w:before="75" w:after="0"/>
      </w:pPr>
      <w:r>
        <w:rPr/>
        <w:t xml:space="preserve">三、2023-2025年企业小家电业务经营分析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珠海格力电器股份有限公司</w:t>
      </w:r>
    </w:p>
    <w:p>
      <w:pPr>
        <w:spacing w:before="75" w:after="0"/>
      </w:pPr>
      <w:r>
        <w:rPr/>
        <w:t xml:space="preserve">一、企业基本概况</w:t>
      </w:r>
    </w:p>
    <w:p>
      <w:pPr>
        <w:spacing w:before="75" w:after="0"/>
      </w:pPr>
      <w:r>
        <w:rPr/>
        <w:t xml:space="preserve">二、企业小家电产品分析</w:t>
      </w:r>
    </w:p>
    <w:p>
      <w:pPr>
        <w:spacing w:before="75" w:after="0"/>
      </w:pPr>
      <w:r>
        <w:rPr/>
        <w:t xml:space="preserve">三、2023-2025年企业小家电业务经营分析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海尔智家股份有限公司</w:t>
      </w:r>
    </w:p>
    <w:p>
      <w:pPr>
        <w:spacing w:before="75" w:after="0"/>
      </w:pPr>
      <w:r>
        <w:rPr/>
        <w:t xml:space="preserve">一、企业基本概况</w:t>
      </w:r>
    </w:p>
    <w:p>
      <w:pPr>
        <w:spacing w:before="75" w:after="0"/>
      </w:pPr>
      <w:r>
        <w:rPr/>
        <w:t xml:space="preserve">二、企业小家电产品分析</w:t>
      </w:r>
    </w:p>
    <w:p>
      <w:pPr>
        <w:spacing w:before="75" w:after="0"/>
      </w:pPr>
      <w:r>
        <w:rPr/>
        <w:t xml:space="preserve">三、2023-2025年企业小家电业务经营分析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小米集团</w:t>
      </w:r>
    </w:p>
    <w:p>
      <w:pPr>
        <w:spacing w:before="75" w:after="0"/>
      </w:pPr>
      <w:r>
        <w:rPr/>
        <w:t xml:space="preserve">一、企业基本概况</w:t>
      </w:r>
    </w:p>
    <w:p>
      <w:pPr>
        <w:spacing w:before="75" w:after="0"/>
      </w:pPr>
      <w:r>
        <w:rPr/>
        <w:t xml:space="preserve">二、企业小家电产品分析</w:t>
      </w:r>
    </w:p>
    <w:p>
      <w:pPr>
        <w:spacing w:before="75" w:after="0"/>
      </w:pPr>
      <w:r>
        <w:rPr/>
        <w:t xml:space="preserve">三、2023-2025年企业小家电业务经营分析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苏泊尔股份有限公司</w:t>
      </w:r>
    </w:p>
    <w:p>
      <w:pPr>
        <w:spacing w:before="75" w:after="0"/>
      </w:pPr>
      <w:r>
        <w:rPr/>
        <w:t xml:space="preserve">一、企业基本概况</w:t>
      </w:r>
    </w:p>
    <w:p>
      <w:pPr>
        <w:spacing w:before="75" w:after="0"/>
      </w:pPr>
      <w:r>
        <w:rPr/>
        <w:t xml:space="preserve">二、企业小家电产品分析</w:t>
      </w:r>
    </w:p>
    <w:p>
      <w:pPr>
        <w:spacing w:before="75" w:after="0"/>
      </w:pPr>
      <w:r>
        <w:rPr/>
        <w:t xml:space="preserve">三、2023-2025年企业小家电业务经营分析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九阳股份有限公司</w:t>
      </w:r>
    </w:p>
    <w:p>
      <w:pPr>
        <w:spacing w:before="75" w:after="0"/>
      </w:pPr>
      <w:r>
        <w:rPr/>
        <w:t xml:space="preserve">一、企业基本概况</w:t>
      </w:r>
    </w:p>
    <w:p>
      <w:pPr>
        <w:spacing w:before="75" w:after="0"/>
      </w:pPr>
      <w:r>
        <w:rPr/>
        <w:t xml:space="preserve">二、企业小家电产品分析</w:t>
      </w:r>
    </w:p>
    <w:p>
      <w:pPr>
        <w:spacing w:before="75" w:after="0"/>
      </w:pPr>
      <w:r>
        <w:rPr/>
        <w:t xml:space="preserve">三、2023-2025年企业小家电业务经营分析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飞利浦(philips domestic appliances)</w:t>
      </w:r>
    </w:p>
    <w:p>
      <w:pPr>
        <w:spacing w:before="75" w:after="0"/>
      </w:pPr>
      <w:r>
        <w:rPr/>
        <w:t xml:space="preserve">一、企业基本概况</w:t>
      </w:r>
    </w:p>
    <w:p>
      <w:pPr>
        <w:spacing w:before="75" w:after="0"/>
      </w:pPr>
      <w:r>
        <w:rPr/>
        <w:t xml:space="preserve">二、企业小家电产品分析</w:t>
      </w:r>
    </w:p>
    <w:p>
      <w:pPr>
        <w:spacing w:before="75" w:after="0"/>
      </w:pPr>
      <w:r>
        <w:rPr/>
        <w:t xml:space="preserve">三、2023-2025年企业小家电业务经营分析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新宝股份(广东新宝电器股份有限公司)</w:t>
      </w:r>
    </w:p>
    <w:p>
      <w:pPr>
        <w:spacing w:before="75" w:after="0"/>
      </w:pPr>
      <w:r>
        <w:rPr/>
        <w:t xml:space="preserve">一、企业基本概况</w:t>
      </w:r>
    </w:p>
    <w:p>
      <w:pPr>
        <w:spacing w:before="75" w:after="0"/>
      </w:pPr>
      <w:r>
        <w:rPr/>
        <w:t xml:space="preserve">二、企业小家电产品分析</w:t>
      </w:r>
    </w:p>
    <w:p>
      <w:pPr>
        <w:spacing w:before="75" w:after="0"/>
      </w:pPr>
      <w:r>
        <w:rPr/>
        <w:t xml:space="preserve">三、2023-2025年企业小家电业务经营分析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小家电行业swot分析及发展策略</w:t>
      </w:r>
    </w:p>
    <w:p>
      <w:pPr>
        <w:spacing w:before="75" w:after="0"/>
      </w:pPr>
      <w:r>
        <w:rPr/>
        <w:t xml:space="preserve">第一节 小家电行业发展驱动因素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小家电行业发展swot分析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基于swot分析的小家电行业发展策略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小家电行业商业模式及运营模式</w:t>
      </w:r>
    </w:p>
    <w:p>
      <w:pPr>
        <w:spacing w:before="75" w:after="0"/>
      </w:pPr>
      <w:r>
        <w:rPr/>
        <w:t xml:space="preserve">第一节 小家电行业商业模式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小家电行业运营模式分析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小家电行业发展潜力研究结论</w:t>
      </w:r>
    </w:p>
    <w:p>
      <w:pPr>
        <w:spacing w:before="75" w:after="0"/>
      </w:pPr>
      <w:r>
        <w:rPr/>
        <w:t xml:space="preserve">第二节 小家电主要供应商排名研究结论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图表：全球小家电产品结构</w:t>
      </w:r>
    </w:p>
    <w:p>
      <w:pPr>
        <w:spacing w:before="75" w:after="0"/>
      </w:pPr>
      <w:r>
        <w:rPr/>
        <w:t xml:space="preserve">图表：全球小家电市场集中度</w:t>
      </w:r>
    </w:p>
    <w:p>
      <w:pPr>
        <w:spacing w:before="75" w:after="0"/>
      </w:pPr>
      <w:r>
        <w:rPr/>
        <w:t xml:space="preserve">图表：小家电行业发展趋势</w:t>
      </w:r>
    </w:p>
    <w:p>
      <w:pPr>
        <w:spacing w:before="75" w:after="0"/>
      </w:pPr>
      <w:r>
        <w:rPr/>
        <w:t xml:space="preserve">图表：小家电行业供应链分析</w:t>
      </w:r>
    </w:p>
    <w:p>
      <w:pPr>
        <w:spacing w:before="75" w:after="0"/>
      </w:pPr>
      <w:r>
        <w:rPr/>
        <w:t xml:space="preserve">图表：小家电行业销售模式分析</w:t>
      </w:r>
    </w:p>
    <w:p>
      <w:pPr>
        <w:spacing w:before="75" w:after="0"/>
      </w:pPr>
      <w:r>
        <w:rPr/>
        <w:t xml:space="preserve">图表：小家电产业链结构示意图</w:t>
      </w:r>
    </w:p>
    <w:p>
      <w:pPr>
        <w:spacing w:before="75" w:after="0"/>
      </w:pPr>
      <w:r>
        <w:rPr/>
        <w:t xml:space="preserve">图表：2023-2025年全球小家电市场规模</w:t>
      </w:r>
    </w:p>
    <w:p>
      <w:pPr>
        <w:spacing w:before="75" w:after="0"/>
      </w:pPr>
      <w:r>
        <w:rPr/>
        <w:t xml:space="preserve">图表：2023-2025年中国小家电市场规模</w:t>
      </w:r>
    </w:p>
    <w:p>
      <w:pPr>
        <w:spacing w:before="75" w:after="0"/>
      </w:pPr>
      <w:r>
        <w:rPr/>
        <w:t xml:space="preserve">图表：2025年全球小家电产能区域分布图</w:t>
      </w:r>
    </w:p>
    <w:p>
      <w:pPr>
        <w:spacing w:before="75" w:after="0"/>
      </w:pPr>
      <w:r>
        <w:rPr/>
        <w:t xml:space="preserve">图表：全球主要小家电供应商市场份额及排名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本文地址：https://www.51baogao.cn/baogao/20260410/4067369.shtml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0/406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2026年全球小家电行业总体规模、主要企业国内外市场占有率及排名</dc:title>
  <dc:description>2026年全球小家电行业总体规模、主要企业国内外市场占有率及排名</dc:description>
  <dc:subject>2026年全球小家电行业总体规模、主要企业国内外市场占有率及排名</dc:subject>
  <cp:keywords>研究报告</cp:keywords>
  <cp:category>研究报告</cp:category>
  <cp:lastModifiedBy>北京中道泰和信息咨询有限公司</cp:lastModifiedBy>
  <dcterms:created xsi:type="dcterms:W3CDTF">2026-04-10T08:32:15+08:00</dcterms:created>
  <dcterms:modified xsi:type="dcterms:W3CDTF">2026-04-10T08:32:15+08:00</dcterms:modified>
</cp:coreProperties>
</file>

<file path=docProps/custom.xml><?xml version="1.0" encoding="utf-8"?>
<Properties xmlns="http://schemas.openxmlformats.org/officeDocument/2006/custom-properties" xmlns:vt="http://schemas.openxmlformats.org/officeDocument/2006/docPropsVTypes"/>
</file>