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2026-2031年中国产业用纺织品行业全景调研及投资前景预测报告</w:t>
      </w:r>
    </w:p>
    <w:p>
      <w:pPr>
        <w:spacing w:after="150"/>
      </w:pPr>
      <w:r>
        <w:rPr>
          <w:b w:val="1"/>
          <w:bCs w:val="1"/>
        </w:rPr>
        <w:t xml:space="preserve">报告简介</w:t>
      </w:r>
    </w:p>
    <w:p>
      <w:pPr>
        <w:spacing w:after="150"/>
      </w:pPr>
      <w:r>
        <w:rPr/>
        <w:t xml:space="preserve">产业用纺织品是指应用于工业、农业、基础设施建设、医疗卫生、环境保护、交通运输、安全防护等领域的功能性纺织品，其区别于服装用和家用纺织品的核心特征在于技术含量高、工程属性强、功能导向明确。按照应用领域划分，产业用纺织品涵盖非织造布、土工合成材料、过滤分离材料、医疗卫生用纺织品、交通工具用纺织品、安全防护用纺织品、结构增强用纺织品等细分领域，是新材料产业的重要组成部分和纺织工业高端化的重要方向。作为连接纺织工业与战略性新兴产业的桥梁，产业用纺织品通过提供高性能纤维材料、复合材料及功能化解决方案，支撑着航空航天、新能源、海洋工程、生物医用等高端领域的技术进步与产业升级。</w:t>
      </w:r>
    </w:p>
    <w:p>
      <w:pPr>
        <w:spacing w:after="150"/>
      </w:pPr>
      <w:r>
        <w:rPr/>
        <w:t xml:space="preserve">当前，中国产业用纺织品行业正处于从规模扩张向质量效益转型的关键阶段。一方面，中国已成为全球最大的产业用纺织品生产国，纤维加工总量持续增长，非织造布产量稳居世界前列，在擦拭用品、汽车配套、风力发电等应用领域保持较高增速。另一方面，行业面临供需结构性矛盾突出、部分领域\"内卷\"式竞争加剧、高端产品仍依赖进口等挑战，特别是在航空航天、高端医疗、深海工程等领域，高性能纤维及其复合材料与国外先进水平仍存在代差。产业链层面，从纤维原料、织造加工到终端制品的垂直整合能力持续增强，但关键原材料、高端装备与测试评价体系的自主可控水平有待提升，行业整体处于复苏巩固与动能培育并行的调整期。未来，产业用纺织品行业将呈现三大演进趋势。技术维度上，高性能纤维材料、智能纺织品、生物基可降解材料的研发应用将加速突破，纳米技术、3D编织、数字孪生等先进制造技术与产业用纺织品的融合将更加深入，推动产品向高强度、多功能、智能化方向升级 ;应用维度上，新能源装备、低空飞行器、人形机器人、深海开发等新兴领域将催生对轻量化、耐极端环境、结构功能一体化材料的爆发式需求，产业用纺织品的应用场景从传统工业向战略新兴领域持续拓展 ;绿色维度上，循环再生、生物基替代、低碳制造成为行业发展的主旋律，绿色纤维材料、可回收复合材料、节能减排工艺的研发与应用将显著加速，全生命周期碳足迹管理与绿色认证体系逐步完善。政策层面，\"十五五\"规划预计将进一步强化对产业用纺织品关键核心技术攻关、应用示范推广及标准体系建设的支持力度，推动行业向高端化、智能化、绿色化方向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用纺织品行业研究单位等公布和提供的大量资料。报告对我国产业用纺织品行业的供需状况、发展现状、子行业发展变化等进行了分析，重点分析了国内外产业用纺织品行业的发展现状、如何面对行业的发展挑战、行业的发展建议、行业竞争力，以及行业的投资分析和趋势预测等等。报告还综合了产业用纺织品行业的整体发展动态，对行业在产品方面提供了参考建议和具体解决办法。报告对于产业用纺织品产品生产企业、经销商、行业管理部门以及拟进入该行业的投资者具有重要的参考价值，对于研究我国产业用纺织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产业概述与战略定位</w:t>
      </w:r>
    </w:p>
    <w:p>
      <w:pPr>
        <w:spacing w:before="75" w:after="0"/>
      </w:pPr>
      <w:r>
        <w:rPr/>
        <w:t xml:space="preserve">第一节 产业界定与范畴</w:t>
      </w:r>
    </w:p>
    <w:p>
      <w:pPr>
        <w:spacing w:before="75" w:after="0"/>
      </w:pPr>
      <w:r>
        <w:rPr/>
        <w:t xml:space="preserve">一、产业用纺织品的定义与分类体系</w:t>
      </w:r>
    </w:p>
    <w:p>
      <w:pPr>
        <w:spacing w:before="75" w:after="0"/>
      </w:pPr>
      <w:r>
        <w:rPr/>
        <w:t xml:space="preserve">二、产品特性与技术经济特征</w:t>
      </w:r>
    </w:p>
    <w:p>
      <w:pPr>
        <w:spacing w:before="75" w:after="0"/>
      </w:pPr>
      <w:r>
        <w:rPr/>
        <w:t xml:space="preserve">三、在国民经济中的战略地位</w:t>
      </w:r>
    </w:p>
    <w:p>
      <w:pPr>
        <w:spacing w:before="75" w:after="0"/>
      </w:pPr>
      <w:r>
        <w:rPr/>
        <w:t xml:space="preserve">第二节 产业链全景解析</w:t>
      </w:r>
    </w:p>
    <w:p>
      <w:pPr>
        <w:spacing w:before="75" w:after="0"/>
      </w:pPr>
      <w:r>
        <w:rPr/>
        <w:t xml:space="preserve">一、上游原材料供应体系</w:t>
      </w:r>
    </w:p>
    <w:p>
      <w:pPr>
        <w:spacing w:before="75" w:after="0"/>
      </w:pPr>
      <w:r>
        <w:rPr/>
        <w:t xml:space="preserve">二、中游制造加工环节</w:t>
      </w:r>
    </w:p>
    <w:p>
      <w:pPr>
        <w:spacing w:before="75" w:after="0"/>
      </w:pPr>
      <w:r>
        <w:rPr/>
        <w:t xml:space="preserve">三、下游应用市场网络</w:t>
      </w:r>
    </w:p>
    <w:p>
      <w:pPr>
        <w:spacing w:before="75" w:after="0"/>
      </w:pPr>
      <w:r>
        <w:rPr/>
        <w:t xml:space="preserve">第三节 行业发展阶段研判</w:t>
      </w:r>
    </w:p>
    <w:p>
      <w:pPr>
        <w:spacing w:before="75" w:after="0"/>
      </w:pPr>
      <w:r>
        <w:rPr/>
        <w:t xml:space="preserve">一、全球产业用纺织品发展历程回顾</w:t>
      </w:r>
    </w:p>
    <w:p>
      <w:pPr>
        <w:spacing w:before="75" w:after="0"/>
      </w:pPr>
      <w:r>
        <w:rPr/>
        <w:t xml:space="preserve">二、中国产业用纺织品发展阶段划分</w:t>
      </w:r>
    </w:p>
    <w:p>
      <w:pPr>
        <w:spacing w:before="75" w:after="0"/>
      </w:pPr>
      <w:r>
        <w:rPr/>
        <w:t xml:space="preserve">三、2026-2031年行业发展新方位</w:t>
      </w:r>
    </w:p>
    <w:p>
      <w:pPr>
        <w:spacing w:before="75" w:after="0"/>
      </w:pPr>
      <w:r>
        <w:rPr>
          <w:b w:val="1"/>
          <w:bCs w:val="1"/>
        </w:rPr>
        <w:t xml:space="preserve">第二章 全球产业用纺织品市场格局</w:t>
      </w:r>
    </w:p>
    <w:p>
      <w:pPr>
        <w:spacing w:before="75" w:after="0"/>
      </w:pPr>
      <w:r>
        <w:rPr/>
        <w:t xml:space="preserve">第一节 全球市场总体态势</w:t>
      </w:r>
    </w:p>
    <w:p>
      <w:pPr>
        <w:spacing w:before="75" w:after="0"/>
      </w:pPr>
      <w:r>
        <w:rPr/>
        <w:t xml:space="preserve">一、2024-2025年全球市场规模与增长</w:t>
      </w:r>
    </w:p>
    <w:p>
      <w:pPr>
        <w:spacing w:before="75" w:after="0"/>
      </w:pPr>
      <w:r>
        <w:rPr/>
        <w:t xml:space="preserve">二、区域市场结构分布</w:t>
      </w:r>
    </w:p>
    <w:p>
      <w:pPr>
        <w:spacing w:before="75" w:after="0"/>
      </w:pPr>
      <w:r>
        <w:rPr/>
        <w:t xml:space="preserve">三、主要国家发展特征</w:t>
      </w:r>
    </w:p>
    <w:p>
      <w:pPr>
        <w:spacing w:before="75" w:after="0"/>
      </w:pPr>
      <w:r>
        <w:rPr/>
        <w:t xml:space="preserve">第二节 国际竞争格局演变</w:t>
      </w:r>
    </w:p>
    <w:p>
      <w:pPr>
        <w:spacing w:before="75" w:after="0"/>
      </w:pPr>
      <w:r>
        <w:rPr/>
        <w:t xml:space="preserve">一、跨国公司战略布局与产能转移</w:t>
      </w:r>
    </w:p>
    <w:p>
      <w:pPr>
        <w:spacing w:before="75" w:after="0"/>
      </w:pPr>
      <w:r>
        <w:rPr/>
        <w:t xml:space="preserve">二、技术领先国家竞争优势分析</w:t>
      </w:r>
    </w:p>
    <w:p>
      <w:pPr>
        <w:spacing w:before="75" w:after="0"/>
      </w:pPr>
      <w:r>
        <w:rPr/>
        <w:t xml:space="preserve">三、新兴市场崛起与全球价值链重构</w:t>
      </w:r>
    </w:p>
    <w:p>
      <w:pPr>
        <w:spacing w:before="75" w:after="0"/>
      </w:pPr>
      <w:r>
        <w:rPr/>
        <w:t xml:space="preserve">第三节 国际贸易形势分析</w:t>
      </w:r>
    </w:p>
    <w:p>
      <w:pPr>
        <w:spacing w:before="75" w:after="0"/>
      </w:pPr>
      <w:r>
        <w:rPr/>
        <w:t xml:space="preserve">一、全球产业用纺织品贸易规模与流向</w:t>
      </w:r>
    </w:p>
    <w:p>
      <w:pPr>
        <w:spacing w:before="75" w:after="0"/>
      </w:pPr>
      <w:r>
        <w:rPr/>
        <w:t xml:space="preserve">二、主要贸易壁垒与合规要求</w:t>
      </w:r>
    </w:p>
    <w:p>
      <w:pPr>
        <w:spacing w:before="75" w:after="0"/>
      </w:pPr>
      <w:r>
        <w:rPr/>
        <w:t xml:space="preserve">三、rcep与一带一路沿线市场机遇</w:t>
      </w:r>
    </w:p>
    <w:p>
      <w:pPr>
        <w:spacing w:before="75" w:after="0"/>
      </w:pPr>
      <w:r>
        <w:rPr>
          <w:b w:val="1"/>
          <w:bCs w:val="1"/>
        </w:rPr>
        <w:t xml:space="preserve">第三章 中国产业用纺织品行业发展现状</w:t>
      </w:r>
    </w:p>
    <w:p>
      <w:pPr>
        <w:spacing w:before="75" w:after="0"/>
      </w:pPr>
      <w:r>
        <w:rPr/>
        <w:t xml:space="preserve">第一节 产业规模与增长动能</w:t>
      </w:r>
    </w:p>
    <w:p>
      <w:pPr>
        <w:spacing w:before="75" w:after="0"/>
      </w:pPr>
      <w:r>
        <w:rPr/>
        <w:t xml:space="preserve">一、2024-2025年行业经济运行分析</w:t>
      </w:r>
    </w:p>
    <w:p>
      <w:pPr>
        <w:spacing w:before="75" w:after="0"/>
      </w:pPr>
      <w:r>
        <w:rPr/>
        <w:t xml:space="preserve">二、产能利用率与产能布局</w:t>
      </w:r>
    </w:p>
    <w:p>
      <w:pPr>
        <w:spacing w:before="75" w:after="0"/>
      </w:pPr>
      <w:r>
        <w:rPr/>
        <w:t xml:space="preserve">三、规模以上企业经济效益分析</w:t>
      </w:r>
    </w:p>
    <w:p>
      <w:pPr>
        <w:spacing w:before="75" w:after="0"/>
      </w:pPr>
      <w:r>
        <w:rPr/>
        <w:t xml:space="preserve">第二节 供给端结构特征</w:t>
      </w:r>
    </w:p>
    <w:p>
      <w:pPr>
        <w:spacing w:before="75" w:after="0"/>
      </w:pPr>
      <w:r>
        <w:rPr/>
        <w:t xml:space="preserve">一、非织造布产量与区域分布</w:t>
      </w:r>
    </w:p>
    <w:p>
      <w:pPr>
        <w:spacing w:before="75" w:after="0"/>
      </w:pPr>
      <w:r>
        <w:rPr/>
        <w:t xml:space="preserve">二、帘子布、帆布等传统产品发展</w:t>
      </w:r>
    </w:p>
    <w:p>
      <w:pPr>
        <w:spacing w:before="75" w:after="0"/>
      </w:pPr>
      <w:r>
        <w:rPr/>
        <w:t xml:space="preserve">三、高性能产业用纺织品供给能力</w:t>
      </w:r>
    </w:p>
    <w:p>
      <w:pPr>
        <w:spacing w:before="75" w:after="0"/>
      </w:pPr>
      <w:r>
        <w:rPr/>
        <w:t xml:space="preserve">第三节 需求端市场动态</w:t>
      </w:r>
    </w:p>
    <w:p>
      <w:pPr>
        <w:spacing w:before="75" w:after="0"/>
      </w:pPr>
      <w:r>
        <w:rPr/>
        <w:t xml:space="preserve">一、国内市场需求总量与结构</w:t>
      </w:r>
    </w:p>
    <w:p>
      <w:pPr>
        <w:spacing w:before="75" w:after="0"/>
      </w:pPr>
      <w:r>
        <w:rPr/>
        <w:t xml:space="preserve">二、出口市场格局与变化</w:t>
      </w:r>
    </w:p>
    <w:p>
      <w:pPr>
        <w:spacing w:before="75" w:after="0"/>
      </w:pPr>
      <w:r>
        <w:rPr/>
        <w:t xml:space="preserve">三、进口替代与高端产品自给率</w:t>
      </w:r>
    </w:p>
    <w:p>
      <w:pPr>
        <w:spacing w:before="75" w:after="0"/>
      </w:pPr>
      <w:r>
        <w:rPr>
          <w:b w:val="1"/>
          <w:bCs w:val="1"/>
        </w:rPr>
        <w:t xml:space="preserve">第四章 产业政策与十五五规划前瞻</w:t>
      </w:r>
    </w:p>
    <w:p>
      <w:pPr>
        <w:spacing w:before="75" w:after="0"/>
      </w:pPr>
      <w:r>
        <w:rPr/>
        <w:t xml:space="preserve">第一节 现行政策体系梳理</w:t>
      </w:r>
    </w:p>
    <w:p>
      <w:pPr>
        <w:spacing w:before="75" w:after="0"/>
      </w:pPr>
      <w:r>
        <w:rPr/>
        <w:t xml:space="preserve">一、国家层面产业政策汇总</w:t>
      </w:r>
    </w:p>
    <w:p>
      <w:pPr>
        <w:spacing w:before="75" w:after="0"/>
      </w:pPr>
      <w:r>
        <w:rPr/>
        <w:t xml:space="preserve">二、行业标准与质量监管体系</w:t>
      </w:r>
    </w:p>
    <w:p>
      <w:pPr>
        <w:spacing w:before="75" w:after="0"/>
      </w:pPr>
      <w:r>
        <w:rPr/>
        <w:t xml:space="preserve">三、环保与能耗双控政策影响</w:t>
      </w:r>
    </w:p>
    <w:p>
      <w:pPr>
        <w:spacing w:before="75" w:after="0"/>
      </w:pPr>
      <w:r>
        <w:rPr/>
        <w:t xml:space="preserve">第二节 十四五规划实施评估</w:t>
      </w:r>
    </w:p>
    <w:p>
      <w:pPr>
        <w:spacing w:before="75" w:after="0"/>
      </w:pPr>
      <w:r>
        <w:rPr/>
        <w:t xml:space="preserve">一、主要发展目标完成情况</w:t>
      </w:r>
    </w:p>
    <w:p>
      <w:pPr>
        <w:spacing w:before="75" w:after="0"/>
      </w:pPr>
      <w:r>
        <w:rPr/>
        <w:t xml:space="preserve">二、重点任务推进成效</w:t>
      </w:r>
    </w:p>
    <w:p>
      <w:pPr>
        <w:spacing w:before="75" w:after="0"/>
      </w:pPr>
      <w:r>
        <w:rPr/>
        <w:t xml:space="preserve">三、存在的主要问题与短板</w:t>
      </w:r>
    </w:p>
    <w:p>
      <w:pPr>
        <w:spacing w:before="75" w:after="0"/>
      </w:pPr>
      <w:r>
        <w:rPr/>
        <w:t xml:space="preserve">第三节 十五五规划方向研判</w:t>
      </w:r>
    </w:p>
    <w:p>
      <w:pPr>
        <w:spacing w:before="75" w:after="0"/>
      </w:pPr>
      <w:r>
        <w:rPr/>
        <w:t xml:space="preserve">一、高性能纤维与复合材料技术突破方向</w:t>
      </w:r>
    </w:p>
    <w:p>
      <w:pPr>
        <w:spacing w:before="75" w:after="0"/>
      </w:pPr>
      <w:r>
        <w:rPr/>
        <w:t xml:space="preserve">二、生物基材料与可降解产品开发重点</w:t>
      </w:r>
    </w:p>
    <w:p>
      <w:pPr>
        <w:spacing w:before="75" w:after="0"/>
      </w:pPr>
      <w:r>
        <w:rPr/>
        <w:t xml:space="preserve">三、智能纺织品与数字化制造布局</w:t>
      </w:r>
    </w:p>
    <w:p>
      <w:pPr>
        <w:spacing w:before="75" w:after="0"/>
      </w:pPr>
      <w:r>
        <w:rPr/>
        <w:t xml:space="preserve">四、双碳战略下的绿色转型路径</w:t>
      </w:r>
    </w:p>
    <w:p>
      <w:pPr>
        <w:spacing w:before="75" w:after="0"/>
      </w:pPr>
      <w:r>
        <w:rPr>
          <w:b w:val="1"/>
          <w:bCs w:val="1"/>
        </w:rPr>
        <w:t xml:space="preserve">第五章 医疗卫生用纺织品市场深度分析</w:t>
      </w:r>
    </w:p>
    <w:p>
      <w:pPr>
        <w:spacing w:before="75" w:after="0"/>
      </w:pPr>
      <w:r>
        <w:rPr/>
        <w:t xml:space="preserve">第一节 市场现状与规模</w:t>
      </w:r>
    </w:p>
    <w:p>
      <w:pPr>
        <w:spacing w:before="75" w:after="0"/>
      </w:pPr>
      <w:r>
        <w:rPr/>
        <w:t xml:space="preserve">一、医疗卫生用纺织品纤维加工量</w:t>
      </w:r>
    </w:p>
    <w:p>
      <w:pPr>
        <w:spacing w:before="75" w:after="0"/>
      </w:pPr>
      <w:r>
        <w:rPr/>
        <w:t xml:space="preserve">二、主要产品类别</w:t>
      </w:r>
    </w:p>
    <w:p>
      <w:pPr>
        <w:spacing w:before="75" w:after="0"/>
      </w:pPr>
      <w:r>
        <w:rPr/>
        <w:t xml:space="preserve">三、市场需求驱动因素</w:t>
      </w:r>
    </w:p>
    <w:p>
      <w:pPr>
        <w:spacing w:before="75" w:after="0"/>
      </w:pPr>
      <w:r>
        <w:rPr/>
        <w:t xml:space="preserve">第二节 细分市场结构</w:t>
      </w:r>
    </w:p>
    <w:p>
      <w:pPr>
        <w:spacing w:before="75" w:after="0"/>
      </w:pPr>
      <w:r>
        <w:rPr/>
        <w:t xml:space="preserve">一、一次性卫生用品市场</w:t>
      </w:r>
    </w:p>
    <w:p>
      <w:pPr>
        <w:spacing w:before="75" w:after="0"/>
      </w:pPr>
      <w:r>
        <w:rPr/>
        <w:t xml:space="preserve">二、医用防护材料市场</w:t>
      </w:r>
    </w:p>
    <w:p>
      <w:pPr>
        <w:spacing w:before="75" w:after="0"/>
      </w:pPr>
      <w:r>
        <w:rPr/>
        <w:t xml:space="preserve">三、高端医用敷料与植入材料</w:t>
      </w:r>
    </w:p>
    <w:p>
      <w:pPr>
        <w:spacing w:before="75" w:after="0"/>
      </w:pPr>
      <w:r>
        <w:rPr/>
        <w:t xml:space="preserve">第三节 技术发展趋势</w:t>
      </w:r>
    </w:p>
    <w:p>
      <w:pPr>
        <w:spacing w:before="75" w:after="0"/>
      </w:pPr>
      <w:r>
        <w:rPr/>
        <w:t xml:space="preserve">一、抗菌、抗病毒功能性整理技术</w:t>
      </w:r>
    </w:p>
    <w:p>
      <w:pPr>
        <w:spacing w:before="75" w:after="0"/>
      </w:pPr>
      <w:r>
        <w:rPr/>
        <w:t xml:space="preserve">二、生物相容性与可降解材料应用</w:t>
      </w:r>
    </w:p>
    <w:p>
      <w:pPr>
        <w:spacing w:before="75" w:after="0"/>
      </w:pPr>
      <w:r>
        <w:rPr/>
        <w:t xml:space="preserve">三、熔喷非织造布技术升级</w:t>
      </w:r>
    </w:p>
    <w:p>
      <w:pPr>
        <w:spacing w:before="75" w:after="0"/>
      </w:pPr>
      <w:r>
        <w:rPr>
          <w:b w:val="1"/>
          <w:bCs w:val="1"/>
        </w:rPr>
        <w:t xml:space="preserve">第六章 土工与建筑用纺织品市场研究</w:t>
      </w:r>
    </w:p>
    <w:p>
      <w:pPr>
        <w:spacing w:before="75" w:after="0"/>
      </w:pPr>
      <w:r>
        <w:rPr/>
        <w:t xml:space="preserve">第一节 土工用纺织品市场</w:t>
      </w:r>
    </w:p>
    <w:p>
      <w:pPr>
        <w:spacing w:before="75" w:after="0"/>
      </w:pPr>
      <w:r>
        <w:rPr/>
        <w:t xml:space="preserve">一、市场规模与增长</w:t>
      </w:r>
    </w:p>
    <w:p>
      <w:pPr>
        <w:spacing w:before="75" w:after="0"/>
      </w:pPr>
      <w:r>
        <w:rPr/>
        <w:t xml:space="preserve">二、主要产品类型</w:t>
      </w:r>
    </w:p>
    <w:p>
      <w:pPr>
        <w:spacing w:before="75" w:after="0"/>
      </w:pPr>
      <w:r>
        <w:rPr/>
        <w:t xml:space="preserve">三、基础设施与新基建需求拉动</w:t>
      </w:r>
    </w:p>
    <w:p>
      <w:pPr>
        <w:spacing w:before="75" w:after="0"/>
      </w:pPr>
      <w:r>
        <w:rPr/>
        <w:t xml:space="preserve">第二节 建筑用纺织品市场</w:t>
      </w:r>
    </w:p>
    <w:p>
      <w:pPr>
        <w:spacing w:before="75" w:after="0"/>
      </w:pPr>
      <w:r>
        <w:rPr/>
        <w:t xml:space="preserve">一、建筑用纺织品纤维加工量</w:t>
      </w:r>
    </w:p>
    <w:p>
      <w:pPr>
        <w:spacing w:before="75" w:after="0"/>
      </w:pPr>
      <w:r>
        <w:rPr/>
        <w:t xml:space="preserve">二、建筑防水、增强、保温材料应用</w:t>
      </w:r>
    </w:p>
    <w:p>
      <w:pPr>
        <w:spacing w:before="75" w:after="0"/>
      </w:pPr>
      <w:r>
        <w:rPr/>
        <w:t xml:space="preserve">三、绿色建筑与装配式建筑机遇</w:t>
      </w:r>
    </w:p>
    <w:p>
      <w:pPr>
        <w:spacing w:before="75" w:after="0"/>
      </w:pPr>
      <w:r>
        <w:rPr/>
        <w:t xml:space="preserve">第三节 技术装备发展</w:t>
      </w:r>
    </w:p>
    <w:p>
      <w:pPr>
        <w:spacing w:before="75" w:after="0"/>
      </w:pPr>
      <w:r>
        <w:rPr/>
        <w:t xml:space="preserve">一、高强聚酯长丝纺粘针刺技术</w:t>
      </w:r>
    </w:p>
    <w:p>
      <w:pPr>
        <w:spacing w:before="75" w:after="0"/>
      </w:pPr>
      <w:r>
        <w:rPr/>
        <w:t xml:space="preserve">二、宽幅土工布生产线配置</w:t>
      </w:r>
    </w:p>
    <w:p>
      <w:pPr>
        <w:spacing w:before="75" w:after="0"/>
      </w:pPr>
      <w:r>
        <w:rPr/>
        <w:t xml:space="preserve">三、耐久性与环境适应性提升</w:t>
      </w:r>
    </w:p>
    <w:p>
      <w:pPr>
        <w:spacing w:before="75" w:after="0"/>
      </w:pPr>
      <w:r>
        <w:rPr>
          <w:b w:val="1"/>
          <w:bCs w:val="1"/>
        </w:rPr>
        <w:t xml:space="preserve">第七章 过滤与分离用纺织品市场分析</w:t>
      </w:r>
    </w:p>
    <w:p>
      <w:pPr>
        <w:spacing w:before="75" w:after="0"/>
      </w:pPr>
      <w:r>
        <w:rPr/>
        <w:t xml:space="preserve">第一节 市场总体状况</w:t>
      </w:r>
    </w:p>
    <w:p>
      <w:pPr>
        <w:spacing w:before="75" w:after="0"/>
      </w:pPr>
      <w:r>
        <w:rPr/>
        <w:t xml:space="preserve">一、过滤与分离用纺织品纤维加工量</w:t>
      </w:r>
    </w:p>
    <w:p>
      <w:pPr>
        <w:spacing w:before="75" w:after="0"/>
      </w:pPr>
      <w:r>
        <w:rPr/>
        <w:t xml:space="preserve">二、工业除尘、空气净化、液体过滤三大领域</w:t>
      </w:r>
    </w:p>
    <w:p>
      <w:pPr>
        <w:spacing w:before="75" w:after="0"/>
      </w:pPr>
      <w:r>
        <w:rPr/>
        <w:t xml:space="preserve">第二节 细分市场深度解析</w:t>
      </w:r>
    </w:p>
    <w:p>
      <w:pPr>
        <w:spacing w:before="75" w:after="0"/>
      </w:pPr>
      <w:r>
        <w:rPr/>
        <w:t xml:space="preserve">一、袋式除尘滤料市场</w:t>
      </w:r>
    </w:p>
    <w:p>
      <w:pPr>
        <w:spacing w:before="75" w:after="0"/>
      </w:pPr>
      <w:r>
        <w:rPr/>
        <w:t xml:space="preserve">二、空气净化材料市场</w:t>
      </w:r>
    </w:p>
    <w:p>
      <w:pPr>
        <w:spacing w:before="75" w:after="0"/>
      </w:pPr>
      <w:r>
        <w:rPr/>
        <w:t xml:space="preserve">三、液体过滤与固液分离材料</w:t>
      </w:r>
    </w:p>
    <w:p>
      <w:pPr>
        <w:spacing w:before="75" w:after="0"/>
      </w:pPr>
      <w:r>
        <w:rPr/>
        <w:t xml:space="preserve">第三节 技术升级方向</w:t>
      </w:r>
    </w:p>
    <w:p>
      <w:pPr>
        <w:spacing w:before="75" w:after="0"/>
      </w:pPr>
      <w:r>
        <w:rPr/>
        <w:t xml:space="preserve">一、超低排放与多污染物协同控制要求</w:t>
      </w:r>
    </w:p>
    <w:p>
      <w:pPr>
        <w:spacing w:before="75" w:after="0"/>
      </w:pPr>
      <w:r>
        <w:rPr/>
        <w:t xml:space="preserve">二、纳米纤维与静电纺丝技术应用</w:t>
      </w:r>
    </w:p>
    <w:p>
      <w:pPr>
        <w:spacing w:before="75" w:after="0"/>
      </w:pPr>
      <w:r>
        <w:rPr/>
        <w:t xml:space="preserve">三、功能性涂层与覆膜技术</w:t>
      </w:r>
    </w:p>
    <w:p>
      <w:pPr>
        <w:spacing w:before="75" w:after="0"/>
      </w:pPr>
      <w:r>
        <w:rPr>
          <w:b w:val="1"/>
          <w:bCs w:val="1"/>
        </w:rPr>
        <w:t xml:space="preserve">第八章 交通工具用纺织品市场研究</w:t>
      </w:r>
    </w:p>
    <w:p>
      <w:pPr>
        <w:spacing w:before="75" w:after="0"/>
      </w:pPr>
      <w:r>
        <w:rPr/>
        <w:t xml:space="preserve">第一节 汽车用纺织品市场</w:t>
      </w:r>
    </w:p>
    <w:p>
      <w:pPr>
        <w:spacing w:before="75" w:after="0"/>
      </w:pPr>
      <w:r>
        <w:rPr/>
        <w:t xml:space="preserve">一、交通工具用纺织品纤维加工量</w:t>
      </w:r>
    </w:p>
    <w:p>
      <w:pPr>
        <w:spacing w:before="75" w:after="0"/>
      </w:pPr>
      <w:r>
        <w:rPr/>
        <w:t xml:space="preserve">二、汽车内饰、外饰、结构增强应用</w:t>
      </w:r>
    </w:p>
    <w:p>
      <w:pPr>
        <w:spacing w:before="75" w:after="0"/>
      </w:pPr>
      <w:r>
        <w:rPr/>
        <w:t xml:space="preserve">三、新能源汽车轻量化需求爆发</w:t>
      </w:r>
    </w:p>
    <w:p>
      <w:pPr>
        <w:spacing w:before="75" w:after="0"/>
      </w:pPr>
      <w:r>
        <w:rPr/>
        <w:t xml:space="preserve">第二节 航空航天与轨道交通</w:t>
      </w:r>
    </w:p>
    <w:p>
      <w:pPr>
        <w:spacing w:before="75" w:after="0"/>
      </w:pPr>
      <w:r>
        <w:rPr/>
        <w:t xml:space="preserve">一、航空复合材料用纺织品</w:t>
      </w:r>
    </w:p>
    <w:p>
      <w:pPr>
        <w:spacing w:before="75" w:after="0"/>
      </w:pPr>
      <w:r>
        <w:rPr/>
        <w:t xml:space="preserve">二、高铁内饰与减震降噪材料</w:t>
      </w:r>
    </w:p>
    <w:p>
      <w:pPr>
        <w:spacing w:before="75" w:after="0"/>
      </w:pPr>
      <w:r>
        <w:rPr/>
        <w:t xml:space="preserve">三、船舶与海洋工程用纺织品</w:t>
      </w:r>
    </w:p>
    <w:p>
      <w:pPr>
        <w:spacing w:before="75" w:after="0"/>
      </w:pPr>
      <w:r>
        <w:rPr/>
        <w:t xml:space="preserve">第三节 技术创新路径</w:t>
      </w:r>
    </w:p>
    <w:p>
      <w:pPr>
        <w:spacing w:before="75" w:after="0"/>
      </w:pPr>
      <w:r>
        <w:rPr/>
        <w:t xml:space="preserve">一、碳纤维多轴向经编加工技术</w:t>
      </w:r>
    </w:p>
    <w:p>
      <w:pPr>
        <w:spacing w:before="75" w:after="0"/>
      </w:pPr>
      <w:r>
        <w:rPr/>
        <w:t xml:space="preserve">二、热塑性复合材料成型技术</w:t>
      </w:r>
    </w:p>
    <w:p>
      <w:pPr>
        <w:spacing w:before="75" w:after="0"/>
      </w:pPr>
      <w:r>
        <w:rPr/>
        <w:t xml:space="preserve">三、阻燃、隔音、轻量化多功能集成</w:t>
      </w:r>
    </w:p>
    <w:p>
      <w:pPr>
        <w:spacing w:before="75" w:after="0"/>
      </w:pPr>
      <w:r>
        <w:rPr>
          <w:b w:val="1"/>
          <w:bCs w:val="1"/>
        </w:rPr>
        <w:t xml:space="preserve">第九章 安全防护与结构增强用纺织品分析</w:t>
      </w:r>
    </w:p>
    <w:p>
      <w:pPr>
        <w:spacing w:before="75" w:after="0"/>
      </w:pPr>
      <w:r>
        <w:rPr/>
        <w:t xml:space="preserve">第一节 安全防护用纺织品</w:t>
      </w:r>
    </w:p>
    <w:p>
      <w:pPr>
        <w:spacing w:before="75" w:after="0"/>
      </w:pPr>
      <w:r>
        <w:rPr/>
        <w:t xml:space="preserve">一、安全防护用纺织品纤维加工量</w:t>
      </w:r>
    </w:p>
    <w:p>
      <w:pPr>
        <w:spacing w:before="75" w:after="0"/>
      </w:pPr>
      <w:r>
        <w:rPr/>
        <w:t xml:space="preserve">二、消防、军警、工业防护服装</w:t>
      </w:r>
    </w:p>
    <w:p>
      <w:pPr>
        <w:spacing w:before="75" w:after="0"/>
      </w:pPr>
      <w:r>
        <w:rPr/>
        <w:t xml:space="preserve">三、应急产业与公共安全需求</w:t>
      </w:r>
    </w:p>
    <w:p>
      <w:pPr>
        <w:spacing w:before="75" w:after="0"/>
      </w:pPr>
      <w:r>
        <w:rPr/>
        <w:t xml:space="preserve">第二节 结构增强用纺织品</w:t>
      </w:r>
    </w:p>
    <w:p>
      <w:pPr>
        <w:spacing w:before="75" w:after="0"/>
      </w:pPr>
      <w:r>
        <w:rPr/>
        <w:t xml:space="preserve">一、结构增强用纺织品纤维加工量</w:t>
      </w:r>
    </w:p>
    <w:p>
      <w:pPr>
        <w:spacing w:before="75" w:after="0"/>
      </w:pPr>
      <w:r>
        <w:rPr/>
        <w:t xml:space="preserve">二、风电叶片、压力容器、体育器材应用</w:t>
      </w:r>
    </w:p>
    <w:p>
      <w:pPr>
        <w:spacing w:before="75" w:after="0"/>
      </w:pPr>
      <w:r>
        <w:rPr/>
        <w:t xml:space="preserve">三、玻纤、碳纤复合材料发展</w:t>
      </w:r>
    </w:p>
    <w:p>
      <w:pPr>
        <w:spacing w:before="75" w:after="0"/>
      </w:pPr>
      <w:r>
        <w:rPr/>
        <w:t xml:space="preserve">第三节 高性能纤维应用</w:t>
      </w:r>
    </w:p>
    <w:p>
      <w:pPr>
        <w:spacing w:before="75" w:after="0"/>
      </w:pPr>
      <w:r>
        <w:rPr/>
        <w:t xml:space="preserve">一、芳纶、超高分子量聚乙烯纤维</w:t>
      </w:r>
    </w:p>
    <w:p>
      <w:pPr>
        <w:spacing w:before="75" w:after="0"/>
      </w:pPr>
      <w:r>
        <w:rPr/>
        <w:t xml:space="preserve">二、碳纤维国产化与成本下降</w:t>
      </w:r>
    </w:p>
    <w:p>
      <w:pPr>
        <w:spacing w:before="75" w:after="0"/>
      </w:pPr>
      <w:r>
        <w:rPr/>
        <w:t xml:space="preserve">三、连续纤维增强热塑性复合材料</w:t>
      </w:r>
    </w:p>
    <w:p>
      <w:pPr>
        <w:spacing w:before="75" w:after="0"/>
      </w:pPr>
      <w:r>
        <w:rPr>
          <w:b w:val="1"/>
          <w:bCs w:val="1"/>
        </w:rPr>
        <w:t xml:space="preserve">第十章 农业、包装及其他应用市场</w:t>
      </w:r>
    </w:p>
    <w:p>
      <w:pPr>
        <w:spacing w:before="75" w:after="0"/>
      </w:pPr>
      <w:r>
        <w:rPr/>
        <w:t xml:space="preserve">第一节 农业用纺织品</w:t>
      </w:r>
    </w:p>
    <w:p>
      <w:pPr>
        <w:spacing w:before="75" w:after="0"/>
      </w:pPr>
      <w:r>
        <w:rPr/>
        <w:t xml:space="preserve">一、农业用纺织品纤维加工量</w:t>
      </w:r>
    </w:p>
    <w:p>
      <w:pPr>
        <w:spacing w:before="75" w:after="0"/>
      </w:pPr>
      <w:r>
        <w:rPr/>
        <w:t xml:space="preserve">二、温室覆盖、遮阳网、防虫网、土工布应用</w:t>
      </w:r>
    </w:p>
    <w:p>
      <w:pPr>
        <w:spacing w:before="75" w:after="0"/>
      </w:pPr>
      <w:r>
        <w:rPr/>
        <w:t xml:space="preserve">三、现代农业与智慧农业配套</w:t>
      </w:r>
    </w:p>
    <w:p>
      <w:pPr>
        <w:spacing w:before="75" w:after="0"/>
      </w:pPr>
      <w:r>
        <w:rPr/>
        <w:t xml:space="preserve">第二节 包装用纺织品</w:t>
      </w:r>
    </w:p>
    <w:p>
      <w:pPr>
        <w:spacing w:before="75" w:after="0"/>
      </w:pPr>
      <w:r>
        <w:rPr/>
        <w:t xml:space="preserve">一、包装用纺织品纤维加工量</w:t>
      </w:r>
    </w:p>
    <w:p>
      <w:pPr>
        <w:spacing w:before="75" w:after="0"/>
      </w:pPr>
      <w:r>
        <w:rPr/>
        <w:t xml:space="preserve">二、柔性集装袋、编织袋、捆扎材料</w:t>
      </w:r>
    </w:p>
    <w:p>
      <w:pPr>
        <w:spacing w:before="75" w:after="0"/>
      </w:pPr>
      <w:r>
        <w:rPr/>
        <w:t xml:space="preserve">三、绿色包装与循环利用趋势</w:t>
      </w:r>
    </w:p>
    <w:p>
      <w:pPr>
        <w:spacing w:before="75" w:after="0"/>
      </w:pPr>
      <w:r>
        <w:rPr/>
        <w:t xml:space="preserve">第三节 篷帆与文体休闲</w:t>
      </w:r>
    </w:p>
    <w:p>
      <w:pPr>
        <w:spacing w:before="75" w:after="0"/>
      </w:pPr>
      <w:r>
        <w:rPr/>
        <w:t xml:space="preserve">一、篷帆类纺织品纤维加工量</w:t>
      </w:r>
    </w:p>
    <w:p>
      <w:pPr>
        <w:spacing w:before="75" w:after="0"/>
      </w:pPr>
      <w:r>
        <w:rPr/>
        <w:t xml:space="preserve">二、文体与休闲用纺织品</w:t>
      </w:r>
    </w:p>
    <w:p>
      <w:pPr>
        <w:spacing w:before="75" w:after="0"/>
      </w:pPr>
      <w:r>
        <w:rPr/>
        <w:t xml:space="preserve">三、户外用品与体育产业带动</w:t>
      </w:r>
    </w:p>
    <w:p>
      <w:pPr>
        <w:spacing w:before="75" w:after="0"/>
      </w:pPr>
      <w:r>
        <w:rPr>
          <w:b w:val="1"/>
          <w:bCs w:val="1"/>
        </w:rPr>
        <w:t xml:space="preserve">第十一章 原材料与装备供应链分析</w:t>
      </w:r>
    </w:p>
    <w:p>
      <w:pPr>
        <w:spacing w:before="75" w:after="0"/>
      </w:pPr>
      <w:r>
        <w:rPr/>
        <w:t xml:space="preserve">第一节 纤维原料供应体系</w:t>
      </w:r>
    </w:p>
    <w:p>
      <w:pPr>
        <w:spacing w:before="75" w:after="0"/>
      </w:pPr>
      <w:r>
        <w:rPr/>
        <w:t xml:space="preserve">一、聚丙烯产能与产量</w:t>
      </w:r>
    </w:p>
    <w:p>
      <w:pPr>
        <w:spacing w:before="75" w:after="0"/>
      </w:pPr>
      <w:r>
        <w:rPr/>
        <w:t xml:space="preserve">二、聚酯、聚酰胺等合成纤维</w:t>
      </w:r>
    </w:p>
    <w:p>
      <w:pPr>
        <w:spacing w:before="75" w:after="0"/>
      </w:pPr>
      <w:r>
        <w:rPr/>
        <w:t xml:space="preserve">三、高性能纤维</w:t>
      </w:r>
    </w:p>
    <w:p>
      <w:pPr>
        <w:spacing w:before="75" w:after="0"/>
      </w:pPr>
      <w:r>
        <w:rPr/>
        <w:t xml:space="preserve">第二节 化学助剂与功能整理剂</w:t>
      </w:r>
    </w:p>
    <w:p>
      <w:pPr>
        <w:spacing w:before="75" w:after="0"/>
      </w:pPr>
      <w:r>
        <w:rPr/>
        <w:t xml:space="preserve">一、粘合剂、涂层剂、助剂市场</w:t>
      </w:r>
    </w:p>
    <w:p>
      <w:pPr>
        <w:spacing w:before="75" w:after="0"/>
      </w:pPr>
      <w:r>
        <w:rPr/>
        <w:t xml:space="preserve">二、功能性整理技术</w:t>
      </w:r>
    </w:p>
    <w:p>
      <w:pPr>
        <w:spacing w:before="75" w:after="0"/>
      </w:pPr>
      <w:r>
        <w:rPr/>
        <w:t xml:space="preserve">三、环保型助剂发展趋势</w:t>
      </w:r>
    </w:p>
    <w:p>
      <w:pPr>
        <w:spacing w:before="75" w:after="0"/>
      </w:pPr>
      <w:r>
        <w:rPr/>
        <w:t xml:space="preserve">第三节 纺织装备制造</w:t>
      </w:r>
    </w:p>
    <w:p>
      <w:pPr>
        <w:spacing w:before="75" w:after="0"/>
      </w:pPr>
      <w:r>
        <w:rPr/>
        <w:t xml:space="preserve">一、非织造布生产线</w:t>
      </w:r>
    </w:p>
    <w:p>
      <w:pPr>
        <w:spacing w:before="75" w:after="0"/>
      </w:pPr>
      <w:r>
        <w:rPr/>
        <w:t xml:space="preserve">二、经编机、织机、复合设备</w:t>
      </w:r>
    </w:p>
    <w:p>
      <w:pPr>
        <w:spacing w:before="75" w:after="0"/>
      </w:pPr>
      <w:r>
        <w:rPr/>
        <w:t xml:space="preserve">三、智能化装备与数字化工厂</w:t>
      </w:r>
    </w:p>
    <w:p>
      <w:pPr>
        <w:spacing w:before="75" w:after="0"/>
      </w:pPr>
      <w:r>
        <w:rPr>
          <w:b w:val="1"/>
          <w:bCs w:val="1"/>
        </w:rPr>
        <w:t xml:space="preserve">第十二章 区域布局与产业集群发展</w:t>
      </w:r>
    </w:p>
    <w:p>
      <w:pPr>
        <w:spacing w:before="75" w:after="0"/>
      </w:pPr>
      <w:r>
        <w:rPr/>
        <w:t xml:space="preserve">第一节 区域市场分布格局</w:t>
      </w:r>
    </w:p>
    <w:p>
      <w:pPr>
        <w:spacing w:before="75" w:after="0"/>
      </w:pPr>
      <w:r>
        <w:rPr/>
        <w:t xml:space="preserve">一、华东地区</w:t>
      </w:r>
    </w:p>
    <w:p>
      <w:pPr>
        <w:spacing w:before="75" w:after="0"/>
      </w:pPr>
      <w:r>
        <w:rPr/>
        <w:t xml:space="preserve">二、华南地区</w:t>
      </w:r>
    </w:p>
    <w:p>
      <w:pPr>
        <w:spacing w:before="75" w:after="0"/>
      </w:pPr>
      <w:r>
        <w:rPr/>
        <w:t xml:space="preserve">三、华中、华北、西部区域发展</w:t>
      </w:r>
    </w:p>
    <w:p>
      <w:pPr>
        <w:spacing w:before="75" w:after="0"/>
      </w:pPr>
      <w:r>
        <w:rPr/>
        <w:t xml:space="preserve">第二节 重点产业集群分析</w:t>
      </w:r>
    </w:p>
    <w:p>
      <w:pPr>
        <w:spacing w:before="75" w:after="0"/>
      </w:pPr>
      <w:r>
        <w:rPr/>
        <w:t xml:space="preserve">一、浙江绍兴、江苏盛泽等传统集群</w:t>
      </w:r>
    </w:p>
    <w:p>
      <w:pPr>
        <w:spacing w:before="75" w:after="0"/>
      </w:pPr>
      <w:r>
        <w:rPr/>
        <w:t xml:space="preserve">二、湖北仙桃、广东佛山等专业集群</w:t>
      </w:r>
    </w:p>
    <w:p>
      <w:pPr>
        <w:spacing w:before="75" w:after="0"/>
      </w:pPr>
      <w:r>
        <w:rPr/>
        <w:t xml:space="preserve">三、新疆棉纺与产业用纺织品配套</w:t>
      </w:r>
    </w:p>
    <w:p>
      <w:pPr>
        <w:spacing w:before="75" w:after="0"/>
      </w:pPr>
      <w:r>
        <w:rPr/>
        <w:t xml:space="preserve">第三节 产业转移与区域协调</w:t>
      </w:r>
    </w:p>
    <w:p>
      <w:pPr>
        <w:spacing w:before="75" w:after="0"/>
      </w:pPr>
      <w:r>
        <w:rPr/>
        <w:t xml:space="preserve">一、东中西部产能梯度转移</w:t>
      </w:r>
    </w:p>
    <w:p>
      <w:pPr>
        <w:spacing w:before="75" w:after="0"/>
      </w:pPr>
      <w:r>
        <w:rPr/>
        <w:t xml:space="preserve">二、一带一路沿线布局</w:t>
      </w:r>
    </w:p>
    <w:p>
      <w:pPr>
        <w:spacing w:before="75" w:after="0"/>
      </w:pPr>
      <w:r>
        <w:rPr/>
        <w:t xml:space="preserve">三、产业园区建设与集约发展</w:t>
      </w:r>
    </w:p>
    <w:p>
      <w:pPr>
        <w:spacing w:before="75" w:after="0"/>
      </w:pPr>
      <w:r>
        <w:rPr>
          <w:b w:val="1"/>
          <w:bCs w:val="1"/>
        </w:rPr>
        <w:t xml:space="preserve">第十三章 技术创新与数智化转型</w:t>
      </w:r>
    </w:p>
    <w:p>
      <w:pPr>
        <w:spacing w:before="75" w:after="0"/>
      </w:pPr>
      <w:r>
        <w:rPr/>
        <w:t xml:space="preserve">第一节 关键技术突破方向</w:t>
      </w:r>
    </w:p>
    <w:p>
      <w:pPr>
        <w:spacing w:before="75" w:after="0"/>
      </w:pPr>
      <w:r>
        <w:rPr/>
        <w:t xml:space="preserve">一、高性能纤维制备技术</w:t>
      </w:r>
    </w:p>
    <w:p>
      <w:pPr>
        <w:spacing w:before="75" w:after="0"/>
      </w:pPr>
      <w:r>
        <w:rPr/>
        <w:t xml:space="preserve">二、功能性非织造布技术</w:t>
      </w:r>
    </w:p>
    <w:p>
      <w:pPr>
        <w:spacing w:before="75" w:after="0"/>
      </w:pPr>
      <w:r>
        <w:rPr/>
        <w:t xml:space="preserve">三、复合材料成型与加工技术</w:t>
      </w:r>
    </w:p>
    <w:p>
      <w:pPr>
        <w:spacing w:before="75" w:after="0"/>
      </w:pPr>
      <w:r>
        <w:rPr/>
        <w:t xml:space="preserve">第二节 智能制造与数字化</w:t>
      </w:r>
    </w:p>
    <w:p>
      <w:pPr>
        <w:spacing w:before="75" w:after="0"/>
      </w:pPr>
      <w:r>
        <w:rPr/>
        <w:t xml:space="preserve">一、工业互联网与mes系统应用</w:t>
      </w:r>
    </w:p>
    <w:p>
      <w:pPr>
        <w:spacing w:before="75" w:after="0"/>
      </w:pPr>
      <w:r>
        <w:rPr/>
        <w:t xml:space="preserve">二、智能工厂与数字化车间建设</w:t>
      </w:r>
    </w:p>
    <w:p>
      <w:pPr>
        <w:spacing w:before="75" w:after="0"/>
      </w:pPr>
      <w:r>
        <w:rPr/>
        <w:t xml:space="preserve">三、人工智能在质量控制中的应用</w:t>
      </w:r>
    </w:p>
    <w:p>
      <w:pPr>
        <w:spacing w:before="75" w:after="0"/>
      </w:pPr>
      <w:r>
        <w:rPr/>
        <w:t xml:space="preserve">第三节 绿色制造技术</w:t>
      </w:r>
    </w:p>
    <w:p>
      <w:pPr>
        <w:spacing w:before="75" w:after="0"/>
      </w:pPr>
      <w:r>
        <w:rPr/>
        <w:t xml:space="preserve">一、节能减排与清洁生产</w:t>
      </w:r>
    </w:p>
    <w:p>
      <w:pPr>
        <w:spacing w:before="75" w:after="0"/>
      </w:pPr>
      <w:r>
        <w:rPr/>
        <w:t xml:space="preserve">二、循环再生与生物降解技术</w:t>
      </w:r>
    </w:p>
    <w:p>
      <w:pPr>
        <w:spacing w:before="75" w:after="0"/>
      </w:pPr>
      <w:r>
        <w:rPr/>
        <w:t xml:space="preserve">三、碳足迹管理与生命周期评价</w:t>
      </w:r>
    </w:p>
    <w:p>
      <w:pPr>
        <w:spacing w:before="75" w:after="0"/>
      </w:pPr>
      <w:r>
        <w:rPr>
          <w:b w:val="1"/>
          <w:bCs w:val="1"/>
        </w:rPr>
        <w:t xml:space="preserve">第十四章 进出口贸易与国际合作</w:t>
      </w:r>
    </w:p>
    <w:p>
      <w:pPr>
        <w:spacing w:before="75" w:after="0"/>
      </w:pPr>
      <w:r>
        <w:rPr/>
        <w:t xml:space="preserve">第一节 出口市场深度分析</w:t>
      </w:r>
    </w:p>
    <w:p>
      <w:pPr>
        <w:spacing w:before="75" w:after="0"/>
      </w:pPr>
      <w:r>
        <w:rPr/>
        <w:t xml:space="preserve">一、出口规模与产品结构</w:t>
      </w:r>
    </w:p>
    <w:p>
      <w:pPr>
        <w:spacing w:before="75" w:after="0"/>
      </w:pPr>
      <w:r>
        <w:rPr/>
        <w:t xml:space="preserve">二、重点出口产品</w:t>
      </w:r>
    </w:p>
    <w:p>
      <w:pPr>
        <w:spacing w:before="75" w:after="0"/>
      </w:pPr>
      <w:r>
        <w:rPr/>
        <w:t xml:space="preserve">三、新兴市场开拓</w:t>
      </w:r>
    </w:p>
    <w:p>
      <w:pPr>
        <w:spacing w:before="75" w:after="0"/>
      </w:pPr>
      <w:r>
        <w:rPr/>
        <w:t xml:space="preserve">第二节 进口市场分析</w:t>
      </w:r>
    </w:p>
    <w:p>
      <w:pPr>
        <w:spacing w:before="75" w:after="0"/>
      </w:pPr>
      <w:r>
        <w:rPr/>
        <w:t xml:space="preserve">一、进口规模与产品结构</w:t>
      </w:r>
    </w:p>
    <w:p>
      <w:pPr>
        <w:spacing w:before="75" w:after="0"/>
      </w:pPr>
      <w:r>
        <w:rPr/>
        <w:t xml:space="preserve">二、高端产品与关键设备进口</w:t>
      </w:r>
    </w:p>
    <w:p>
      <w:pPr>
        <w:spacing w:before="75" w:after="0"/>
      </w:pPr>
      <w:r>
        <w:rPr/>
        <w:t xml:space="preserve">三、进口替代进程评估</w:t>
      </w:r>
    </w:p>
    <w:p>
      <w:pPr>
        <w:spacing w:before="75" w:after="0"/>
      </w:pPr>
      <w:r>
        <w:rPr/>
        <w:t xml:space="preserve">第三节 国际产能合作</w:t>
      </w:r>
    </w:p>
    <w:p>
      <w:pPr>
        <w:spacing w:before="75" w:after="0"/>
      </w:pPr>
      <w:r>
        <w:rPr/>
        <w:t xml:space="preserve">一、海外生产基地布局</w:t>
      </w:r>
    </w:p>
    <w:p>
      <w:pPr>
        <w:spacing w:before="75" w:after="0"/>
      </w:pPr>
      <w:r>
        <w:rPr/>
        <w:t xml:space="preserve">二、跨国并购与技术引进</w:t>
      </w:r>
    </w:p>
    <w:p>
      <w:pPr>
        <w:spacing w:before="75" w:after="0"/>
      </w:pPr>
      <w:r>
        <w:rPr/>
        <w:t xml:space="preserve">三、国际标准对接与认证</w:t>
      </w:r>
    </w:p>
    <w:p>
      <w:pPr>
        <w:spacing w:before="75" w:after="0"/>
      </w:pPr>
      <w:r>
        <w:rPr>
          <w:b w:val="1"/>
          <w:bCs w:val="1"/>
        </w:rPr>
        <w:t xml:space="preserve">第十五章 竞争格局与企业战略</w:t>
      </w:r>
    </w:p>
    <w:p>
      <w:pPr>
        <w:spacing w:before="75" w:after="0"/>
      </w:pPr>
      <w:r>
        <w:rPr/>
        <w:t xml:space="preserve">第一节 行业竞争结构分析</w:t>
      </w:r>
    </w:p>
    <w:p>
      <w:pPr>
        <w:spacing w:before="75" w:after="0"/>
      </w:pPr>
      <w:r>
        <w:rPr/>
        <w:t xml:space="preserve">一、市场集中度与竞争态势</w:t>
      </w:r>
    </w:p>
    <w:p>
      <w:pPr>
        <w:spacing w:before="75" w:after="0"/>
      </w:pPr>
      <w:r>
        <w:rPr/>
        <w:t xml:space="preserve">二、进入壁垒与退出机制</w:t>
      </w:r>
    </w:p>
    <w:p>
      <w:pPr>
        <w:spacing w:before="75" w:after="0"/>
      </w:pPr>
      <w:r>
        <w:rPr/>
        <w:t xml:space="preserve">三、波特五力模型分析</w:t>
      </w:r>
    </w:p>
    <w:p>
      <w:pPr>
        <w:spacing w:before="75" w:after="0"/>
      </w:pPr>
      <w:r>
        <w:rPr/>
        <w:t xml:space="preserve">第二节 企业类型与发展策略</w:t>
      </w:r>
    </w:p>
    <w:p>
      <w:pPr>
        <w:spacing w:before="75" w:after="0"/>
      </w:pPr>
      <w:r>
        <w:rPr/>
        <w:t xml:space="preserve">一、大型综合性企业集团</w:t>
      </w:r>
    </w:p>
    <w:p>
      <w:pPr>
        <w:spacing w:before="75" w:after="0"/>
      </w:pPr>
      <w:r>
        <w:rPr/>
        <w:t xml:space="preserve">二、专业化细分龙头</w:t>
      </w:r>
    </w:p>
    <w:p>
      <w:pPr>
        <w:spacing w:before="75" w:after="0"/>
      </w:pPr>
      <w:r>
        <w:rPr/>
        <w:t xml:space="preserve">三、中小特色企业</w:t>
      </w:r>
    </w:p>
    <w:p>
      <w:pPr>
        <w:spacing w:before="75" w:after="0"/>
      </w:pPr>
      <w:r>
        <w:rPr/>
        <w:t xml:space="preserve">第三节 价值链整合与商业模式创新</w:t>
      </w:r>
    </w:p>
    <w:p>
      <w:pPr>
        <w:spacing w:before="75" w:after="0"/>
      </w:pPr>
      <w:r>
        <w:rPr/>
        <w:t xml:space="preserve">一、垂直整合与产业链协同</w:t>
      </w:r>
    </w:p>
    <w:p>
      <w:pPr>
        <w:spacing w:before="75" w:after="0"/>
      </w:pPr>
      <w:r>
        <w:rPr/>
        <w:t xml:space="preserve">二、服务型制造与解决方案提供</w:t>
      </w:r>
    </w:p>
    <w:p>
      <w:pPr>
        <w:spacing w:before="75" w:after="0"/>
      </w:pPr>
      <w:r>
        <w:rPr/>
        <w:t xml:space="preserve">三、平台化与生态化运营</w:t>
      </w:r>
    </w:p>
    <w:p>
      <w:pPr>
        <w:spacing w:before="75" w:after="0"/>
      </w:pPr>
      <w:r>
        <w:rPr>
          <w:b w:val="1"/>
          <w:bCs w:val="1"/>
        </w:rPr>
        <w:t xml:space="preserve">第十六章 2026-2031年发展预测与投资建议</w:t>
      </w:r>
    </w:p>
    <w:p>
      <w:pPr>
        <w:spacing w:before="75" w:after="0"/>
      </w:pPr>
      <w:r>
        <w:rPr/>
        <w:t xml:space="preserve">第一节 市场发展趋势预测</w:t>
      </w:r>
    </w:p>
    <w:p>
      <w:pPr>
        <w:spacing w:before="75" w:after="0"/>
      </w:pPr>
      <w:r>
        <w:rPr/>
        <w:t xml:space="preserve">一、2026-2031年行业规模预测</w:t>
      </w:r>
    </w:p>
    <w:p>
      <w:pPr>
        <w:spacing w:before="75" w:after="0"/>
      </w:pPr>
      <w:r>
        <w:rPr/>
        <w:t xml:space="preserve">二、细分市场增长潜力排序</w:t>
      </w:r>
    </w:p>
    <w:p>
      <w:pPr>
        <w:spacing w:before="75" w:after="0"/>
      </w:pPr>
      <w:r>
        <w:rPr/>
        <w:t xml:space="preserve">三、产品结构升级方向</w:t>
      </w:r>
    </w:p>
    <w:p>
      <w:pPr>
        <w:spacing w:before="75" w:after="0"/>
      </w:pPr>
      <w:r>
        <w:rPr/>
        <w:t xml:space="preserve">第二节 驱动因素与风险分析</w:t>
      </w:r>
    </w:p>
    <w:p>
      <w:pPr>
        <w:spacing w:before="75" w:after="0"/>
      </w:pPr>
      <w:r>
        <w:rPr/>
        <w:t xml:space="preserve">一、核心驱动因素</w:t>
      </w:r>
    </w:p>
    <w:p>
      <w:pPr>
        <w:spacing w:before="75" w:after="0"/>
      </w:pPr>
      <w:r>
        <w:rPr/>
        <w:t xml:space="preserve">二、主要风险因素</w:t>
      </w:r>
    </w:p>
    <w:p>
      <w:pPr>
        <w:spacing w:before="75" w:after="0"/>
      </w:pPr>
      <w:r>
        <w:rPr/>
        <w:t xml:space="preserve">三、不确定性情景分析</w:t>
      </w:r>
    </w:p>
    <w:p>
      <w:pPr>
        <w:spacing w:before="75" w:after="0"/>
      </w:pPr>
      <w:r>
        <w:rPr/>
        <w:t xml:space="preserve">第三节 投资价值与策略建议</w:t>
      </w:r>
    </w:p>
    <w:p>
      <w:pPr>
        <w:spacing w:before="75" w:after="0"/>
      </w:pPr>
      <w:r>
        <w:rPr/>
        <w:t xml:space="preserve">一、高成长细分领域投资评级</w:t>
      </w:r>
    </w:p>
    <w:p>
      <w:pPr>
        <w:spacing w:before="75" w:after="0"/>
      </w:pPr>
      <w:r>
        <w:rPr/>
        <w:t xml:space="preserve">二、区域布局与产业链投资建议</w:t>
      </w:r>
    </w:p>
    <w:p>
      <w:pPr>
        <w:spacing w:before="75" w:after="0"/>
      </w:pPr>
      <w:r>
        <w:rPr/>
        <w:t xml:space="preserve">三、技术创新与并购整合策略</w:t>
      </w:r>
    </w:p>
    <w:p>
      <w:pPr>
        <w:spacing w:before="75" w:after="0"/>
      </w:pPr>
      <w:r>
        <w:rPr>
          <w:b w:val="1"/>
          <w:bCs w:val="1"/>
        </w:rPr>
        <w:t xml:space="preserve">图表目录</w:t>
      </w:r>
    </w:p>
    <w:p>
      <w:pPr>
        <w:spacing w:before="75" w:after="0"/>
      </w:pPr>
      <w:r>
        <w:rPr/>
        <w:t xml:space="preserve">图表：产业用纺织品产业链结构图</w:t>
      </w:r>
    </w:p>
    <w:p>
      <w:pPr>
        <w:spacing w:before="75" w:after="0"/>
      </w:pPr>
      <w:r>
        <w:rPr/>
        <w:t xml:space="preserve">图表：产业用纺织品十六大应用领域分布</w:t>
      </w:r>
    </w:p>
    <w:p>
      <w:pPr>
        <w:spacing w:before="75" w:after="0"/>
      </w:pPr>
      <w:r>
        <w:rPr/>
        <w:t xml:space="preserve">图表：2025年全球产业用纺织品区域市场结构</w:t>
      </w:r>
    </w:p>
    <w:p>
      <w:pPr>
        <w:spacing w:before="75" w:after="0"/>
      </w:pPr>
      <w:r>
        <w:rPr/>
        <w:t xml:space="preserve">图表：2023-2025年全球产业用纺织品市场规模及增速</w:t>
      </w:r>
    </w:p>
    <w:p>
      <w:pPr>
        <w:spacing w:before="75" w:after="0"/>
      </w:pPr>
      <w:r>
        <w:rPr/>
        <w:t xml:space="preserve">图表：2023-2025年中国产业用纺织品纤维加工总量及增速</w:t>
      </w:r>
    </w:p>
    <w:p>
      <w:pPr>
        <w:spacing w:before="75" w:after="0"/>
      </w:pPr>
      <w:r>
        <w:rPr/>
        <w:t xml:space="preserve">图表：2025年中国产业用纺织品行业产能利用率分布</w:t>
      </w:r>
    </w:p>
    <w:p>
      <w:pPr>
        <w:spacing w:before="75" w:after="0"/>
      </w:pPr>
      <w:r>
        <w:rPr/>
        <w:t xml:space="preserve">图表：2025年中国产业用纺织品纤维加工量应用领域结构</w:t>
      </w:r>
    </w:p>
    <w:p>
      <w:pPr>
        <w:spacing w:before="75" w:after="0"/>
      </w:pPr>
      <w:r>
        <w:rPr/>
        <w:t xml:space="preserve">图表：2025年6月-2026年3月产业用纺织品行业景气指数走势</w:t>
      </w:r>
    </w:p>
    <w:p>
      <w:pPr>
        <w:spacing w:before="75" w:after="0"/>
      </w:pPr>
      <w:r>
        <w:rPr/>
        <w:t xml:space="preserve">图表：2025年6月-2026年3月产业用纺织品行业国内外订单指数</w:t>
      </w:r>
    </w:p>
    <w:p>
      <w:pPr>
        <w:spacing w:before="75" w:after="0"/>
      </w:pPr>
      <w:r>
        <w:rPr/>
        <w:t xml:space="preserve">图表：产业用纺织品行业十五五规划技术发展路线图</w:t>
      </w:r>
    </w:p>
    <w:p>
      <w:pPr>
        <w:spacing w:before="75" w:after="0"/>
      </w:pPr>
      <w:r>
        <w:rPr/>
        <w:t xml:space="preserve">图表：2023-2025年医疗卫生用纺织品纤维加工量及增速</w:t>
      </w:r>
    </w:p>
    <w:p>
      <w:pPr>
        <w:spacing w:before="75" w:after="0"/>
      </w:pPr>
      <w:r>
        <w:rPr/>
        <w:t xml:space="preserve">图表：2025年医疗卫生用纺织品产品结构</w:t>
      </w:r>
    </w:p>
    <w:p>
      <w:pPr>
        <w:spacing w:before="75" w:after="0"/>
      </w:pPr>
      <w:r>
        <w:rPr/>
        <w:t xml:space="preserve">图表：熔喷非织造布生产工艺流程</w:t>
      </w:r>
    </w:p>
    <w:p>
      <w:pPr>
        <w:spacing w:before="75" w:after="0"/>
      </w:pPr>
      <w:r>
        <w:rPr/>
        <w:t xml:space="preserve">图表：2023-2025年土工用纺织品纤维加工量及增速</w:t>
      </w:r>
    </w:p>
    <w:p>
      <w:pPr>
        <w:spacing w:before="75" w:after="0"/>
      </w:pPr>
      <w:r>
        <w:rPr/>
        <w:t xml:space="preserve">图表：土工合成材料主要类型与应用场景</w:t>
      </w:r>
    </w:p>
    <w:p>
      <w:pPr>
        <w:spacing w:before="75" w:after="0"/>
      </w:pPr>
      <w:r>
        <w:rPr/>
        <w:t xml:space="preserve">图表：2023-2025年过滤与分离用纺织品纤维加工量及增速</w:t>
      </w:r>
    </w:p>
    <w:p>
      <w:pPr>
        <w:spacing w:before="75" w:after="0"/>
      </w:pPr>
      <w:r>
        <w:rPr/>
        <w:t xml:space="preserve">图表：2025年袋除尘滤料与空气净化材料市场规模对比</w:t>
      </w:r>
    </w:p>
    <w:p>
      <w:pPr>
        <w:spacing w:before="75" w:after="0"/>
      </w:pPr>
      <w:r>
        <w:rPr/>
        <w:t xml:space="preserve">图表：2023-2025年交通工具用纺织品纤维加工量及增速</w:t>
      </w:r>
    </w:p>
    <w:p>
      <w:pPr>
        <w:spacing w:before="75" w:after="0"/>
      </w:pPr>
      <w:r>
        <w:rPr/>
        <w:t xml:space="preserve">图表：汽车用纺织品主要应用部位分布</w:t>
      </w:r>
    </w:p>
    <w:p>
      <w:pPr>
        <w:spacing w:before="75" w:after="0"/>
      </w:pPr>
      <w:r>
        <w:rPr/>
        <w:t xml:space="preserve">图表：2023-2025年结构增强用纺织品纤维加工量及增速</w:t>
      </w:r>
    </w:p>
    <w:p>
      <w:pPr>
        <w:spacing w:before="75" w:after="0"/>
      </w:pPr>
      <w:r>
        <w:rPr/>
        <w:t xml:space="preserve">图表：风电叶片用纺织品需求增长趋势</w:t>
      </w:r>
    </w:p>
    <w:p>
      <w:pPr>
        <w:spacing w:before="75" w:after="0"/>
      </w:pPr>
      <w:r>
        <w:rPr/>
        <w:t xml:space="preserve">图表：2025年农业、包装、篷帆类纺织品纤维加工量对比</w:t>
      </w:r>
    </w:p>
    <w:p>
      <w:pPr>
        <w:spacing w:before="75" w:after="0"/>
      </w:pPr>
      <w:r>
        <w:rPr/>
        <w:t xml:space="preserve">图表：2018-2025年中国聚丙烯产能产量变化趋势</w:t>
      </w:r>
    </w:p>
    <w:p>
      <w:pPr>
        <w:spacing w:before="75" w:after="0"/>
      </w:pPr>
      <w:r>
        <w:rPr/>
        <w:t xml:space="preserve">图表：高性能纤维在产业用纺织品中的应用占比</w:t>
      </w:r>
    </w:p>
    <w:p>
      <w:pPr>
        <w:spacing w:before="75" w:after="0"/>
      </w:pPr>
      <w:r>
        <w:rPr/>
        <w:t xml:space="preserve">图表：2025年中国产业用纺织品行业区域市场分布</w:t>
      </w:r>
    </w:p>
    <w:p>
      <w:pPr>
        <w:spacing w:before="75" w:after="0"/>
      </w:pPr>
      <w:r>
        <w:rPr/>
        <w:t xml:space="preserve">图表：主要产业集群产能占比与特色定位</w:t>
      </w:r>
    </w:p>
    <w:p>
      <w:pPr>
        <w:spacing w:before="75" w:after="0"/>
      </w:pPr>
      <w:r>
        <w:rPr/>
        <w:t xml:space="preserve">图表：产业用纺织品智能制造技术架构</w:t>
      </w:r>
    </w:p>
    <w:p>
      <w:pPr>
        <w:spacing w:before="75" w:after="0"/>
      </w:pPr>
      <w:r>
        <w:rPr/>
        <w:t xml:space="preserve">图表：非织造布生产线数字化改造路径</w:t>
      </w:r>
    </w:p>
    <w:p>
      <w:pPr>
        <w:spacing w:before="75" w:after="0"/>
      </w:pPr>
      <w:r>
        <w:rPr/>
        <w:t xml:space="preserve">图表：2023-2025年产业用纺织品出口额及增速</w:t>
      </w:r>
    </w:p>
    <w:p>
      <w:pPr>
        <w:spacing w:before="75" w:after="0"/>
      </w:pPr>
      <w:r>
        <w:rPr/>
        <w:t xml:space="preserve">图表：2023-2025年产业用纺织品进口额及增速</w:t>
      </w:r>
    </w:p>
    <w:p>
      <w:pPr>
        <w:spacing w:before="75" w:after="0"/>
      </w:pPr>
      <w:r>
        <w:rPr/>
        <w:t xml:space="preserve">图表：产业用纺织品行业竞争格局矩阵</w:t>
      </w:r>
    </w:p>
    <w:p>
      <w:pPr>
        <w:spacing w:before="75" w:after="0"/>
      </w:pPr>
      <w:r>
        <w:rPr/>
        <w:t xml:space="preserve">图表：2026-2031年中国产业用纺织品纤维加工总量预测</w:t>
      </w:r>
    </w:p>
    <w:p>
      <w:pPr>
        <w:spacing w:before="75" w:after="0"/>
      </w:pPr>
      <w:r>
        <w:rPr/>
        <w:t xml:space="preserve">图表：2026-2031年细分市场规模增长潜力雷达图</w:t>
      </w:r>
    </w:p>
    <w:p>
      <w:pPr>
        <w:spacing w:before="75" w:after="0"/>
      </w:pPr>
      <w:r>
        <w:rPr/>
        <w:t xml:space="preserve">图表：2024-2025年产业用纺织品主要细分市场纤维加工量对比</w:t>
      </w:r>
    </w:p>
    <w:p>
      <w:pPr>
        <w:spacing w:before="75" w:after="0"/>
      </w:pPr>
      <w:r>
        <w:rPr/>
        <w:t xml:space="preserve">图表：产业用纺织品行业主要政策梳理与解读</w:t>
      </w:r>
    </w:p>
    <w:p>
      <w:pPr>
        <w:spacing w:before="75" w:after="0"/>
      </w:pPr>
      <w:r>
        <w:rPr/>
        <w:t xml:space="preserve">图表：2024-2025年主要原材料市场价格走势对比</w:t>
      </w:r>
    </w:p>
    <w:p>
      <w:pPr>
        <w:spacing w:before="75" w:after="0"/>
      </w:pPr>
      <w:r>
        <w:rPr/>
        <w:t xml:space="preserve">图表：2025年产业用纺织品行业重点企业市场份额统计</w:t>
      </w:r>
    </w:p>
    <w:p>
      <w:pPr>
        <w:spacing w:before="75" w:after="0"/>
      </w:pPr>
      <w:r>
        <w:rPr/>
        <w:t xml:space="preserve">图表：2026-2031年产业用纺织品细分市场增长预测</w:t>
      </w:r>
    </w:p>
    <w:p>
      <w:pPr>
        <w:spacing w:before="75" w:after="0"/>
      </w:pPr>
      <w:r>
        <w:rPr/>
        <w:t xml:space="preserve">图表：产业用纺织品行业投资价值评估矩阵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2026-2031年中国产业用纺织品行业全景调研及投资前景预测报告</dc:title>
  <dc:description>2026-2031年中国产业用纺织品行业全景调研及投资前景预测报告</dc:description>
  <dc:subject>2026-2031年中国产业用纺织品行业全景调研及投资前景预测报告</dc:subject>
  <cp:keywords>研究报告</cp:keywords>
  <cp:category>研究报告</cp:category>
  <cp:lastModifiedBy>北京中道泰和信息咨询有限公司</cp:lastModifiedBy>
  <dcterms:created xsi:type="dcterms:W3CDTF">2026-04-10T22:03:41+08:00</dcterms:created>
  <dcterms:modified xsi:type="dcterms:W3CDTF">2026-04-10T22:03:41+08:00</dcterms:modified>
</cp:coreProperties>
</file>

<file path=docProps/custom.xml><?xml version="1.0" encoding="utf-8"?>
<Properties xmlns="http://schemas.openxmlformats.org/officeDocument/2006/custom-properties" xmlns:vt="http://schemas.openxmlformats.org/officeDocument/2006/docPropsVTypes"/>
</file>