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2026年全球农村商业银行行业总体规模、主要企业国内外市场占有率及排名</w:t>
      </w:r>
    </w:p>
    <w:p>
      <w:pPr>
        <w:spacing w:after="150"/>
      </w:pPr>
      <w:r>
        <w:rPr>
          <w:b w:val="1"/>
          <w:bCs w:val="1"/>
        </w:rPr>
        <w:t xml:space="preserve">报告简介</w:t>
      </w:r>
    </w:p>
    <w:p>
      <w:pPr>
        <w:spacing w:after="150"/>
      </w:pPr>
      <w:r>
        <w:rPr/>
        <w:t xml:space="preserve">农村商业银行是由辖内农民、农村工商户、企业法人和其他经济组织共同发起成立的股份制地方性金融机构，以效益性、安全性、流动性为经营原则，实行自主经营、自担风险、自负盈亏、自我约束，核心任务是为当地农民、农业和农村经济发展提供金融服务，助力城乡经济协调发展。作为从农村信用社改制而来的金融主体，它扎根县域，凭借对当地经济情况、客户需求的深度了解，在服务“三农”和小微企业方面具备独特的地缘优势，是我国农村金融体系的重要组成部分。</w:t>
      </w:r>
    </w:p>
    <w:p>
      <w:pPr>
        <w:spacing w:after="150"/>
      </w:pPr>
      <w:r>
        <w:rPr/>
        <w:t xml:space="preserve">在数智化浪潮下，以“数智赋能 创新发展”为主题的世界互联网大会亚太峰会聚焦人工智能治理、数字金融等议题，推动数智技术与各领域深度融合。农村商业银行可借此契机，加快数字化转型，借助人工智能优化风险评估模型，提升小额信贷的审批效率，利用数字金融技术拓展服务边界，为偏远农村地区提供便捷的线上金融服务，破解农村金融服务“最后一公里”难题。同时，全球太空军事能力加速转型，商业航天赛道呈现爆发式增长，这为农村商业银行开辟新的业务增长点提供了可能，部分地处商业航天产业集群周边的农商行，可探索为产业链上下游的小微企业提供针对性金融服务，助力区域产业升级。</w:t>
      </w:r>
    </w:p>
    <w:p>
      <w:pPr>
        <w:spacing w:after="150"/>
      </w:pPr>
      <w:r>
        <w:rPr/>
        <w:t xml:space="preserve">然而，中东冲突升级引发的全球经济不确定性，也让农村商业银行面临考验。能源价格波动、全球经济增速放缓可能导致农村地区的农业生产、小微企业经营压力增大，信贷违约风险上升。此外，AI技术的快速发展也对农商行的网络安全能力提出更高要求，需要在推进数智化转型的同时，强化金融科技风险防控，保障客户资金安全和数据隐私。在复杂的全球形势下，农村商业银行需紧跟时代步伐，在服务本土经济的基础上，积极融入全球发展浪潮，实现自身的稳健发展与功能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村商业银行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一、农村商业银行定义</w:t>
      </w:r>
    </w:p>
    <w:p>
      <w:pPr>
        <w:spacing w:before="75" w:after="0"/>
      </w:pPr>
      <w:r>
        <w:rPr/>
        <w:t xml:space="preserve">二、农村商业银行产品特征</w:t>
      </w:r>
    </w:p>
    <w:p>
      <w:pPr>
        <w:spacing w:before="75" w:after="0"/>
      </w:pPr>
      <w:r>
        <w:rPr/>
        <w:t xml:space="preserve">第二节 农村商业银行行业归属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全球及国内农村商业银行市场规模</w:t>
      </w:r>
    </w:p>
    <w:p>
      <w:pPr>
        <w:spacing w:before="75" w:after="0"/>
      </w:pPr>
      <w:r>
        <w:rPr/>
        <w:t xml:space="preserve">一、2022-2025年全球农村商业银行市场规模</w:t>
      </w:r>
    </w:p>
    <w:p>
      <w:pPr>
        <w:spacing w:before="75" w:after="0"/>
      </w:pPr>
      <w:r>
        <w:rPr/>
        <w:t xml:space="preserve">二、2022-2025年国内农村商业银行市场规模</w:t>
      </w:r>
    </w:p>
    <w:p>
      <w:pPr>
        <w:spacing w:before="75" w:after="0"/>
      </w:pPr>
      <w:r>
        <w:rPr/>
        <w:t xml:space="preserve">第四节 农村商业银行行业发展现状分析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农村商业银行行业发展影响因素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全球农村商业银行行业发展状况概览</w:t>
      </w:r>
    </w:p>
    <w:p>
      <w:pPr>
        <w:spacing w:before="75" w:after="0"/>
      </w:pPr>
      <w:r>
        <w:rPr/>
        <w:t xml:space="preserve">一、全球农村商业银行产能及区域分布</w:t>
      </w:r>
    </w:p>
    <w:p>
      <w:pPr>
        <w:spacing w:before="75" w:after="0"/>
      </w:pPr>
      <w:r>
        <w:rPr/>
        <w:t xml:space="preserve">二、全球农村商业银行产品结构</w:t>
      </w:r>
    </w:p>
    <w:p>
      <w:pPr>
        <w:spacing w:before="75" w:after="0"/>
      </w:pPr>
      <w:r>
        <w:rPr/>
        <w:t xml:space="preserve">第二节 全球农村商业银行市场竞争分析</w:t>
      </w:r>
    </w:p>
    <w:p>
      <w:pPr>
        <w:spacing w:before="75" w:after="0"/>
      </w:pPr>
      <w:r>
        <w:rPr/>
        <w:t xml:space="preserve">一、全球农村商业银行市场集中度</w:t>
      </w:r>
    </w:p>
    <w:p>
      <w:pPr>
        <w:spacing w:before="75" w:after="0"/>
      </w:pPr>
      <w:r>
        <w:rPr/>
        <w:t xml:space="preserve">二、全球农村商业银行行业竞争梯队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全球农村商业银行主要企业市场占有率及排名(按营收)</w:t>
      </w:r>
    </w:p>
    <w:p>
      <w:pPr>
        <w:spacing w:before="75" w:after="0"/>
      </w:pPr>
      <w:r>
        <w:rPr/>
        <w:t xml:space="preserve">一、2023-2025年全球农村商业银行主要企业营业收入</w:t>
      </w:r>
    </w:p>
    <w:p>
      <w:pPr>
        <w:spacing w:before="75" w:after="0"/>
      </w:pPr>
      <w:r>
        <w:rPr/>
        <w:t xml:space="preserve">二、2023-2025年全球农村商业银行主要企业市场份额</w:t>
      </w:r>
    </w:p>
    <w:p>
      <w:pPr>
        <w:spacing w:before="75" w:after="0"/>
      </w:pPr>
      <w:r>
        <w:rPr/>
        <w:t xml:space="preserve">三、2023-2025年全球农村商业银行主要企业排名</w:t>
      </w:r>
    </w:p>
    <w:p>
      <w:pPr>
        <w:spacing w:before="75" w:after="0"/>
      </w:pPr>
      <w:r>
        <w:rPr/>
        <w:t xml:space="preserve">第四节 国内农村商业银行主要企业市场占有率及排名(按营收)</w:t>
      </w:r>
    </w:p>
    <w:p>
      <w:pPr>
        <w:spacing w:before="75" w:after="0"/>
      </w:pPr>
      <w:r>
        <w:rPr/>
        <w:t xml:space="preserve">一、2023-2025年国内农村商业银行主要企业营业收入</w:t>
      </w:r>
    </w:p>
    <w:p>
      <w:pPr>
        <w:spacing w:before="75" w:after="0"/>
      </w:pPr>
      <w:r>
        <w:rPr/>
        <w:t xml:space="preserve">二、2023-2025年国内农村商业银行主要企业市场份额</w:t>
      </w:r>
    </w:p>
    <w:p>
      <w:pPr>
        <w:spacing w:before="75" w:after="0"/>
      </w:pPr>
      <w:r>
        <w:rPr/>
        <w:t xml:space="preserve">三、2023-2025年国内农村商业银行主要企业排名</w:t>
      </w:r>
    </w:p>
    <w:p>
      <w:pPr>
        <w:spacing w:before="75" w:after="0"/>
      </w:pPr>
      <w:r>
        <w:rPr/>
        <w:t xml:space="preserve">第五节 2025年全球农村商业银行行业资本运作分析</w:t>
      </w:r>
    </w:p>
    <w:p>
      <w:pPr>
        <w:spacing w:before="75" w:after="0"/>
      </w:pPr>
      <w:r>
        <w:rPr/>
        <w:t xml:space="preserve">一、2025年全球农村商业银行行业重大投资并购事件</w:t>
      </w:r>
    </w:p>
    <w:p>
      <w:pPr>
        <w:spacing w:before="75" w:after="0"/>
      </w:pPr>
      <w:r>
        <w:rPr/>
        <w:t xml:space="preserve">二、2025年全球农村商业银行行业重大投资并购事件对行业的影响分析</w:t>
      </w:r>
    </w:p>
    <w:p>
      <w:pPr>
        <w:spacing w:before="75" w:after="0"/>
      </w:pPr>
      <w:r>
        <w:rPr>
          <w:b w:val="1"/>
          <w:bCs w:val="1"/>
        </w:rPr>
        <w:t xml:space="preserve">第三章 全球农村商业银行行业主要国家（地区）分析</w:t>
      </w:r>
    </w:p>
    <w:p>
      <w:pPr>
        <w:spacing w:before="75" w:after="0"/>
      </w:pPr>
      <w:r>
        <w:rPr/>
        <w:t xml:space="preserve">第一节 美国农村商业银行行业分析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三、2023-2025年美国农村商业银行市场规模</w:t>
      </w:r>
    </w:p>
    <w:p>
      <w:pPr>
        <w:spacing w:before="75" w:after="0"/>
      </w:pPr>
      <w:r>
        <w:rPr/>
        <w:t xml:space="preserve">四、2026-2031年美国农村商业银行市场规模预测</w:t>
      </w:r>
    </w:p>
    <w:p>
      <w:pPr>
        <w:spacing w:before="75" w:after="0"/>
      </w:pPr>
      <w:r>
        <w:rPr/>
        <w:t xml:space="preserve">五、美国农村商业银行行业典型企业分析</w:t>
      </w:r>
    </w:p>
    <w:p>
      <w:pPr>
        <w:spacing w:before="75" w:after="0"/>
      </w:pPr>
      <w:r>
        <w:rPr/>
        <w:t xml:space="preserve">第二节 德国农村商业银行行业分析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三、2023-2025年德国农村商业银行市场规模</w:t>
      </w:r>
    </w:p>
    <w:p>
      <w:pPr>
        <w:spacing w:before="75" w:after="0"/>
      </w:pPr>
      <w:r>
        <w:rPr/>
        <w:t xml:space="preserve">四、2026-2031年德国农村商业银行市场规模预测</w:t>
      </w:r>
    </w:p>
    <w:p>
      <w:pPr>
        <w:spacing w:before="75" w:after="0"/>
      </w:pPr>
      <w:r>
        <w:rPr/>
        <w:t xml:space="preserve">五、德国农村商业银行行业典型企业分析</w:t>
      </w:r>
    </w:p>
    <w:p>
      <w:pPr>
        <w:spacing w:before="75" w:after="0"/>
      </w:pPr>
      <w:r>
        <w:rPr/>
        <w:t xml:space="preserve">第三节 日本农村商业银行行业分析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三、2023-2025年日本农村商业银行市场规模</w:t>
      </w:r>
    </w:p>
    <w:p>
      <w:pPr>
        <w:spacing w:before="75" w:after="0"/>
      </w:pPr>
      <w:r>
        <w:rPr/>
        <w:t xml:space="preserve">四、2026-2031年日本农村商业银行市场规模预测</w:t>
      </w:r>
    </w:p>
    <w:p>
      <w:pPr>
        <w:spacing w:before="75" w:after="0"/>
      </w:pPr>
      <w:r>
        <w:rPr/>
        <w:t xml:space="preserve">五、日本农村商业银行行业典型企业分析</w:t>
      </w:r>
    </w:p>
    <w:p>
      <w:pPr>
        <w:spacing w:before="75" w:after="0"/>
      </w:pPr>
      <w:r>
        <w:rPr/>
        <w:t xml:space="preserve">第四节 韩国农村商业银行行业分析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三、2023-2025年韩国农村商业银行市场规模</w:t>
      </w:r>
    </w:p>
    <w:p>
      <w:pPr>
        <w:spacing w:before="75" w:after="0"/>
      </w:pPr>
      <w:r>
        <w:rPr/>
        <w:t xml:space="preserve">四、2026-2031年韩国农村商业银行市场规模预测</w:t>
      </w:r>
    </w:p>
    <w:p>
      <w:pPr>
        <w:spacing w:before="75" w:after="0"/>
      </w:pPr>
      <w:r>
        <w:rPr/>
        <w:t xml:space="preserve">五、韩国农村商业银行行业典型企业分析</w:t>
      </w:r>
    </w:p>
    <w:p>
      <w:pPr>
        <w:spacing w:before="75" w:after="0"/>
      </w:pPr>
      <w:r>
        <w:rPr/>
        <w:t xml:space="preserve">第五节 中国农村商业银行行业分析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三、2023-2025年中国农村商业银行市场规模</w:t>
      </w:r>
    </w:p>
    <w:p>
      <w:pPr>
        <w:spacing w:before="75" w:after="0"/>
      </w:pPr>
      <w:r>
        <w:rPr/>
        <w:t xml:space="preserve">四、2026-2031年中国农村商业银行市场规模预测</w:t>
      </w:r>
    </w:p>
    <w:p>
      <w:pPr>
        <w:spacing w:before="75" w:after="0"/>
      </w:pPr>
      <w:r>
        <w:rPr/>
        <w:t xml:space="preserve">五、中国农村商业银行行业典型企业分析</w:t>
      </w:r>
    </w:p>
    <w:p>
      <w:pPr>
        <w:spacing w:before="75" w:after="0"/>
      </w:pPr>
      <w:r>
        <w:rPr>
          <w:b w:val="1"/>
          <w:bCs w:val="1"/>
        </w:rPr>
        <w:t xml:space="preserve">第四章 农村商业银行细分行业分析</w:t>
      </w:r>
    </w:p>
    <w:p>
      <w:pPr>
        <w:spacing w:before="75" w:after="0"/>
      </w:pPr>
      <w:r>
        <w:rPr/>
        <w:t xml:space="preserve">第一节 基于云端</w:t>
      </w:r>
    </w:p>
    <w:p>
      <w:pPr>
        <w:spacing w:before="75" w:after="0"/>
      </w:pPr>
      <w:r>
        <w:rPr/>
        <w:t xml:space="preserve">一、全球基于云端市场规模(2021vs2025vs2030)</w:t>
      </w:r>
    </w:p>
    <w:p>
      <w:pPr>
        <w:spacing w:before="75" w:after="0"/>
      </w:pPr>
      <w:r>
        <w:rPr/>
        <w:t xml:space="preserve">二、全球基于云端主要供应商及其市场份额(按2025年营收)</w:t>
      </w:r>
    </w:p>
    <w:p>
      <w:pPr>
        <w:spacing w:before="75" w:after="0"/>
      </w:pPr>
      <w:r>
        <w:rPr/>
        <w:t xml:space="preserve">三、中国基于云端市场规模(2021vs2025vs2030)</w:t>
      </w:r>
    </w:p>
    <w:p>
      <w:pPr>
        <w:spacing w:before="75" w:after="0"/>
      </w:pPr>
      <w:r>
        <w:rPr/>
        <w:t xml:space="preserve">四、中国基于云端主要供应商及其市场份额(按2025年营收)</w:t>
      </w:r>
    </w:p>
    <w:p>
      <w:pPr>
        <w:spacing w:before="75" w:after="0"/>
      </w:pPr>
      <w:r>
        <w:rPr/>
        <w:t xml:space="preserve">五、基于云端未来发展趋势预测</w:t>
      </w:r>
    </w:p>
    <w:p>
      <w:pPr>
        <w:spacing w:before="75" w:after="0"/>
      </w:pPr>
      <w:r>
        <w:rPr/>
        <w:t xml:space="preserve">第二节 本地部署</w:t>
      </w:r>
    </w:p>
    <w:p>
      <w:pPr>
        <w:spacing w:before="75" w:after="0"/>
      </w:pPr>
      <w:r>
        <w:rPr/>
        <w:t xml:space="preserve">一、全球本地部署市场规模(2021vs2025vs2030)</w:t>
      </w:r>
    </w:p>
    <w:p>
      <w:pPr>
        <w:spacing w:before="75" w:after="0"/>
      </w:pPr>
      <w:r>
        <w:rPr/>
        <w:t xml:space="preserve">二、全球本地部署主要供应商及其市场份额(按2025年营收)</w:t>
      </w:r>
    </w:p>
    <w:p>
      <w:pPr>
        <w:spacing w:before="75" w:after="0"/>
      </w:pPr>
      <w:r>
        <w:rPr/>
        <w:t xml:space="preserve">三、中国本地部署市场规模(2021vs2025vs2030)</w:t>
      </w:r>
    </w:p>
    <w:p>
      <w:pPr>
        <w:spacing w:before="75" w:after="0"/>
      </w:pPr>
      <w:r>
        <w:rPr/>
        <w:t xml:space="preserve">四、中国本地部署主要供应商及其市场份额(按2025年营收)</w:t>
      </w:r>
    </w:p>
    <w:p>
      <w:pPr>
        <w:spacing w:before="75" w:after="0"/>
      </w:pPr>
      <w:r>
        <w:rPr/>
        <w:t xml:space="preserve">五、本地部署未来发展趋势预测</w:t>
      </w:r>
    </w:p>
    <w:p>
      <w:pPr>
        <w:spacing w:before="75" w:after="0"/>
      </w:pPr>
      <w:r>
        <w:rPr>
          <w:b w:val="1"/>
          <w:bCs w:val="1"/>
        </w:rPr>
        <w:t xml:space="preserve">第五章 农村商业银行产业链分析</w:t>
      </w:r>
    </w:p>
    <w:p>
      <w:pPr>
        <w:spacing w:before="75" w:after="0"/>
      </w:pPr>
      <w:r>
        <w:rPr/>
        <w:t xml:space="preserve">第一节 农村商业银行产业链结构解析</w:t>
      </w:r>
    </w:p>
    <w:p>
      <w:pPr>
        <w:spacing w:before="75" w:after="0"/>
      </w:pPr>
      <w:r>
        <w:rPr/>
        <w:t xml:space="preserve">一、农村商业银行产业链结构示意图</w:t>
      </w:r>
    </w:p>
    <w:p>
      <w:pPr>
        <w:spacing w:before="75" w:after="0"/>
      </w:pPr>
      <w:r>
        <w:rPr/>
        <w:t xml:space="preserve">二、农村商业银行产业链全景图</w:t>
      </w:r>
    </w:p>
    <w:p>
      <w:pPr>
        <w:spacing w:before="75" w:after="0"/>
      </w:pPr>
      <w:r>
        <w:rPr/>
        <w:t xml:space="preserve">三、农村商业银行产业发展热力地图</w:t>
      </w:r>
    </w:p>
    <w:p>
      <w:pPr>
        <w:spacing w:before="75" w:after="0"/>
      </w:pPr>
      <w:r>
        <w:rPr/>
        <w:t xml:space="preserve">第二节 农村商业银行产业链上游分析</w:t>
      </w:r>
    </w:p>
    <w:p>
      <w:pPr>
        <w:spacing w:before="75" w:after="0"/>
      </w:pPr>
      <w:r>
        <w:rPr/>
        <w:t xml:space="preserve">一、农村商业银行成本结构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农村商业银行产业链中游分析</w:t>
      </w:r>
    </w:p>
    <w:p>
      <w:pPr>
        <w:spacing w:before="75" w:after="0"/>
      </w:pPr>
      <w:r>
        <w:rPr/>
        <w:t xml:space="preserve">一、农村商业银行中游行业分布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农村商业银行产业链下游分析</w:t>
      </w:r>
    </w:p>
    <w:p>
      <w:pPr>
        <w:spacing w:before="75" w:after="0"/>
      </w:pPr>
      <w:r>
        <w:rPr/>
        <w:t xml:space="preserve">一、农村商业银行下游行业分布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四、下游需求对农村商业银行行业的影响</w:t>
      </w:r>
    </w:p>
    <w:p>
      <w:pPr>
        <w:spacing w:before="75" w:after="0"/>
      </w:pPr>
      <w:r>
        <w:rPr>
          <w:b w:val="1"/>
          <w:bCs w:val="1"/>
        </w:rPr>
        <w:t xml:space="preserve">第六章 农村商业银行主要企业分析</w:t>
      </w:r>
    </w:p>
    <w:p>
      <w:pPr>
        <w:spacing w:before="75" w:after="0"/>
      </w:pPr>
      <w:r>
        <w:rPr/>
        <w:t xml:space="preserve">第一节 重庆农村商业银行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广州农村商业银行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成都农村商业银行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东莞农村商业银行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青岛农村商业银行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江南农村商业银行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广东顺德农村商业银行</w:t>
      </w:r>
    </w:p>
    <w:p>
      <w:pPr>
        <w:spacing w:before="75" w:after="0"/>
      </w:pPr>
      <w:r>
        <w:rPr/>
        <w:t xml:space="preserve">一、企业基本概况</w:t>
      </w:r>
    </w:p>
    <w:p>
      <w:pPr>
        <w:spacing w:before="75" w:after="0"/>
      </w:pPr>
      <w:r>
        <w:rPr/>
        <w:t xml:space="preserve">二、企业农村商业银行产品分析</w:t>
      </w:r>
    </w:p>
    <w:p>
      <w:pPr>
        <w:spacing w:before="75" w:after="0"/>
      </w:pPr>
      <w:r>
        <w:rPr/>
        <w:t xml:space="preserve">三、2023-2025年企业农村商业银行业务经营分析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农村商业银行行业swot分析及发展策略</w:t>
      </w:r>
    </w:p>
    <w:p>
      <w:pPr>
        <w:spacing w:before="75" w:after="0"/>
      </w:pPr>
      <w:r>
        <w:rPr/>
        <w:t xml:space="preserve">第一节 农村商业银行行业发展驱动因素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农村商业银行行业发展swot分析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基于swot分析的农村商业银行行业发展策略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农村商业银行行业商业模式及运营模式</w:t>
      </w:r>
    </w:p>
    <w:p>
      <w:pPr>
        <w:spacing w:before="75" w:after="0"/>
      </w:pPr>
      <w:r>
        <w:rPr/>
        <w:t xml:space="preserve">第一节 农村商业银行行业商业模式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农村商业银行行业运营模式分析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农村商业银行行业发展潜力研究结论</w:t>
      </w:r>
    </w:p>
    <w:p>
      <w:pPr>
        <w:spacing w:before="75" w:after="0"/>
      </w:pPr>
      <w:r>
        <w:rPr/>
        <w:t xml:space="preserve">第二节 农村商业银行主要供应商排名研究结论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图表：全球农村商业银行产品结构</w:t>
      </w:r>
    </w:p>
    <w:p>
      <w:pPr>
        <w:spacing w:before="75" w:after="0"/>
      </w:pPr>
      <w:r>
        <w:rPr/>
        <w:t xml:space="preserve">图表：全球农村商业银行市场集中度</w:t>
      </w:r>
    </w:p>
    <w:p>
      <w:pPr>
        <w:spacing w:before="75" w:after="0"/>
      </w:pPr>
      <w:r>
        <w:rPr/>
        <w:t xml:space="preserve">图表：基于云端主要企业列表</w:t>
      </w:r>
    </w:p>
    <w:p>
      <w:pPr>
        <w:spacing w:before="75" w:after="0"/>
      </w:pPr>
      <w:r>
        <w:rPr/>
        <w:t xml:space="preserve">图表：本地部署主要企业列表</w:t>
      </w:r>
    </w:p>
    <w:p>
      <w:pPr>
        <w:spacing w:before="75" w:after="0"/>
      </w:pPr>
      <w:r>
        <w:rPr/>
        <w:t xml:space="preserve">图表：进入农村商业银行行业壁垒</w:t>
      </w:r>
    </w:p>
    <w:p>
      <w:pPr>
        <w:spacing w:before="75" w:after="0"/>
      </w:pPr>
      <w:r>
        <w:rPr/>
        <w:t xml:space="preserve">图表：2023-2025年全球农村商业银行市场规模</w:t>
      </w:r>
    </w:p>
    <w:p>
      <w:pPr>
        <w:spacing w:before="75" w:after="0"/>
      </w:pPr>
      <w:r>
        <w:rPr/>
        <w:t xml:space="preserve">图表：2023-2025年中国农村商业银行市场规模</w:t>
      </w:r>
    </w:p>
    <w:p>
      <w:pPr>
        <w:spacing w:before="75" w:after="0"/>
      </w:pPr>
      <w:r>
        <w:rPr/>
        <w:t xml:space="preserve">图表：农村商业银行行业发展主要特点</w:t>
      </w:r>
    </w:p>
    <w:p>
      <w:pPr>
        <w:spacing w:before="75" w:after="0"/>
      </w:pPr>
      <w:r>
        <w:rPr/>
        <w:t xml:space="preserve">图表：农村商业银行行业发展有利因素分析</w:t>
      </w:r>
    </w:p>
    <w:p>
      <w:pPr>
        <w:spacing w:before="75" w:after="0"/>
      </w:pPr>
      <w:r>
        <w:rPr/>
        <w:t xml:space="preserve">图表：农村商业银行行业发展不利因素分析</w:t>
      </w:r>
    </w:p>
    <w:p>
      <w:pPr>
        <w:spacing w:before="75" w:after="0"/>
      </w:pPr>
      <w:r>
        <w:rPr/>
        <w:t xml:space="preserve">图表：主要厂商农村商业银行总部及产地分布</w:t>
      </w:r>
    </w:p>
    <w:p>
      <w:pPr>
        <w:spacing w:before="75" w:after="0"/>
      </w:pPr>
      <w:r>
        <w:rPr/>
        <w:t xml:space="preserve">图表：主要厂商成立时间及农村商业银行商业化日期</w:t>
      </w:r>
    </w:p>
    <w:p>
      <w:pPr>
        <w:spacing w:before="75" w:after="0"/>
      </w:pPr>
      <w:r>
        <w:rPr/>
        <w:t xml:space="preserve">图表：主要厂商农村商业银行产品类型及应用</w:t>
      </w:r>
    </w:p>
    <w:p>
      <w:pPr>
        <w:spacing w:before="75" w:after="0"/>
      </w:pPr>
      <w:r>
        <w:rPr/>
        <w:t xml:space="preserve">图表：中国不同应用农村商业银行销售额(2021-2025)&amp;(万元)</w:t>
      </w:r>
    </w:p>
    <w:p>
      <w:pPr>
        <w:spacing w:before="75" w:after="0"/>
      </w:pPr>
      <w:r>
        <w:rPr/>
        <w:t xml:space="preserve">图表：中国不同应用农村商业银行销售额市场份额列表(2021-2025)</w:t>
      </w:r>
    </w:p>
    <w:p>
      <w:pPr>
        <w:spacing w:before="75" w:after="0"/>
      </w:pPr>
      <w:r>
        <w:rPr/>
        <w:t xml:space="preserve">图表：中国不同应用农村商业银行销售额预测(2026-2031)&amp;(万元)</w:t>
      </w:r>
    </w:p>
    <w:p>
      <w:pPr>
        <w:spacing w:before="75" w:after="0"/>
      </w:pPr>
      <w:r>
        <w:rPr/>
        <w:t xml:space="preserve">图表：中国不同应用农村商业银行销售额市场份额预测(2026-2031)</w:t>
      </w:r>
    </w:p>
    <w:p>
      <w:pPr>
        <w:spacing w:before="75" w:after="0"/>
      </w:pPr>
      <w:r>
        <w:rPr/>
        <w:t xml:space="preserve">图表：农村商业银行行业发展趋势</w:t>
      </w:r>
    </w:p>
    <w:p>
      <w:pPr>
        <w:spacing w:before="75" w:after="0"/>
      </w:pPr>
      <w:r>
        <w:rPr/>
        <w:t xml:space="preserve">图表：农村商业银行行业主要驱动因素</w:t>
      </w:r>
    </w:p>
    <w:p>
      <w:pPr>
        <w:spacing w:before="75" w:after="0"/>
      </w:pPr>
      <w:r>
        <w:rPr/>
        <w:t xml:space="preserve">图表：农村商业银行行业供应链分析</w:t>
      </w:r>
    </w:p>
    <w:p>
      <w:pPr>
        <w:spacing w:before="75" w:after="0"/>
      </w:pPr>
      <w:r>
        <w:rPr/>
        <w:t xml:space="preserve">图表：农村商业银行上游原料供应商</w:t>
      </w:r>
    </w:p>
    <w:p>
      <w:pPr>
        <w:spacing w:before="75" w:after="0"/>
      </w:pPr>
      <w:r>
        <w:rPr/>
        <w:t xml:space="preserve">图表：农村商业银行行业主要下游客户</w:t>
      </w:r>
    </w:p>
    <w:p>
      <w:pPr>
        <w:spacing w:before="75" w:after="0"/>
      </w:pPr>
      <w:r>
        <w:rPr/>
        <w:t xml:space="preserve">图表：农村商业银行典型经销商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2026年全球农村商业银行行业总体规模、主要企业国内外市场占有率及排名</dc:title>
  <dc:description>2026年全球农村商业银行行业总体规模、主要企业国内外市场占有率及排名</dc:description>
  <dc:subject>2026年全球农村商业银行行业总体规模、主要企业国内外市场占有率及排名</dc:subject>
  <cp:keywords>研究报告</cp:keywords>
  <cp:category>研究报告</cp:category>
  <cp:lastModifiedBy>北京中道泰和信息咨询有限公司</cp:lastModifiedBy>
  <dcterms:created xsi:type="dcterms:W3CDTF">2026-04-13T16:17:41+08:00</dcterms:created>
  <dcterms:modified xsi:type="dcterms:W3CDTF">2026-04-13T16:17:41+08:00</dcterms:modified>
</cp:coreProperties>
</file>

<file path=docProps/custom.xml><?xml version="1.0" encoding="utf-8"?>
<Properties xmlns="http://schemas.openxmlformats.org/officeDocument/2006/custom-properties" xmlns:vt="http://schemas.openxmlformats.org/officeDocument/2006/docPropsVTypes"/>
</file>