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2026年全球纸浆和造纸行业市场规模、领先企业国内外市场份额及排名</w:t>
      </w:r>
    </w:p>
    <w:p>
      <w:pPr>
        <w:spacing w:after="150"/>
      </w:pPr>
      <w:r>
        <w:rPr>
          <w:b w:val="1"/>
          <w:bCs w:val="1"/>
        </w:rPr>
        <w:t xml:space="preserve">报告简介</w:t>
      </w:r>
    </w:p>
    <w:p>
      <w:pPr>
        <w:spacing w:after="150"/>
      </w:pPr>
      <w:r>
        <w:rPr/>
        <w:t xml:space="preserve">纸浆是以植物纤维为主要原料，经过备料、蒸煮、磨浆、洗涤筛选、漂白等一系列物理或化学加工处理，使纤维分离提纯后得到的纤维状物质，是造纸工业的核心原料，也可在生物能源、生物材料等领域拓展应用;造纸则是将纸浆进一步加工，通过成型、脱水、干燥等工艺，制成具有不同厚度、强度、白度等性能的纸张或纸板产品，广泛服务于包装、印刷、卫生、工业等众多领域。</w:t>
      </w:r>
    </w:p>
    <w:p>
      <w:pPr>
        <w:spacing w:after="150"/>
      </w:pPr>
      <w:r>
        <w:rPr/>
        <w:t xml:space="preserve">2026年，全球范围内传统纸浆产能结构加速优化，北美、欧洲部分老旧纸浆及造纸产能因能源成本高企、设备老化、需求萎缩等因素陆续退出市场，或转向包装纸、特种纸等更具增长潜力的领域;中国作为全球纸浆新增产能的集中地，龙头企业依托浆纸一体化战略逆势扩产，通过构筑成本护城河、抢占国产替代窗口期，推动行业原料自给率持续提升，同时全球商品浆市场因新增产能延期投放处于紧平衡状态，供需关系的微妙变化成为影响市场价格的核心变量。</w:t>
      </w:r>
    </w:p>
    <w:p>
      <w:pPr>
        <w:spacing w:after="150"/>
      </w:pPr>
      <w:r>
        <w:rPr/>
        <w:t xml:space="preserve">随着全球经济逐步复苏，造纸行业需求呈现结构性分化，传统印刷书写纸需求持续承压，而包装纸、特种纸等领域需求伴随电商、高端制造等产业发展稳步增长，推动行业产品结构加速向高附加值、差异化方向转型。可持续发展成为行业共识，ESG投资规模扩大促使企业加大绿色技术研发投入，生物质精炼、纳米技术与人工智能的融合应用，推动纸浆制造向生物制造与智能工厂升级，同时以油棕生物质为代表的非传统原料开发，为缓解传统木浆原料压力、实现循环经济提供新路径。此外，地缘冲突、气候变化等不确定性因素加剧，促使行业企业加速构建韧性供应链，通过多元化原料采购、区域化产能布局与数字化管理，提升应对风险的能力，全球浆纸行业供应链正经历新一轮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纸浆和造纸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一、纸浆和造纸定义</w:t>
      </w:r>
    </w:p>
    <w:p>
      <w:pPr>
        <w:spacing w:before="75" w:after="0"/>
      </w:pPr>
      <w:r>
        <w:rPr/>
        <w:t xml:space="preserve">二、纸浆和造纸产品特征</w:t>
      </w:r>
    </w:p>
    <w:p>
      <w:pPr>
        <w:spacing w:before="75" w:after="0"/>
      </w:pPr>
      <w:r>
        <w:rPr/>
        <w:t xml:space="preserve">第二节 纸浆和造纸行业归属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全球及国内纸浆和造纸市场规模</w:t>
      </w:r>
    </w:p>
    <w:p>
      <w:pPr>
        <w:spacing w:before="75" w:after="0"/>
      </w:pPr>
      <w:r>
        <w:rPr/>
        <w:t xml:space="preserve">一、2022-2025年全球纸浆和造纸市场规模</w:t>
      </w:r>
    </w:p>
    <w:p>
      <w:pPr>
        <w:spacing w:before="75" w:after="0"/>
      </w:pPr>
      <w:r>
        <w:rPr/>
        <w:t xml:space="preserve">二、2022-2025年国内纸浆和造纸市场规模</w:t>
      </w:r>
    </w:p>
    <w:p>
      <w:pPr>
        <w:spacing w:before="75" w:after="0"/>
      </w:pPr>
      <w:r>
        <w:rPr/>
        <w:t xml:space="preserve">第四节 纸浆和造纸行业发展现状分析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纸浆和造纸行业发展影响因素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全球纸浆和造纸行业发展状况概览</w:t>
      </w:r>
    </w:p>
    <w:p>
      <w:pPr>
        <w:spacing w:before="75" w:after="0"/>
      </w:pPr>
      <w:r>
        <w:rPr/>
        <w:t xml:space="preserve">一、全球纸浆和造纸产能及区域分布</w:t>
      </w:r>
    </w:p>
    <w:p>
      <w:pPr>
        <w:spacing w:before="75" w:after="0"/>
      </w:pPr>
      <w:r>
        <w:rPr/>
        <w:t xml:space="preserve">二、全球纸浆和造纸产品结构</w:t>
      </w:r>
    </w:p>
    <w:p>
      <w:pPr>
        <w:spacing w:before="75" w:after="0"/>
      </w:pPr>
      <w:r>
        <w:rPr/>
        <w:t xml:space="preserve">第二节 全球纸浆和造纸市场竞争分析</w:t>
      </w:r>
    </w:p>
    <w:p>
      <w:pPr>
        <w:spacing w:before="75" w:after="0"/>
      </w:pPr>
      <w:r>
        <w:rPr/>
        <w:t xml:space="preserve">一、全球纸浆和造纸市场集中度</w:t>
      </w:r>
    </w:p>
    <w:p>
      <w:pPr>
        <w:spacing w:before="75" w:after="0"/>
      </w:pPr>
      <w:r>
        <w:rPr/>
        <w:t xml:space="preserve">二、全球纸浆和造纸行业竞争梯队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全球纸浆和造纸领先企业市场占有率及排名(按营收)</w:t>
      </w:r>
    </w:p>
    <w:p>
      <w:pPr>
        <w:spacing w:before="75" w:after="0"/>
      </w:pPr>
      <w:r>
        <w:rPr/>
        <w:t xml:space="preserve">一、2023-2025年全球纸浆和造纸领先企业营业收入</w:t>
      </w:r>
    </w:p>
    <w:p>
      <w:pPr>
        <w:spacing w:before="75" w:after="0"/>
      </w:pPr>
      <w:r>
        <w:rPr/>
        <w:t xml:space="preserve">二、2023-2025年全球纸浆和造纸领先企业市场份额</w:t>
      </w:r>
    </w:p>
    <w:p>
      <w:pPr>
        <w:spacing w:before="75" w:after="0"/>
      </w:pPr>
      <w:r>
        <w:rPr/>
        <w:t xml:space="preserve">三、2023-2025年全球纸浆和造纸领先企业排名</w:t>
      </w:r>
    </w:p>
    <w:p>
      <w:pPr>
        <w:spacing w:before="75" w:after="0"/>
      </w:pPr>
      <w:r>
        <w:rPr/>
        <w:t xml:space="preserve">第四节 国内纸浆和造纸领先企业市场占有率及排名(按营收)</w:t>
      </w:r>
    </w:p>
    <w:p>
      <w:pPr>
        <w:spacing w:before="75" w:after="0"/>
      </w:pPr>
      <w:r>
        <w:rPr/>
        <w:t xml:space="preserve">一、2023-2025年国内纸浆和造纸领先企业营业收入</w:t>
      </w:r>
    </w:p>
    <w:p>
      <w:pPr>
        <w:spacing w:before="75" w:after="0"/>
      </w:pPr>
      <w:r>
        <w:rPr/>
        <w:t xml:space="preserve">二、2023-2025年国内纸浆和造纸领先企业市场份额</w:t>
      </w:r>
    </w:p>
    <w:p>
      <w:pPr>
        <w:spacing w:before="75" w:after="0"/>
      </w:pPr>
      <w:r>
        <w:rPr/>
        <w:t xml:space="preserve">三、2023-2025年国内纸浆和造纸领先企业排名</w:t>
      </w:r>
    </w:p>
    <w:p>
      <w:pPr>
        <w:spacing w:before="75" w:after="0"/>
      </w:pPr>
      <w:r>
        <w:rPr/>
        <w:t xml:space="preserve">第五节 2025年全球纸浆和造纸行业资本运作分析</w:t>
      </w:r>
    </w:p>
    <w:p>
      <w:pPr>
        <w:spacing w:before="75" w:after="0"/>
      </w:pPr>
      <w:r>
        <w:rPr/>
        <w:t xml:space="preserve">一、2025年全球纸浆和造纸行业重大投资并购事件</w:t>
      </w:r>
    </w:p>
    <w:p>
      <w:pPr>
        <w:spacing w:before="75" w:after="0"/>
      </w:pPr>
      <w:r>
        <w:rPr/>
        <w:t xml:space="preserve">二、2025年全球纸浆和造纸行业重大投资并购事件对行业的影响分析</w:t>
      </w:r>
    </w:p>
    <w:p>
      <w:pPr>
        <w:spacing w:before="75" w:after="0"/>
      </w:pPr>
      <w:r>
        <w:rPr>
          <w:b w:val="1"/>
          <w:bCs w:val="1"/>
        </w:rPr>
        <w:t xml:space="preserve">第三章 全球纸浆和造纸行业主要国家（地区）分析</w:t>
      </w:r>
    </w:p>
    <w:p>
      <w:pPr>
        <w:spacing w:before="75" w:after="0"/>
      </w:pPr>
      <w:r>
        <w:rPr/>
        <w:t xml:space="preserve">第一节 美国纸浆和造纸行业分析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三、2023-2025年美国纸浆和造纸市场规模</w:t>
      </w:r>
    </w:p>
    <w:p>
      <w:pPr>
        <w:spacing w:before="75" w:after="0"/>
      </w:pPr>
      <w:r>
        <w:rPr/>
        <w:t xml:space="preserve">四、2026-2031年美国纸浆和造纸市场规模预测</w:t>
      </w:r>
    </w:p>
    <w:p>
      <w:pPr>
        <w:spacing w:before="75" w:after="0"/>
      </w:pPr>
      <w:r>
        <w:rPr/>
        <w:t xml:space="preserve">五、美国纸浆和造纸行业典型企业分析</w:t>
      </w:r>
    </w:p>
    <w:p>
      <w:pPr>
        <w:spacing w:before="75" w:after="0"/>
      </w:pPr>
      <w:r>
        <w:rPr/>
        <w:t xml:space="preserve">第二节 德国纸浆和造纸行业分析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三、2023-2025年德国纸浆和造纸市场规模</w:t>
      </w:r>
    </w:p>
    <w:p>
      <w:pPr>
        <w:spacing w:before="75" w:after="0"/>
      </w:pPr>
      <w:r>
        <w:rPr/>
        <w:t xml:space="preserve">四、2026-2031年德国纸浆和造纸市场规模预测</w:t>
      </w:r>
    </w:p>
    <w:p>
      <w:pPr>
        <w:spacing w:before="75" w:after="0"/>
      </w:pPr>
      <w:r>
        <w:rPr/>
        <w:t xml:space="preserve">五、德国纸浆和造纸行业典型企业分析</w:t>
      </w:r>
    </w:p>
    <w:p>
      <w:pPr>
        <w:spacing w:before="75" w:after="0"/>
      </w:pPr>
      <w:r>
        <w:rPr/>
        <w:t xml:space="preserve">第三节 日本纸浆和造纸行业分析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三、2023-2025年日本纸浆和造纸市场规模</w:t>
      </w:r>
    </w:p>
    <w:p>
      <w:pPr>
        <w:spacing w:before="75" w:after="0"/>
      </w:pPr>
      <w:r>
        <w:rPr/>
        <w:t xml:space="preserve">四、2026-2031年日本纸浆和造纸市场规模预测</w:t>
      </w:r>
    </w:p>
    <w:p>
      <w:pPr>
        <w:spacing w:before="75" w:after="0"/>
      </w:pPr>
      <w:r>
        <w:rPr/>
        <w:t xml:space="preserve">五、日本纸浆和造纸行业典型企业分析</w:t>
      </w:r>
    </w:p>
    <w:p>
      <w:pPr>
        <w:spacing w:before="75" w:after="0"/>
      </w:pPr>
      <w:r>
        <w:rPr/>
        <w:t xml:space="preserve">第四节 韩国纸浆和造纸行业分析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三、2023-2025年韩国纸浆和造纸市场规模</w:t>
      </w:r>
    </w:p>
    <w:p>
      <w:pPr>
        <w:spacing w:before="75" w:after="0"/>
      </w:pPr>
      <w:r>
        <w:rPr/>
        <w:t xml:space="preserve">四、2026-2031年韩国纸浆和造纸市场规模预测</w:t>
      </w:r>
    </w:p>
    <w:p>
      <w:pPr>
        <w:spacing w:before="75" w:after="0"/>
      </w:pPr>
      <w:r>
        <w:rPr/>
        <w:t xml:space="preserve">五、韩国纸浆和造纸行业典型企业分析</w:t>
      </w:r>
    </w:p>
    <w:p>
      <w:pPr>
        <w:spacing w:before="75" w:after="0"/>
      </w:pPr>
      <w:r>
        <w:rPr/>
        <w:t xml:space="preserve">第五节 中国纸浆和造纸行业分析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三、2023-2025年中国纸浆和造纸市场规模</w:t>
      </w:r>
    </w:p>
    <w:p>
      <w:pPr>
        <w:spacing w:before="75" w:after="0"/>
      </w:pPr>
      <w:r>
        <w:rPr/>
        <w:t xml:space="preserve">四、2026-2031年中国纸浆和造纸市场规模预测</w:t>
      </w:r>
    </w:p>
    <w:p>
      <w:pPr>
        <w:spacing w:before="75" w:after="0"/>
      </w:pPr>
      <w:r>
        <w:rPr/>
        <w:t xml:space="preserve">五、中国纸浆和造纸行业典型企业分析</w:t>
      </w:r>
    </w:p>
    <w:p>
      <w:pPr>
        <w:spacing w:before="75" w:after="0"/>
      </w:pPr>
      <w:r>
        <w:rPr>
          <w:b w:val="1"/>
          <w:bCs w:val="1"/>
        </w:rPr>
        <w:t xml:space="preserve">第四章 纸浆和造纸细分行业分析</w:t>
      </w:r>
    </w:p>
    <w:p>
      <w:pPr>
        <w:spacing w:before="75" w:after="0"/>
      </w:pPr>
      <w:r>
        <w:rPr/>
        <w:t xml:space="preserve">第一节 针叶浆</w:t>
      </w:r>
    </w:p>
    <w:p>
      <w:pPr>
        <w:spacing w:before="75" w:after="0"/>
      </w:pPr>
      <w:r>
        <w:rPr/>
        <w:t xml:space="preserve">一、全球针叶浆市场规模(2021vs2025vs2030)</w:t>
      </w:r>
    </w:p>
    <w:p>
      <w:pPr>
        <w:spacing w:before="75" w:after="0"/>
      </w:pPr>
      <w:r>
        <w:rPr/>
        <w:t xml:space="preserve">二、全球针叶浆主要供应商及其市场份额(按2025年营收)</w:t>
      </w:r>
    </w:p>
    <w:p>
      <w:pPr>
        <w:spacing w:before="75" w:after="0"/>
      </w:pPr>
      <w:r>
        <w:rPr/>
        <w:t xml:space="preserve">三、中国针叶浆市场规模(2021vs2025vs2030)</w:t>
      </w:r>
    </w:p>
    <w:p>
      <w:pPr>
        <w:spacing w:before="75" w:after="0"/>
      </w:pPr>
      <w:r>
        <w:rPr/>
        <w:t xml:space="preserve">四、中国针叶浆主要供应商及其市场份额(按2025年营收)</w:t>
      </w:r>
    </w:p>
    <w:p>
      <w:pPr>
        <w:spacing w:before="75" w:after="0"/>
      </w:pPr>
      <w:r>
        <w:rPr/>
        <w:t xml:space="preserve">五、针叶浆未来发展趋势预测</w:t>
      </w:r>
    </w:p>
    <w:p>
      <w:pPr>
        <w:spacing w:before="75" w:after="0"/>
      </w:pPr>
      <w:r>
        <w:rPr/>
        <w:t xml:space="preserve">第二节 阔叶浆</w:t>
      </w:r>
    </w:p>
    <w:p>
      <w:pPr>
        <w:spacing w:before="75" w:after="0"/>
      </w:pPr>
      <w:r>
        <w:rPr/>
        <w:t xml:space="preserve">一、全球阔叶浆市场规模(2021vs2025vs2030)</w:t>
      </w:r>
    </w:p>
    <w:p>
      <w:pPr>
        <w:spacing w:before="75" w:after="0"/>
      </w:pPr>
      <w:r>
        <w:rPr/>
        <w:t xml:space="preserve">二、全球阔叶浆主要供应商及其市场份额(按2025年营收)</w:t>
      </w:r>
    </w:p>
    <w:p>
      <w:pPr>
        <w:spacing w:before="75" w:after="0"/>
      </w:pPr>
      <w:r>
        <w:rPr/>
        <w:t xml:space="preserve">三、中国阔叶浆市场规模(2021vs2025vs2030)</w:t>
      </w:r>
    </w:p>
    <w:p>
      <w:pPr>
        <w:spacing w:before="75" w:after="0"/>
      </w:pPr>
      <w:r>
        <w:rPr/>
        <w:t xml:space="preserve">四、中国阔叶浆主要供应商及其市场份额(按2025年营收)</w:t>
      </w:r>
    </w:p>
    <w:p>
      <w:pPr>
        <w:spacing w:before="75" w:after="0"/>
      </w:pPr>
      <w:r>
        <w:rPr/>
        <w:t xml:space="preserve">五、阔叶浆未来发展趋势预测</w:t>
      </w:r>
    </w:p>
    <w:p>
      <w:pPr>
        <w:spacing w:before="75" w:after="0"/>
      </w:pPr>
      <w:r>
        <w:rPr>
          <w:b w:val="1"/>
          <w:bCs w:val="1"/>
        </w:rPr>
        <w:t xml:space="preserve">第五章 纸浆和造纸产业链分析</w:t>
      </w:r>
    </w:p>
    <w:p>
      <w:pPr>
        <w:spacing w:before="75" w:after="0"/>
      </w:pPr>
      <w:r>
        <w:rPr/>
        <w:t xml:space="preserve">第一节 纸浆和造纸产业链结构解析</w:t>
      </w:r>
    </w:p>
    <w:p>
      <w:pPr>
        <w:spacing w:before="75" w:after="0"/>
      </w:pPr>
      <w:r>
        <w:rPr/>
        <w:t xml:space="preserve">一、纸浆和造纸产业链结构示意图</w:t>
      </w:r>
    </w:p>
    <w:p>
      <w:pPr>
        <w:spacing w:before="75" w:after="0"/>
      </w:pPr>
      <w:r>
        <w:rPr/>
        <w:t xml:space="preserve">二、纸浆和造纸产业链全景图</w:t>
      </w:r>
    </w:p>
    <w:p>
      <w:pPr>
        <w:spacing w:before="75" w:after="0"/>
      </w:pPr>
      <w:r>
        <w:rPr/>
        <w:t xml:space="preserve">三、纸浆和造纸产业发展热力地图</w:t>
      </w:r>
    </w:p>
    <w:p>
      <w:pPr>
        <w:spacing w:before="75" w:after="0"/>
      </w:pPr>
      <w:r>
        <w:rPr/>
        <w:t xml:space="preserve">第二节 纸浆和造纸产业链上游分析</w:t>
      </w:r>
    </w:p>
    <w:p>
      <w:pPr>
        <w:spacing w:before="75" w:after="0"/>
      </w:pPr>
      <w:r>
        <w:rPr/>
        <w:t xml:space="preserve">一、纸浆和造纸成本结构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纸浆和造纸产业链中游分析</w:t>
      </w:r>
    </w:p>
    <w:p>
      <w:pPr>
        <w:spacing w:before="75" w:after="0"/>
      </w:pPr>
      <w:r>
        <w:rPr/>
        <w:t xml:space="preserve">一、纸浆和造纸中游行业分布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纸浆和造纸产业链下游分析</w:t>
      </w:r>
    </w:p>
    <w:p>
      <w:pPr>
        <w:spacing w:before="75" w:after="0"/>
      </w:pPr>
      <w:r>
        <w:rPr/>
        <w:t xml:space="preserve">一、纸浆和造纸下游行业分布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四、下游需求对纸浆和造纸行业的影响</w:t>
      </w:r>
    </w:p>
    <w:p>
      <w:pPr>
        <w:spacing w:before="75" w:after="0"/>
      </w:pPr>
      <w:r>
        <w:rPr>
          <w:b w:val="1"/>
          <w:bCs w:val="1"/>
        </w:rPr>
        <w:t xml:space="preserve">第六章 纸浆和造纸领先企业分析</w:t>
      </w:r>
    </w:p>
    <w:p>
      <w:pPr>
        <w:spacing w:before="75" w:after="0"/>
      </w:pPr>
      <w:r>
        <w:rPr/>
        <w:t xml:space="preserve">第一节 stora enso</w:t>
      </w:r>
    </w:p>
    <w:p>
      <w:pPr>
        <w:spacing w:before="75" w:after="0"/>
      </w:pPr>
      <w:r>
        <w:rPr/>
        <w:t xml:space="preserve">一、企业基本概况</w:t>
      </w:r>
    </w:p>
    <w:p>
      <w:pPr>
        <w:spacing w:before="75" w:after="0"/>
      </w:pPr>
      <w:r>
        <w:rPr/>
        <w:t xml:space="preserve">二、企业纸浆和造纸产品分析</w:t>
      </w:r>
    </w:p>
    <w:p>
      <w:pPr>
        <w:spacing w:before="75" w:after="0"/>
      </w:pPr>
      <w:r>
        <w:rPr/>
        <w:t xml:space="preserve">三、2023-2025年企业纸浆和造纸业务经营分析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‌stora enso‌</w:t>
      </w:r>
    </w:p>
    <w:p>
      <w:pPr>
        <w:spacing w:before="75" w:after="0"/>
      </w:pPr>
      <w:r>
        <w:rPr/>
        <w:t xml:space="preserve">一、企业基本概况</w:t>
      </w:r>
    </w:p>
    <w:p>
      <w:pPr>
        <w:spacing w:before="75" w:after="0"/>
      </w:pPr>
      <w:r>
        <w:rPr/>
        <w:t xml:space="preserve">二、企业纸浆和造纸产品分析</w:t>
      </w:r>
    </w:p>
    <w:p>
      <w:pPr>
        <w:spacing w:before="75" w:after="0"/>
      </w:pPr>
      <w:r>
        <w:rPr/>
        <w:t xml:space="preserve">三、2023-2025年企业纸浆和造纸业务经营分析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‌metsä fibre‌</w:t>
      </w:r>
    </w:p>
    <w:p>
      <w:pPr>
        <w:spacing w:before="75" w:after="0"/>
      </w:pPr>
      <w:r>
        <w:rPr/>
        <w:t xml:space="preserve">一、企业基本概况</w:t>
      </w:r>
    </w:p>
    <w:p>
      <w:pPr>
        <w:spacing w:before="75" w:after="0"/>
      </w:pPr>
      <w:r>
        <w:rPr/>
        <w:t xml:space="preserve">二、企业纸浆和造纸产品分析</w:t>
      </w:r>
    </w:p>
    <w:p>
      <w:pPr>
        <w:spacing w:before="75" w:after="0"/>
      </w:pPr>
      <w:r>
        <w:rPr/>
        <w:t xml:space="preserve">三、2023-2025年企业纸浆和造纸业务经营分析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‌arauco‌</w:t>
      </w:r>
    </w:p>
    <w:p>
      <w:pPr>
        <w:spacing w:before="75" w:after="0"/>
      </w:pPr>
      <w:r>
        <w:rPr/>
        <w:t xml:space="preserve">一、企业基本概况</w:t>
      </w:r>
    </w:p>
    <w:p>
      <w:pPr>
        <w:spacing w:before="75" w:after="0"/>
      </w:pPr>
      <w:r>
        <w:rPr/>
        <w:t xml:space="preserve">二、企业纸浆和造纸产品分析</w:t>
      </w:r>
    </w:p>
    <w:p>
      <w:pPr>
        <w:spacing w:before="75" w:after="0"/>
      </w:pPr>
      <w:r>
        <w:rPr/>
        <w:t xml:space="preserve">三、2023-2025年企业纸浆和造纸业务经营分析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‌app</w:t>
      </w:r>
    </w:p>
    <w:p>
      <w:pPr>
        <w:spacing w:before="75" w:after="0"/>
      </w:pPr>
      <w:r>
        <w:rPr/>
        <w:t xml:space="preserve">一、企业基本概况</w:t>
      </w:r>
    </w:p>
    <w:p>
      <w:pPr>
        <w:spacing w:before="75" w:after="0"/>
      </w:pPr>
      <w:r>
        <w:rPr/>
        <w:t xml:space="preserve">二、企业纸浆和造纸产品分析</w:t>
      </w:r>
    </w:p>
    <w:p>
      <w:pPr>
        <w:spacing w:before="75" w:after="0"/>
      </w:pPr>
      <w:r>
        <w:rPr/>
        <w:t xml:space="preserve">三、2023-2025年企业纸浆和造纸业务经营分析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sappi‌</w:t>
      </w:r>
    </w:p>
    <w:p>
      <w:pPr>
        <w:spacing w:before="75" w:after="0"/>
      </w:pPr>
      <w:r>
        <w:rPr/>
        <w:t xml:space="preserve">一、企业基本概况</w:t>
      </w:r>
    </w:p>
    <w:p>
      <w:pPr>
        <w:spacing w:before="75" w:after="0"/>
      </w:pPr>
      <w:r>
        <w:rPr/>
        <w:t xml:space="preserve">二、企业纸浆和造纸产品分析</w:t>
      </w:r>
    </w:p>
    <w:p>
      <w:pPr>
        <w:spacing w:before="75" w:after="0"/>
      </w:pPr>
      <w:r>
        <w:rPr/>
        <w:t xml:space="preserve">三、2023-2025年企业纸浆和造纸业务经营分析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‌nippon paper‌</w:t>
      </w:r>
    </w:p>
    <w:p>
      <w:pPr>
        <w:spacing w:before="75" w:after="0"/>
      </w:pPr>
      <w:r>
        <w:rPr/>
        <w:t xml:space="preserve">一、企业基本概况</w:t>
      </w:r>
    </w:p>
    <w:p>
      <w:pPr>
        <w:spacing w:before="75" w:after="0"/>
      </w:pPr>
      <w:r>
        <w:rPr/>
        <w:t xml:space="preserve">二、企业纸浆和造纸产品分析</w:t>
      </w:r>
    </w:p>
    <w:p>
      <w:pPr>
        <w:spacing w:before="75" w:after="0"/>
      </w:pPr>
      <w:r>
        <w:rPr/>
        <w:t xml:space="preserve">三、2023-2025年企业纸浆和造纸业务经营分析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‌oji paper‌</w:t>
      </w:r>
    </w:p>
    <w:p>
      <w:pPr>
        <w:spacing w:before="75" w:after="0"/>
      </w:pPr>
      <w:r>
        <w:rPr/>
        <w:t xml:space="preserve">一、企业基本概况</w:t>
      </w:r>
    </w:p>
    <w:p>
      <w:pPr>
        <w:spacing w:before="75" w:after="0"/>
      </w:pPr>
      <w:r>
        <w:rPr/>
        <w:t xml:space="preserve">二、企业纸浆和造纸产品分析</w:t>
      </w:r>
    </w:p>
    <w:p>
      <w:pPr>
        <w:spacing w:before="75" w:after="0"/>
      </w:pPr>
      <w:r>
        <w:rPr/>
        <w:t xml:space="preserve">三、2023-2025年企业纸浆和造纸业务经营分析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‌domtar‌</w:t>
      </w:r>
    </w:p>
    <w:p>
      <w:pPr>
        <w:spacing w:before="75" w:after="0"/>
      </w:pPr>
      <w:r>
        <w:rPr/>
        <w:t xml:space="preserve">一、企业基本概况</w:t>
      </w:r>
    </w:p>
    <w:p>
      <w:pPr>
        <w:spacing w:before="75" w:after="0"/>
      </w:pPr>
      <w:r>
        <w:rPr/>
        <w:t xml:space="preserve">二、企业纸浆和造纸产品分析</w:t>
      </w:r>
    </w:p>
    <w:p>
      <w:pPr>
        <w:spacing w:before="75" w:after="0"/>
      </w:pPr>
      <w:r>
        <w:rPr/>
        <w:t xml:space="preserve">三、2023-2025年企业纸浆和造纸业务经营分析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cmpc‌</w:t>
      </w:r>
    </w:p>
    <w:p>
      <w:pPr>
        <w:spacing w:before="75" w:after="0"/>
      </w:pPr>
      <w:r>
        <w:rPr/>
        <w:t xml:space="preserve">一、企业基本概况</w:t>
      </w:r>
    </w:p>
    <w:p>
      <w:pPr>
        <w:spacing w:before="75" w:after="0"/>
      </w:pPr>
      <w:r>
        <w:rPr/>
        <w:t xml:space="preserve">二、企业纸浆和造纸产品分析</w:t>
      </w:r>
    </w:p>
    <w:p>
      <w:pPr>
        <w:spacing w:before="75" w:after="0"/>
      </w:pPr>
      <w:r>
        <w:rPr/>
        <w:t xml:space="preserve">三、2023-2025年企业纸浆和造纸业务经营分析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纸浆和造纸行业swot分析及发展策略</w:t>
      </w:r>
    </w:p>
    <w:p>
      <w:pPr>
        <w:spacing w:before="75" w:after="0"/>
      </w:pPr>
      <w:r>
        <w:rPr/>
        <w:t xml:space="preserve">第一节 纸浆和造纸行业发展驱动因素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纸浆和造纸行业发展swot分析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基于swot分析的纸浆和造纸行业发展策略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纸浆和造纸行业商业模式及运营模式</w:t>
      </w:r>
    </w:p>
    <w:p>
      <w:pPr>
        <w:spacing w:before="75" w:after="0"/>
      </w:pPr>
      <w:r>
        <w:rPr/>
        <w:t xml:space="preserve">第一节 纸浆和造纸行业商业模式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纸浆和造纸行业运营模式分析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纸浆和造纸行业发展潜力研究结论</w:t>
      </w:r>
    </w:p>
    <w:p>
      <w:pPr>
        <w:spacing w:before="75" w:after="0"/>
      </w:pPr>
      <w:r>
        <w:rPr/>
        <w:t xml:space="preserve">第二节 纸浆和造纸主要供应商排名研究结论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图表：全球纸浆和造纸产品结构</w:t>
      </w:r>
    </w:p>
    <w:p>
      <w:pPr>
        <w:spacing w:before="75" w:after="0"/>
      </w:pPr>
      <w:r>
        <w:rPr/>
        <w:t xml:space="preserve">图表：全球纸浆和造纸市场集中度</w:t>
      </w:r>
    </w:p>
    <w:p>
      <w:pPr>
        <w:spacing w:before="75" w:after="0"/>
      </w:pPr>
      <w:r>
        <w:rPr/>
        <w:t xml:space="preserve">图表：纸浆和造纸行业发展趋势</w:t>
      </w:r>
    </w:p>
    <w:p>
      <w:pPr>
        <w:spacing w:before="75" w:after="0"/>
      </w:pPr>
      <w:r>
        <w:rPr/>
        <w:t xml:space="preserve">图表：纸浆和造纸行业供应链分析</w:t>
      </w:r>
    </w:p>
    <w:p>
      <w:pPr>
        <w:spacing w:before="75" w:after="0"/>
      </w:pPr>
      <w:r>
        <w:rPr/>
        <w:t xml:space="preserve">图表：纸浆和造纸行业销售模式分析</w:t>
      </w:r>
    </w:p>
    <w:p>
      <w:pPr>
        <w:spacing w:before="75" w:after="0"/>
      </w:pPr>
      <w:r>
        <w:rPr/>
        <w:t xml:space="preserve">图表：纸浆和造纸产业链结构示意图</w:t>
      </w:r>
    </w:p>
    <w:p>
      <w:pPr>
        <w:spacing w:before="75" w:after="0"/>
      </w:pPr>
      <w:r>
        <w:rPr/>
        <w:t xml:space="preserve">图表：2023-2025年全球纸浆和造纸市场规模</w:t>
      </w:r>
    </w:p>
    <w:p>
      <w:pPr>
        <w:spacing w:before="75" w:after="0"/>
      </w:pPr>
      <w:r>
        <w:rPr/>
        <w:t xml:space="preserve">图表：2023-2025年中国纸浆和造纸市场规模</w:t>
      </w:r>
    </w:p>
    <w:p>
      <w:pPr>
        <w:spacing w:before="75" w:after="0"/>
      </w:pPr>
      <w:r>
        <w:rPr/>
        <w:t xml:space="preserve">图表：2025年全球纸浆和造纸产能区域分布图</w:t>
      </w:r>
    </w:p>
    <w:p>
      <w:pPr>
        <w:spacing w:before="75" w:after="0"/>
      </w:pPr>
      <w:r>
        <w:rPr/>
        <w:t xml:space="preserve">图表：全球主要纸浆和造纸供应商市场份额及排名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2026年全球纸浆和造纸行业市场规模、领先企业国内外市场份额及排名</dc:title>
  <dc:description>2026年全球纸浆和造纸行业市场规模、领先企业国内外市场份额及排名</dc:description>
  <dc:subject>2026年全球纸浆和造纸行业市场规模、领先企业国内外市场份额及排名</dc:subject>
  <cp:keywords>研究报告</cp:keywords>
  <cp:category>研究报告</cp:category>
  <cp:lastModifiedBy>北京中道泰和信息咨询有限公司</cp:lastModifiedBy>
  <dcterms:created xsi:type="dcterms:W3CDTF">2026-04-14T17:11:32+08:00</dcterms:created>
  <dcterms:modified xsi:type="dcterms:W3CDTF">2026-04-14T17:11:32+08:00</dcterms:modified>
</cp:coreProperties>
</file>

<file path=docProps/custom.xml><?xml version="1.0" encoding="utf-8"?>
<Properties xmlns="http://schemas.openxmlformats.org/officeDocument/2006/custom-properties" xmlns:vt="http://schemas.openxmlformats.org/officeDocument/2006/docPropsVTypes"/>
</file>