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2026-2031年中国工业防腐涂料行业深度调研与投资前景预测报告</w:t>
      </w:r>
    </w:p>
    <w:p>
      <w:pPr>
        <w:spacing w:after="150"/>
      </w:pPr>
      <w:r>
        <w:rPr>
          <w:b w:val="1"/>
          <w:bCs w:val="1"/>
        </w:rPr>
        <w:t xml:space="preserve">报告简介</w:t>
      </w:r>
    </w:p>
    <w:p>
      <w:pPr>
        <w:spacing w:after="150"/>
      </w:pPr>
      <w:r>
        <w:rPr/>
        <w:t xml:space="preserve">工业防腐涂料是指用于保护金属、混凝土等基材免受腐蚀介质侵蚀的功能性涂料体系，其核心功能在于通过形成致密连续的涂膜屏障，阻隔水分、氧气、化学介质及微生物与基材接触，从而延长工业设施使用寿命、保障安全生产并降低维护成本。按照腐蚀防护等级划分，工业防腐涂料可分为常规防腐涂料与重防腐涂料两大类;按照成膜物质分类，主要包括环氧树脂涂料、聚氨酯涂料、富锌涂料、氟碳涂料、聚硅氧烷涂料等;按照环保性能则涵盖溶剂型、水性、无溶剂型及高固体分涂料。作为工业涂料的重要分支，工业防腐涂料广泛应用于石油化工、海洋工程、船舶制造、桥梁隧道、电力能源、基础设施等领域，是支撑国民经济关键产业安全运行的基础性材料。</w:t>
      </w:r>
    </w:p>
    <w:p>
      <w:pPr>
        <w:spacing w:after="150"/>
      </w:pPr>
      <w:r>
        <w:rPr/>
        <w:t xml:space="preserve">当前，中国工业防腐涂料行业正处于环保转型与结构升级并行的关键阶段。一方面，随着船舶、集装箱、海洋工程、海上风电、石油化工等下游产业的持续发展，工业防腐涂料需求保持稳定增长，中国已成为全球最大的工业防腐涂料生产国与消费市场之一，在集装箱涂料、船舶涂料等领域具备较强的国际竞争力。另一方面，环保政策的持续加码推动行业加速向绿色化方向转型，《低VOCs含量涂料产品技术要求》等标准的强制实施，倒逼企业加快水性化、高固体分、无溶剂化技术升级，水性工业防腐涂料渗透率持续提升。未来，工业防腐涂料行业将呈现三大演进趋势。技术维度上，高性能化与绿色化并行推进，纳米技术、自修复涂层、智能响应型涂料等前沿技术的应用将显著提升涂层的防腐性能与使用寿命，生物基原料替代与低碳涂装工艺的研发将加速行业绿色转型;应用维度上，海上风电、氢能储罐、深海开发、低空飞行器等新兴领域将催生对耐极端环境、长寿命、多功能复合涂层的爆发式需求，工业防腐涂料的应用边界持续拓展;产业维度上，行业集中度将进一步提升，具备全链条技术能力与一站式服务能力的企业将通过兼并重组强化竞争优势，\"涂料+施工+维护\"一体化服务模式成为主流。政策层面，\"十五五\"规划预计将进一步强化对工业防腐涂料标准体系、绿色技术推广及关键核心技术攻关的支持力度，推动行业向高端化、专业化、国际化方向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腐涂料行业研究单位等公布和提供的大量资料。报告对我国工业防腐涂料行业的供需状况、发展现状、子行业发展变化等进行了分析，重点分析了国内外工业防腐涂料行业的发展现状、如何面对行业的发展挑战、行业的发展建议、行业竞争力，以及行业的投资分析和趋势预测等等。报告还综合了工业防腐涂料行业的整体发展动态，对行业在产品方面提供了参考建议和具体解决办法。报告对于工业防腐涂料产品生产企业、经销商、行业管理部门以及拟进入该行业的投资者具有重要的参考价值，对于研究我国工业防腐涂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工业防腐涂料行业概述</w:t>
      </w:r>
    </w:p>
    <w:p>
      <w:pPr>
        <w:spacing w:before="75" w:after="0"/>
      </w:pPr>
      <w:r>
        <w:rPr/>
        <w:t xml:space="preserve">第一节 工业防腐涂料定义与分类</w:t>
      </w:r>
    </w:p>
    <w:p>
      <w:pPr>
        <w:spacing w:before="75" w:after="0"/>
      </w:pPr>
      <w:r>
        <w:rPr/>
        <w:t xml:space="preserve">一、工业防腐涂料的基本概念</w:t>
      </w:r>
    </w:p>
    <w:p>
      <w:pPr>
        <w:spacing w:before="75" w:after="0"/>
      </w:pPr>
      <w:r>
        <w:rPr/>
        <w:t xml:space="preserve">二、工业防腐涂料的主要类型</w:t>
      </w:r>
    </w:p>
    <w:p>
      <w:pPr>
        <w:spacing w:before="75" w:after="0"/>
      </w:pPr>
      <w:r>
        <w:rPr/>
        <w:t xml:space="preserve">三、工业防腐涂料的性能指标体系</w:t>
      </w:r>
    </w:p>
    <w:p>
      <w:pPr>
        <w:spacing w:before="75" w:after="0"/>
      </w:pPr>
      <w:r>
        <w:rPr/>
        <w:t xml:space="preserve">第二节 工业防腐涂料产业链结构</w:t>
      </w:r>
    </w:p>
    <w:p>
      <w:pPr>
        <w:spacing w:before="75" w:after="0"/>
      </w:pPr>
      <w:r>
        <w:rPr/>
        <w:t xml:space="preserve">一、上游原材料供应体系</w:t>
      </w:r>
    </w:p>
    <w:p>
      <w:pPr>
        <w:spacing w:before="75" w:after="0"/>
      </w:pPr>
      <w:r>
        <w:rPr/>
        <w:t xml:space="preserve">二、中游生产制造环节</w:t>
      </w:r>
    </w:p>
    <w:p>
      <w:pPr>
        <w:spacing w:before="75" w:after="0"/>
      </w:pPr>
      <w:r>
        <w:rPr/>
        <w:t xml:space="preserve">三、下游应用领域分布</w:t>
      </w:r>
    </w:p>
    <w:p>
      <w:pPr>
        <w:spacing w:before="75" w:after="0"/>
      </w:pPr>
      <w:r>
        <w:rPr/>
        <w:t xml:space="preserve">第三节 工业防腐涂料行业发展特征</w:t>
      </w:r>
    </w:p>
    <w:p>
      <w:pPr>
        <w:spacing w:before="75" w:after="0"/>
      </w:pPr>
      <w:r>
        <w:rPr/>
        <w:t xml:space="preserve">一、技术密集型产业属性</w:t>
      </w:r>
    </w:p>
    <w:p>
      <w:pPr>
        <w:spacing w:before="75" w:after="0"/>
      </w:pPr>
      <w:r>
        <w:rPr/>
        <w:t xml:space="preserve">二、强周期性行业特点</w:t>
      </w:r>
    </w:p>
    <w:p>
      <w:pPr>
        <w:spacing w:before="75" w:after="0"/>
      </w:pPr>
      <w:r>
        <w:rPr/>
        <w:t xml:space="preserve">三、环保政策驱动明显</w:t>
      </w:r>
    </w:p>
    <w:p>
      <w:pPr>
        <w:spacing w:before="75" w:after="0"/>
      </w:pPr>
      <w:r>
        <w:rPr>
          <w:b w:val="1"/>
          <w:bCs w:val="1"/>
        </w:rPr>
        <w:t xml:space="preserve">第二章 全球工业防腐涂料市场发展现状</w:t>
      </w:r>
    </w:p>
    <w:p>
      <w:pPr>
        <w:spacing w:before="75" w:after="0"/>
      </w:pPr>
      <w:r>
        <w:rPr/>
        <w:t xml:space="preserve">第一节 全球市场规模与增长态势</w:t>
      </w:r>
    </w:p>
    <w:p>
      <w:pPr>
        <w:spacing w:before="75" w:after="0"/>
      </w:pPr>
      <w:r>
        <w:rPr/>
        <w:t xml:space="preserve">一、2023-2025年全球市场规模分析</w:t>
      </w:r>
    </w:p>
    <w:p>
      <w:pPr>
        <w:spacing w:before="75" w:after="0"/>
      </w:pPr>
      <w:r>
        <w:rPr/>
        <w:t xml:space="preserve">二、2026-2031年全球增长预测</w:t>
      </w:r>
    </w:p>
    <w:p>
      <w:pPr>
        <w:spacing w:before="75" w:after="0"/>
      </w:pPr>
      <w:r>
        <w:rPr/>
        <w:t xml:space="preserve">三、区域市场格局演变趋势</w:t>
      </w:r>
    </w:p>
    <w:p>
      <w:pPr>
        <w:spacing w:before="75" w:after="0"/>
      </w:pPr>
      <w:r>
        <w:rPr/>
        <w:t xml:space="preserve">第二节 主要国家与地区发展状况</w:t>
      </w:r>
    </w:p>
    <w:p>
      <w:pPr>
        <w:spacing w:before="75" w:after="0"/>
      </w:pPr>
      <w:r>
        <w:rPr/>
        <w:t xml:space="preserve">一、北美市场发展现状</w:t>
      </w:r>
    </w:p>
    <w:p>
      <w:pPr>
        <w:spacing w:before="75" w:after="0"/>
      </w:pPr>
      <w:r>
        <w:rPr/>
        <w:t xml:space="preserve">二、欧洲市场技术进展</w:t>
      </w:r>
    </w:p>
    <w:p>
      <w:pPr>
        <w:spacing w:before="75" w:after="0"/>
      </w:pPr>
      <w:r>
        <w:rPr/>
        <w:t xml:space="preserve">三、亚太地区市场动态</w:t>
      </w:r>
    </w:p>
    <w:p>
      <w:pPr>
        <w:spacing w:before="75" w:after="0"/>
      </w:pPr>
      <w:r>
        <w:rPr/>
        <w:t xml:space="preserve">第三节 国际领先企业竞争格局</w:t>
      </w:r>
    </w:p>
    <w:p>
      <w:pPr>
        <w:spacing w:before="75" w:after="0"/>
      </w:pPr>
      <w:r>
        <w:rPr/>
        <w:t xml:space="preserve">一、全球市场份额分布</w:t>
      </w:r>
    </w:p>
    <w:p>
      <w:pPr>
        <w:spacing w:before="75" w:after="0"/>
      </w:pPr>
      <w:r>
        <w:rPr/>
        <w:t xml:space="preserve">二、核心技术路线对比</w:t>
      </w:r>
    </w:p>
    <w:p>
      <w:pPr>
        <w:spacing w:before="75" w:after="0"/>
      </w:pPr>
      <w:r>
        <w:rPr/>
        <w:t xml:space="preserve">三、在华战略布局分析</w:t>
      </w:r>
    </w:p>
    <w:p>
      <w:pPr>
        <w:spacing w:before="75" w:after="0"/>
      </w:pPr>
      <w:r>
        <w:rPr>
          <w:b w:val="1"/>
          <w:bCs w:val="1"/>
        </w:rPr>
        <w:t xml:space="preserve">第三章 中国工业防腐涂料行业发展环境</w:t>
      </w:r>
    </w:p>
    <w:p>
      <w:pPr>
        <w:spacing w:before="75" w:after="0"/>
      </w:pPr>
      <w:r>
        <w:rPr/>
        <w:t xml:space="preserve">第一节 宏观经济环境分析</w:t>
      </w:r>
    </w:p>
    <w:p>
      <w:pPr>
        <w:spacing w:before="75" w:after="0"/>
      </w:pPr>
      <w:r>
        <w:rPr/>
        <w:t xml:space="preserve">一、国内经济增长态势</w:t>
      </w:r>
    </w:p>
    <w:p>
      <w:pPr>
        <w:spacing w:before="75" w:after="0"/>
      </w:pPr>
      <w:r>
        <w:rPr/>
        <w:t xml:space="preserve">二、工业固定资产投资</w:t>
      </w:r>
    </w:p>
    <w:p>
      <w:pPr>
        <w:spacing w:before="75" w:after="0"/>
      </w:pPr>
      <w:r>
        <w:rPr/>
        <w:t xml:space="preserve">三、制造业景气度变化</w:t>
      </w:r>
    </w:p>
    <w:p>
      <w:pPr>
        <w:spacing w:before="75" w:after="0"/>
      </w:pPr>
      <w:r>
        <w:rPr/>
        <w:t xml:space="preserve">第二节 产业政策环境分析</w:t>
      </w:r>
    </w:p>
    <w:p>
      <w:pPr>
        <w:spacing w:before="75" w:after="0"/>
      </w:pPr>
      <w:r>
        <w:rPr/>
        <w:t xml:space="preserve">一、涂料行业准入标准</w:t>
      </w:r>
    </w:p>
    <w:p>
      <w:pPr>
        <w:spacing w:before="75" w:after="0"/>
      </w:pPr>
      <w:r>
        <w:rPr/>
        <w:t xml:space="preserve">二、vocs治理政策要求</w:t>
      </w:r>
    </w:p>
    <w:p>
      <w:pPr>
        <w:spacing w:before="75" w:after="0"/>
      </w:pPr>
      <w:r>
        <w:rPr/>
        <w:t xml:space="preserve">三、安全生产监管体系</w:t>
      </w:r>
    </w:p>
    <w:p>
      <w:pPr>
        <w:spacing w:before="75" w:after="0"/>
      </w:pPr>
      <w:r>
        <w:rPr/>
        <w:t xml:space="preserve">第三节 技术环境分析</w:t>
      </w:r>
    </w:p>
    <w:p>
      <w:pPr>
        <w:spacing w:before="75" w:after="0"/>
      </w:pPr>
      <w:r>
        <w:rPr/>
        <w:t xml:space="preserve">一、行业技术发展阶段</w:t>
      </w:r>
    </w:p>
    <w:p>
      <w:pPr>
        <w:spacing w:before="75" w:after="0"/>
      </w:pPr>
      <w:r>
        <w:rPr/>
        <w:t xml:space="preserve">二、关键核心技术突破</w:t>
      </w:r>
    </w:p>
    <w:p>
      <w:pPr>
        <w:spacing w:before="75" w:after="0"/>
      </w:pPr>
      <w:r>
        <w:rPr/>
        <w:t xml:space="preserve">三、数字化转型趋势</w:t>
      </w:r>
    </w:p>
    <w:p>
      <w:pPr>
        <w:spacing w:before="75" w:after="0"/>
      </w:pPr>
      <w:r>
        <w:rPr>
          <w:b w:val="1"/>
          <w:bCs w:val="1"/>
        </w:rPr>
        <w:t xml:space="preserve">第四章 中国工业防腐涂料市场供需分析</w:t>
      </w:r>
    </w:p>
    <w:p>
      <w:pPr>
        <w:spacing w:before="75" w:after="0"/>
      </w:pPr>
      <w:r>
        <w:rPr/>
        <w:t xml:space="preserve">第一节 市场供给状况</w:t>
      </w:r>
    </w:p>
    <w:p>
      <w:pPr>
        <w:spacing w:before="75" w:after="0"/>
      </w:pPr>
      <w:r>
        <w:rPr/>
        <w:t xml:space="preserve">一、行业产能规模统计</w:t>
      </w:r>
    </w:p>
    <w:p>
      <w:pPr>
        <w:spacing w:before="75" w:after="0"/>
      </w:pPr>
      <w:r>
        <w:rPr/>
        <w:t xml:space="preserve">二、主要产区分布格局</w:t>
      </w:r>
    </w:p>
    <w:p>
      <w:pPr>
        <w:spacing w:before="75" w:after="0"/>
      </w:pPr>
      <w:r>
        <w:rPr/>
        <w:t xml:space="preserve">三、产能利用率变化</w:t>
      </w:r>
    </w:p>
    <w:p>
      <w:pPr>
        <w:spacing w:before="75" w:after="0"/>
      </w:pPr>
      <w:r>
        <w:rPr/>
        <w:t xml:space="preserve">第二节 市场需求状况</w:t>
      </w:r>
    </w:p>
    <w:p>
      <w:pPr>
        <w:spacing w:before="75" w:after="0"/>
      </w:pPr>
      <w:r>
        <w:rPr/>
        <w:t xml:space="preserve">一、下游需求总量分析</w:t>
      </w:r>
    </w:p>
    <w:p>
      <w:pPr>
        <w:spacing w:before="75" w:after="0"/>
      </w:pPr>
      <w:r>
        <w:rPr/>
        <w:t xml:space="preserve">二、重点应用领域需求</w:t>
      </w:r>
    </w:p>
    <w:p>
      <w:pPr>
        <w:spacing w:before="75" w:after="0"/>
      </w:pPr>
      <w:r>
        <w:rPr/>
        <w:t xml:space="preserve">三、需求结构变化特征</w:t>
      </w:r>
    </w:p>
    <w:p>
      <w:pPr>
        <w:spacing w:before="75" w:after="0"/>
      </w:pPr>
      <w:r>
        <w:rPr/>
        <w:t xml:space="preserve">第三节 进出口贸易分析</w:t>
      </w:r>
    </w:p>
    <w:p>
      <w:pPr>
        <w:spacing w:before="75" w:after="0"/>
      </w:pPr>
      <w:r>
        <w:rPr/>
        <w:t xml:space="preserve">一、进口规模与来源地</w:t>
      </w:r>
    </w:p>
    <w:p>
      <w:pPr>
        <w:spacing w:before="75" w:after="0"/>
      </w:pPr>
      <w:r>
        <w:rPr/>
        <w:t xml:space="preserve">二、出口规模与目的地</w:t>
      </w:r>
    </w:p>
    <w:p>
      <w:pPr>
        <w:spacing w:before="75" w:after="0"/>
      </w:pPr>
      <w:r>
        <w:rPr/>
        <w:t xml:space="preserve">三、贸易平衡状况</w:t>
      </w:r>
    </w:p>
    <w:p>
      <w:pPr>
        <w:spacing w:before="75" w:after="0"/>
      </w:pPr>
      <w:r>
        <w:rPr>
          <w:b w:val="1"/>
          <w:bCs w:val="1"/>
        </w:rPr>
        <w:t xml:space="preserve">第五章 中国工业防腐涂料市场规模与预测</w:t>
      </w:r>
    </w:p>
    <w:p>
      <w:pPr>
        <w:spacing w:before="75" w:after="0"/>
      </w:pPr>
      <w:r>
        <w:rPr/>
        <w:t xml:space="preserve">第一节 市场规模分析</w:t>
      </w:r>
    </w:p>
    <w:p>
      <w:pPr>
        <w:spacing w:before="75" w:after="0"/>
      </w:pPr>
      <w:r>
        <w:rPr/>
        <w:t xml:space="preserve">一、2023-2025年市场规模统计</w:t>
      </w:r>
    </w:p>
    <w:p>
      <w:pPr>
        <w:spacing w:before="75" w:after="0"/>
      </w:pPr>
      <w:r>
        <w:rPr/>
        <w:t xml:space="preserve">二、市场价值量与实物量分析</w:t>
      </w:r>
    </w:p>
    <w:p>
      <w:pPr>
        <w:spacing w:before="75" w:after="0"/>
      </w:pPr>
      <w:r>
        <w:rPr/>
        <w:t xml:space="preserve">三、细分产品结构占比</w:t>
      </w:r>
    </w:p>
    <w:p>
      <w:pPr>
        <w:spacing w:before="75" w:after="0"/>
      </w:pPr>
      <w:r>
        <w:rPr/>
        <w:t xml:space="preserve">第二节 市场增长驱动因素</w:t>
      </w:r>
    </w:p>
    <w:p>
      <w:pPr>
        <w:spacing w:before="75" w:after="0"/>
      </w:pPr>
      <w:r>
        <w:rPr/>
        <w:t xml:space="preserve">一、基础设施建设拉动</w:t>
      </w:r>
    </w:p>
    <w:p>
      <w:pPr>
        <w:spacing w:before="75" w:after="0"/>
      </w:pPr>
      <w:r>
        <w:rPr/>
        <w:t xml:space="preserve">二、装备制造业升级需求</w:t>
      </w:r>
    </w:p>
    <w:p>
      <w:pPr>
        <w:spacing w:before="75" w:after="0"/>
      </w:pPr>
      <w:r>
        <w:rPr/>
        <w:t xml:space="preserve">三、存量市场维护需求</w:t>
      </w:r>
    </w:p>
    <w:p>
      <w:pPr>
        <w:spacing w:before="75" w:after="0"/>
      </w:pPr>
      <w:r>
        <w:rPr/>
        <w:t xml:space="preserve">第三节 2026-2031年市场预测</w:t>
      </w:r>
    </w:p>
    <w:p>
      <w:pPr>
        <w:spacing w:before="75" w:after="0"/>
      </w:pPr>
      <w:r>
        <w:rPr/>
        <w:t xml:space="preserve">一、市场规模预测模型</w:t>
      </w:r>
    </w:p>
    <w:p>
      <w:pPr>
        <w:spacing w:before="75" w:after="0"/>
      </w:pPr>
      <w:r>
        <w:rPr/>
        <w:t xml:space="preserve">二、总量增长预测</w:t>
      </w:r>
    </w:p>
    <w:p>
      <w:pPr>
        <w:spacing w:before="75" w:after="0"/>
      </w:pPr>
      <w:r>
        <w:rPr/>
        <w:t xml:space="preserve">三、细分领域增长预测</w:t>
      </w:r>
    </w:p>
    <w:p>
      <w:pPr>
        <w:spacing w:before="75" w:after="0"/>
      </w:pPr>
      <w:r>
        <w:rPr>
          <w:b w:val="1"/>
          <w:bCs w:val="1"/>
        </w:rPr>
        <w:t xml:space="preserve">第六章 工业防腐涂料产品价格走势分析</w:t>
      </w:r>
    </w:p>
    <w:p>
      <w:pPr>
        <w:spacing w:before="75" w:after="0"/>
      </w:pPr>
      <w:r>
        <w:rPr/>
        <w:t xml:space="preserve">第一节 产品价格影响因素</w:t>
      </w:r>
    </w:p>
    <w:p>
      <w:pPr>
        <w:spacing w:before="75" w:after="0"/>
      </w:pPr>
      <w:r>
        <w:rPr/>
        <w:t xml:space="preserve">一、原材料成本波动</w:t>
      </w:r>
    </w:p>
    <w:p>
      <w:pPr>
        <w:spacing w:before="75" w:after="0"/>
      </w:pPr>
      <w:r>
        <w:rPr/>
        <w:t xml:space="preserve">二、供需关系变化</w:t>
      </w:r>
    </w:p>
    <w:p>
      <w:pPr>
        <w:spacing w:before="75" w:after="0"/>
      </w:pPr>
      <w:r>
        <w:rPr/>
        <w:t xml:space="preserve">三、产品技术附加值</w:t>
      </w:r>
    </w:p>
    <w:p>
      <w:pPr>
        <w:spacing w:before="75" w:after="0"/>
      </w:pPr>
      <w:r>
        <w:rPr/>
        <w:t xml:space="preserve">第二节 主要产品价格走势</w:t>
      </w:r>
    </w:p>
    <w:p>
      <w:pPr>
        <w:spacing w:before="75" w:after="0"/>
      </w:pPr>
      <w:r>
        <w:rPr/>
        <w:t xml:space="preserve">一、环氧树脂涂料价格分析</w:t>
      </w:r>
    </w:p>
    <w:p>
      <w:pPr>
        <w:spacing w:before="75" w:after="0"/>
      </w:pPr>
      <w:r>
        <w:rPr/>
        <w:t xml:space="preserve">二、聚氨酯涂料价格分析</w:t>
      </w:r>
    </w:p>
    <w:p>
      <w:pPr>
        <w:spacing w:before="75" w:after="0"/>
      </w:pPr>
      <w:r>
        <w:rPr/>
        <w:t xml:space="preserve">三、氟碳涂料价格分析</w:t>
      </w:r>
    </w:p>
    <w:p>
      <w:pPr>
        <w:spacing w:before="75" w:after="0"/>
      </w:pPr>
      <w:r>
        <w:rPr/>
        <w:t xml:space="preserve">第三节 2026-2031年价格预测</w:t>
      </w:r>
    </w:p>
    <w:p>
      <w:pPr>
        <w:spacing w:before="75" w:after="0"/>
      </w:pPr>
      <w:r>
        <w:rPr/>
        <w:t xml:space="preserve">一、成本端变化预判</w:t>
      </w:r>
    </w:p>
    <w:p>
      <w:pPr>
        <w:spacing w:before="75" w:after="0"/>
      </w:pPr>
      <w:r>
        <w:rPr/>
        <w:t xml:space="preserve">二、价格走势预测</w:t>
      </w:r>
    </w:p>
    <w:p>
      <w:pPr>
        <w:spacing w:before="75" w:after="0"/>
      </w:pPr>
      <w:r>
        <w:rPr/>
        <w:t xml:space="preserve">三、价格竞争策略</w:t>
      </w:r>
    </w:p>
    <w:p>
      <w:pPr>
        <w:spacing w:before="75" w:after="0"/>
      </w:pPr>
      <w:r>
        <w:rPr>
          <w:b w:val="1"/>
          <w:bCs w:val="1"/>
        </w:rPr>
        <w:t xml:space="preserve">第七章 工业防腐涂料上游原材料市场分析</w:t>
      </w:r>
    </w:p>
    <w:p>
      <w:pPr>
        <w:spacing w:before="75" w:after="0"/>
      </w:pPr>
      <w:r>
        <w:rPr/>
        <w:t xml:space="preserve">第一节 树脂材料市场</w:t>
      </w:r>
    </w:p>
    <w:p>
      <w:pPr>
        <w:spacing w:before="75" w:after="0"/>
      </w:pPr>
      <w:r>
        <w:rPr/>
        <w:t xml:space="preserve">一、环氧树脂供需与价格</w:t>
      </w:r>
    </w:p>
    <w:p>
      <w:pPr>
        <w:spacing w:before="75" w:after="0"/>
      </w:pPr>
      <w:r>
        <w:rPr/>
        <w:t xml:space="preserve">二、聚氨酯树脂市场状况</w:t>
      </w:r>
    </w:p>
    <w:p>
      <w:pPr>
        <w:spacing w:before="75" w:after="0"/>
      </w:pPr>
      <w:r>
        <w:rPr/>
        <w:t xml:space="preserve">三、丙烯酸树脂发展动态</w:t>
      </w:r>
    </w:p>
    <w:p>
      <w:pPr>
        <w:spacing w:before="75" w:after="0"/>
      </w:pPr>
      <w:r>
        <w:rPr/>
        <w:t xml:space="preserve">第二节 颜填料市场</w:t>
      </w:r>
    </w:p>
    <w:p>
      <w:pPr>
        <w:spacing w:before="75" w:after="0"/>
      </w:pPr>
      <w:r>
        <w:rPr/>
        <w:t xml:space="preserve">一、防锈颜料市场分析</w:t>
      </w:r>
    </w:p>
    <w:p>
      <w:pPr>
        <w:spacing w:before="75" w:after="0"/>
      </w:pPr>
      <w:r>
        <w:rPr/>
        <w:t xml:space="preserve">二、功能填料供应状况</w:t>
      </w:r>
    </w:p>
    <w:p>
      <w:pPr>
        <w:spacing w:before="75" w:after="0"/>
      </w:pPr>
      <w:r>
        <w:rPr/>
        <w:t xml:space="preserve">三、颜料技术发展趋势</w:t>
      </w:r>
    </w:p>
    <w:p>
      <w:pPr>
        <w:spacing w:before="75" w:after="0"/>
      </w:pPr>
      <w:r>
        <w:rPr/>
        <w:t xml:space="preserve">第三节 溶剂与助剂市场</w:t>
      </w:r>
    </w:p>
    <w:p>
      <w:pPr>
        <w:spacing w:before="75" w:after="0"/>
      </w:pPr>
      <w:r>
        <w:rPr/>
        <w:t xml:space="preserve">一、有机溶剂市场格局</w:t>
      </w:r>
    </w:p>
    <w:p>
      <w:pPr>
        <w:spacing w:before="75" w:after="0"/>
      </w:pPr>
      <w:r>
        <w:rPr/>
        <w:t xml:space="preserve">二、水性化助剂发展</w:t>
      </w:r>
    </w:p>
    <w:p>
      <w:pPr>
        <w:spacing w:before="75" w:after="0"/>
      </w:pPr>
      <w:r>
        <w:rPr/>
        <w:t xml:space="preserve">三、环保型原材料替代</w:t>
      </w:r>
    </w:p>
    <w:p>
      <w:pPr>
        <w:spacing w:before="75" w:after="0"/>
      </w:pPr>
      <w:r>
        <w:rPr>
          <w:b w:val="1"/>
          <w:bCs w:val="1"/>
        </w:rPr>
        <w:t xml:space="preserve">第八章 工业防腐涂料下游应用市场分析</w:t>
      </w:r>
    </w:p>
    <w:p>
      <w:pPr>
        <w:spacing w:before="75" w:after="0"/>
      </w:pPr>
      <w:r>
        <w:rPr/>
        <w:t xml:space="preserve">第一节 船舶涂料市场</w:t>
      </w:r>
    </w:p>
    <w:p>
      <w:pPr>
        <w:spacing w:before="75" w:after="0"/>
      </w:pPr>
      <w:r>
        <w:rPr/>
        <w:t xml:space="preserve">一、船舶制造与维修需求</w:t>
      </w:r>
    </w:p>
    <w:p>
      <w:pPr>
        <w:spacing w:before="75" w:after="0"/>
      </w:pPr>
      <w:r>
        <w:rPr/>
        <w:t xml:space="preserve">二、船舶涂料技术要求</w:t>
      </w:r>
    </w:p>
    <w:p>
      <w:pPr>
        <w:spacing w:before="75" w:after="0"/>
      </w:pPr>
      <w:r>
        <w:rPr/>
        <w:t xml:space="preserve">三、市场规模与增长预测</w:t>
      </w:r>
    </w:p>
    <w:p>
      <w:pPr>
        <w:spacing w:before="75" w:after="0"/>
      </w:pPr>
      <w:r>
        <w:rPr/>
        <w:t xml:space="preserve">第二节 集装箱涂料市场</w:t>
      </w:r>
    </w:p>
    <w:p>
      <w:pPr>
        <w:spacing w:before="75" w:after="0"/>
      </w:pPr>
      <w:r>
        <w:rPr/>
        <w:t xml:space="preserve">一、集装箱产量与保有量</w:t>
      </w:r>
    </w:p>
    <w:p>
      <w:pPr>
        <w:spacing w:before="75" w:after="0"/>
      </w:pPr>
      <w:r>
        <w:rPr/>
        <w:t xml:space="preserve">二、涂料标准与规范</w:t>
      </w:r>
    </w:p>
    <w:p>
      <w:pPr>
        <w:spacing w:before="75" w:after="0"/>
      </w:pPr>
      <w:r>
        <w:rPr/>
        <w:t xml:space="preserve">三、水性化替代进程</w:t>
      </w:r>
    </w:p>
    <w:p>
      <w:pPr>
        <w:spacing w:before="75" w:after="0"/>
      </w:pPr>
      <w:r>
        <w:rPr/>
        <w:t xml:space="preserve">第三节 钢结构涂料市场</w:t>
      </w:r>
    </w:p>
    <w:p>
      <w:pPr>
        <w:spacing w:before="75" w:after="0"/>
      </w:pPr>
      <w:r>
        <w:rPr/>
        <w:t xml:space="preserve">一、建筑钢结构防护需求</w:t>
      </w:r>
    </w:p>
    <w:p>
      <w:pPr>
        <w:spacing w:before="75" w:after="0"/>
      </w:pPr>
      <w:r>
        <w:rPr/>
        <w:t xml:space="preserve">二、桥梁工程涂料应用</w:t>
      </w:r>
    </w:p>
    <w:p>
      <w:pPr>
        <w:spacing w:before="75" w:after="0"/>
      </w:pPr>
      <w:r>
        <w:rPr/>
        <w:t xml:space="preserve">三、石油化工设施防护</w:t>
      </w:r>
    </w:p>
    <w:p>
      <w:pPr>
        <w:spacing w:before="75" w:after="0"/>
      </w:pPr>
      <w:r>
        <w:rPr/>
        <w:t xml:space="preserve">第四节 其他应用领域</w:t>
      </w:r>
    </w:p>
    <w:p>
      <w:pPr>
        <w:spacing w:before="75" w:after="0"/>
      </w:pPr>
      <w:r>
        <w:rPr/>
        <w:t xml:space="preserve">一、汽车涂料工业应用</w:t>
      </w:r>
    </w:p>
    <w:p>
      <w:pPr>
        <w:spacing w:before="75" w:after="0"/>
      </w:pPr>
      <w:r>
        <w:rPr/>
        <w:t xml:space="preserve">二、工程机械防护</w:t>
      </w:r>
    </w:p>
    <w:p>
      <w:pPr>
        <w:spacing w:before="75" w:after="0"/>
      </w:pPr>
      <w:r>
        <w:rPr/>
        <w:t xml:space="preserve">三、电力设施防腐</w:t>
      </w:r>
    </w:p>
    <w:p>
      <w:pPr>
        <w:spacing w:before="75" w:after="0"/>
      </w:pPr>
      <w:r>
        <w:rPr>
          <w:b w:val="1"/>
          <w:bCs w:val="1"/>
        </w:rPr>
        <w:t xml:space="preserve">第九章 工业防腐涂料行业竞争格局</w:t>
      </w:r>
    </w:p>
    <w:p>
      <w:pPr>
        <w:spacing w:before="75" w:after="0"/>
      </w:pPr>
      <w:r>
        <w:rPr/>
        <w:t xml:space="preserve">第一节 行业竞争态势分析</w:t>
      </w:r>
    </w:p>
    <w:p>
      <w:pPr>
        <w:spacing w:before="75" w:after="0"/>
      </w:pPr>
      <w:r>
        <w:rPr/>
        <w:t xml:space="preserve">一、市场集中度变化</w:t>
      </w:r>
    </w:p>
    <w:p>
      <w:pPr>
        <w:spacing w:before="75" w:after="0"/>
      </w:pPr>
      <w:r>
        <w:rPr/>
        <w:t xml:space="preserve">二、竞争层次分化</w:t>
      </w:r>
    </w:p>
    <w:p>
      <w:pPr>
        <w:spacing w:before="75" w:after="0"/>
      </w:pPr>
      <w:r>
        <w:rPr/>
        <w:t xml:space="preserve">三、竞争焦点转移</w:t>
      </w:r>
    </w:p>
    <w:p>
      <w:pPr>
        <w:spacing w:before="75" w:after="0"/>
      </w:pPr>
      <w:r>
        <w:rPr/>
        <w:t xml:space="preserve">第二节 主要竞争主体分析</w:t>
      </w:r>
    </w:p>
    <w:p>
      <w:pPr>
        <w:spacing w:before="75" w:after="0"/>
      </w:pPr>
      <w:r>
        <w:rPr/>
        <w:t xml:space="preserve">一、外资企业在华布局</w:t>
      </w:r>
    </w:p>
    <w:p>
      <w:pPr>
        <w:spacing w:before="75" w:after="0"/>
      </w:pPr>
      <w:r>
        <w:rPr/>
        <w:t xml:space="preserve">二、国内龙头企业发展</w:t>
      </w:r>
    </w:p>
    <w:p>
      <w:pPr>
        <w:spacing w:before="75" w:after="0"/>
      </w:pPr>
      <w:r>
        <w:rPr/>
        <w:t xml:space="preserve">三、中小型企业生存状况</w:t>
      </w:r>
    </w:p>
    <w:p>
      <w:pPr>
        <w:spacing w:before="75" w:after="0"/>
      </w:pPr>
      <w:r>
        <w:rPr/>
        <w:t xml:space="preserve">第三节 行业并购重组动态</w:t>
      </w:r>
    </w:p>
    <w:p>
      <w:pPr>
        <w:spacing w:before="75" w:after="0"/>
      </w:pPr>
      <w:r>
        <w:rPr/>
        <w:t xml:space="preserve">一、横向整合趋势</w:t>
      </w:r>
    </w:p>
    <w:p>
      <w:pPr>
        <w:spacing w:before="75" w:after="0"/>
      </w:pPr>
      <w:r>
        <w:rPr/>
        <w:t xml:space="preserve">二、纵向延伸布局</w:t>
      </w:r>
    </w:p>
    <w:p>
      <w:pPr>
        <w:spacing w:before="75" w:after="0"/>
      </w:pPr>
      <w:r>
        <w:rPr/>
        <w:t xml:space="preserve">三、跨界融合案例</w:t>
      </w:r>
    </w:p>
    <w:p>
      <w:pPr>
        <w:spacing w:before="75" w:after="0"/>
      </w:pPr>
      <w:r>
        <w:rPr>
          <w:b w:val="1"/>
          <w:bCs w:val="1"/>
        </w:rPr>
        <w:t xml:space="preserve">第十章 工业防腐涂料技术发展分析</w:t>
      </w:r>
    </w:p>
    <w:p>
      <w:pPr>
        <w:spacing w:before="75" w:after="0"/>
      </w:pPr>
      <w:r>
        <w:rPr/>
        <w:t xml:space="preserve">第一节 行业技术发展现状</w:t>
      </w:r>
    </w:p>
    <w:p>
      <w:pPr>
        <w:spacing w:before="75" w:after="0"/>
      </w:pPr>
      <w:r>
        <w:rPr/>
        <w:t xml:space="preserve">一、主流技术路线对比</w:t>
      </w:r>
    </w:p>
    <w:p>
      <w:pPr>
        <w:spacing w:before="75" w:after="0"/>
      </w:pPr>
      <w:r>
        <w:rPr/>
        <w:t xml:space="preserve">二、关键技术成熟度</w:t>
      </w:r>
    </w:p>
    <w:p>
      <w:pPr>
        <w:spacing w:before="75" w:after="0"/>
      </w:pPr>
      <w:r>
        <w:rPr/>
        <w:t xml:space="preserve">三、研发投入强度</w:t>
      </w:r>
    </w:p>
    <w:p>
      <w:pPr>
        <w:spacing w:before="75" w:after="0"/>
      </w:pPr>
      <w:r>
        <w:rPr/>
        <w:t xml:space="preserve">第二节 新型防腐技术进展</w:t>
      </w:r>
    </w:p>
    <w:p>
      <w:pPr>
        <w:spacing w:before="75" w:after="0"/>
      </w:pPr>
      <w:r>
        <w:rPr/>
        <w:t xml:space="preserve">一、水性防腐涂料技术</w:t>
      </w:r>
    </w:p>
    <w:p>
      <w:pPr>
        <w:spacing w:before="75" w:after="0"/>
      </w:pPr>
      <w:r>
        <w:rPr/>
        <w:t xml:space="preserve">二、高固体分涂料技术</w:t>
      </w:r>
    </w:p>
    <w:p>
      <w:pPr>
        <w:spacing w:before="75" w:after="0"/>
      </w:pPr>
      <w:r>
        <w:rPr/>
        <w:t xml:space="preserve">三、粉末涂料技术</w:t>
      </w:r>
    </w:p>
    <w:p>
      <w:pPr>
        <w:spacing w:before="75" w:after="0"/>
      </w:pPr>
      <w:r>
        <w:rPr/>
        <w:t xml:space="preserve">第三节 功能性涂料研发</w:t>
      </w:r>
    </w:p>
    <w:p>
      <w:pPr>
        <w:spacing w:before="75" w:after="0"/>
      </w:pPr>
      <w:r>
        <w:rPr/>
        <w:t xml:space="preserve">一、重防腐涂料技术</w:t>
      </w:r>
    </w:p>
    <w:p>
      <w:pPr>
        <w:spacing w:before="75" w:after="0"/>
      </w:pPr>
      <w:r>
        <w:rPr/>
        <w:t xml:space="preserve">二、耐高温涂料技术</w:t>
      </w:r>
    </w:p>
    <w:p>
      <w:pPr>
        <w:spacing w:before="75" w:after="0"/>
      </w:pPr>
      <w:r>
        <w:rPr/>
        <w:t xml:space="preserve">三、特种功能涂料</w:t>
      </w:r>
    </w:p>
    <w:p>
      <w:pPr>
        <w:spacing w:before="75" w:after="0"/>
      </w:pPr>
      <w:r>
        <w:rPr/>
        <w:t xml:space="preserve">第四节 2026-2031年技术趋势</w:t>
      </w:r>
    </w:p>
    <w:p>
      <w:pPr>
        <w:spacing w:before="75" w:after="0"/>
      </w:pPr>
      <w:r>
        <w:rPr/>
        <w:t xml:space="preserve">一、绿色环保技术方向</w:t>
      </w:r>
    </w:p>
    <w:p>
      <w:pPr>
        <w:spacing w:before="75" w:after="0"/>
      </w:pPr>
      <w:r>
        <w:rPr/>
        <w:t xml:space="preserve">二、智能化涂装技术</w:t>
      </w:r>
    </w:p>
    <w:p>
      <w:pPr>
        <w:spacing w:before="75" w:after="0"/>
      </w:pPr>
      <w:r>
        <w:rPr/>
        <w:t xml:space="preserve">三、纳米技术应用前景</w:t>
      </w:r>
    </w:p>
    <w:p>
      <w:pPr>
        <w:spacing w:before="75" w:after="0"/>
      </w:pPr>
      <w:r>
        <w:rPr>
          <w:b w:val="1"/>
          <w:bCs w:val="1"/>
        </w:rPr>
        <w:t xml:space="preserve">第十一章 工业防腐涂料区域市场分析</w:t>
      </w:r>
    </w:p>
    <w:p>
      <w:pPr>
        <w:spacing w:before="75" w:after="0"/>
      </w:pPr>
      <w:r>
        <w:rPr/>
        <w:t xml:space="preserve">第一节 华东地区市场</w:t>
      </w:r>
    </w:p>
    <w:p>
      <w:pPr>
        <w:spacing w:before="75" w:after="0"/>
      </w:pPr>
      <w:r>
        <w:rPr/>
        <w:t xml:space="preserve">一、市场规模与占比</w:t>
      </w:r>
    </w:p>
    <w:p>
      <w:pPr>
        <w:spacing w:before="75" w:after="0"/>
      </w:pPr>
      <w:r>
        <w:rPr/>
        <w:t xml:space="preserve">二、产业集群分布</w:t>
      </w:r>
    </w:p>
    <w:p>
      <w:pPr>
        <w:spacing w:before="75" w:after="0"/>
      </w:pPr>
      <w:r>
        <w:rPr/>
        <w:t xml:space="preserve">三、发展趋势预测</w:t>
      </w:r>
    </w:p>
    <w:p>
      <w:pPr>
        <w:spacing w:before="75" w:after="0"/>
      </w:pPr>
      <w:r>
        <w:rPr/>
        <w:t xml:space="preserve">第二节 华南地区市场</w:t>
      </w:r>
    </w:p>
    <w:p>
      <w:pPr>
        <w:spacing w:before="75" w:after="0"/>
      </w:pPr>
      <w:r>
        <w:rPr/>
        <w:t xml:space="preserve">一、市场需求特征</w:t>
      </w:r>
    </w:p>
    <w:p>
      <w:pPr>
        <w:spacing w:before="75" w:after="0"/>
      </w:pPr>
      <w:r>
        <w:rPr/>
        <w:t xml:space="preserve">二、进出口贸易状况</w:t>
      </w:r>
    </w:p>
    <w:p>
      <w:pPr>
        <w:spacing w:before="75" w:after="0"/>
      </w:pPr>
      <w:r>
        <w:rPr/>
        <w:t xml:space="preserve">三、发展潜力分析</w:t>
      </w:r>
    </w:p>
    <w:p>
      <w:pPr>
        <w:spacing w:before="75" w:after="0"/>
      </w:pPr>
      <w:r>
        <w:rPr/>
        <w:t xml:space="preserve">第三节 华北地区市场</w:t>
      </w:r>
    </w:p>
    <w:p>
      <w:pPr>
        <w:spacing w:before="75" w:after="0"/>
      </w:pPr>
      <w:r>
        <w:rPr/>
        <w:t xml:space="preserve">一、重工业基地需求</w:t>
      </w:r>
    </w:p>
    <w:p>
      <w:pPr>
        <w:spacing w:before="75" w:after="0"/>
      </w:pPr>
      <w:r>
        <w:rPr/>
        <w:t xml:space="preserve">二、环保政策影响</w:t>
      </w:r>
    </w:p>
    <w:p>
      <w:pPr>
        <w:spacing w:before="75" w:after="0"/>
      </w:pPr>
      <w:r>
        <w:rPr/>
        <w:t xml:space="preserve">三、市场调整方向</w:t>
      </w:r>
    </w:p>
    <w:p>
      <w:pPr>
        <w:spacing w:before="75" w:after="0"/>
      </w:pPr>
      <w:r>
        <w:rPr/>
        <w:t xml:space="preserve">第四节 其他地区市场</w:t>
      </w:r>
    </w:p>
    <w:p>
      <w:pPr>
        <w:spacing w:before="75" w:after="0"/>
      </w:pPr>
      <w:r>
        <w:rPr/>
        <w:t xml:space="preserve">一、华中地区发展状况</w:t>
      </w:r>
    </w:p>
    <w:p>
      <w:pPr>
        <w:spacing w:before="75" w:after="0"/>
      </w:pPr>
      <w:r>
        <w:rPr/>
        <w:t xml:space="preserve">二、西南地区市场机遇</w:t>
      </w:r>
    </w:p>
    <w:p>
      <w:pPr>
        <w:spacing w:before="75" w:after="0"/>
      </w:pPr>
      <w:r>
        <w:rPr/>
        <w:t xml:space="preserve">三、东北西北市场特点</w:t>
      </w:r>
    </w:p>
    <w:p>
      <w:pPr>
        <w:spacing w:before="75" w:after="0"/>
      </w:pPr>
      <w:r>
        <w:rPr>
          <w:b w:val="1"/>
          <w:bCs w:val="1"/>
        </w:rPr>
        <w:t xml:space="preserve">第十二章 工业防腐涂料行业投资分析</w:t>
      </w:r>
    </w:p>
    <w:p>
      <w:pPr>
        <w:spacing w:before="75" w:after="0"/>
      </w:pPr>
      <w:r>
        <w:rPr/>
        <w:t xml:space="preserve">第一节 行业投资现状</w:t>
      </w:r>
    </w:p>
    <w:p>
      <w:pPr>
        <w:spacing w:before="75" w:after="0"/>
      </w:pPr>
      <w:r>
        <w:rPr/>
        <w:t xml:space="preserve">一、固定资产投资规模</w:t>
      </w:r>
    </w:p>
    <w:p>
      <w:pPr>
        <w:spacing w:before="75" w:after="0"/>
      </w:pPr>
      <w:r>
        <w:rPr/>
        <w:t xml:space="preserve">二、技术改造投资方向</w:t>
      </w:r>
    </w:p>
    <w:p>
      <w:pPr>
        <w:spacing w:before="75" w:after="0"/>
      </w:pPr>
      <w:r>
        <w:rPr/>
        <w:t xml:space="preserve">三、研发投入强度</w:t>
      </w:r>
    </w:p>
    <w:p>
      <w:pPr>
        <w:spacing w:before="75" w:after="0"/>
      </w:pPr>
      <w:r>
        <w:rPr/>
        <w:t xml:space="preserve">第二节 投资壁垒分析</w:t>
      </w:r>
    </w:p>
    <w:p>
      <w:pPr>
        <w:spacing w:before="75" w:after="0"/>
      </w:pPr>
      <w:r>
        <w:rPr/>
        <w:t xml:space="preserve">一、技术壁垒</w:t>
      </w:r>
    </w:p>
    <w:p>
      <w:pPr>
        <w:spacing w:before="75" w:after="0"/>
      </w:pPr>
      <w:r>
        <w:rPr/>
        <w:t xml:space="preserve">二、资金壁垒</w:t>
      </w:r>
    </w:p>
    <w:p>
      <w:pPr>
        <w:spacing w:before="75" w:after="0"/>
      </w:pPr>
      <w:r>
        <w:rPr/>
        <w:t xml:space="preserve">三、环保壁垒</w:t>
      </w:r>
    </w:p>
    <w:p>
      <w:pPr>
        <w:spacing w:before="75" w:after="0"/>
      </w:pPr>
      <w:r>
        <w:rPr/>
        <w:t xml:space="preserve">第三节 投资风险分析</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第四节 投资机会与建议</w:t>
      </w:r>
    </w:p>
    <w:p>
      <w:pPr>
        <w:spacing w:before="75" w:after="0"/>
      </w:pPr>
      <w:r>
        <w:rPr/>
        <w:t xml:space="preserve">一、细分领域投资机会</w:t>
      </w:r>
    </w:p>
    <w:p>
      <w:pPr>
        <w:spacing w:before="75" w:after="0"/>
      </w:pPr>
      <w:r>
        <w:rPr/>
        <w:t xml:space="preserve">二、区域市场投资选择</w:t>
      </w:r>
    </w:p>
    <w:p>
      <w:pPr>
        <w:spacing w:before="75" w:after="0"/>
      </w:pPr>
      <w:r>
        <w:rPr/>
        <w:t xml:space="preserve">三、产业链投资布局</w:t>
      </w:r>
    </w:p>
    <w:p>
      <w:pPr>
        <w:spacing w:before="75" w:after="0"/>
      </w:pPr>
      <w:r>
        <w:rPr>
          <w:b w:val="1"/>
          <w:bCs w:val="1"/>
        </w:rPr>
        <w:t xml:space="preserve">第十三章 工业防腐涂料行业发展趋势</w:t>
      </w:r>
    </w:p>
    <w:p>
      <w:pPr>
        <w:spacing w:before="75" w:after="0"/>
      </w:pPr>
      <w:r>
        <w:rPr/>
        <w:t xml:space="preserve">第一节 产品发展趋势</w:t>
      </w:r>
    </w:p>
    <w:p>
      <w:pPr>
        <w:spacing w:before="75" w:after="0"/>
      </w:pPr>
      <w:r>
        <w:rPr/>
        <w:t xml:space="preserve">一、水性化替代加速</w:t>
      </w:r>
    </w:p>
    <w:p>
      <w:pPr>
        <w:spacing w:before="75" w:after="0"/>
      </w:pPr>
      <w:r>
        <w:rPr/>
        <w:t xml:space="preserve">二、高性能化方向</w:t>
      </w:r>
    </w:p>
    <w:p>
      <w:pPr>
        <w:spacing w:before="75" w:after="0"/>
      </w:pPr>
      <w:r>
        <w:rPr/>
        <w:t xml:space="preserve">三、功能复合化趋势</w:t>
      </w:r>
    </w:p>
    <w:p>
      <w:pPr>
        <w:spacing w:before="75" w:after="0"/>
      </w:pPr>
      <w:r>
        <w:rPr/>
        <w:t xml:space="preserve">第二节 技术发展趋势</w:t>
      </w:r>
    </w:p>
    <w:p>
      <w:pPr>
        <w:spacing w:before="75" w:after="0"/>
      </w:pPr>
      <w:r>
        <w:rPr/>
        <w:t xml:space="preserve">一、绿色制造技术</w:t>
      </w:r>
    </w:p>
    <w:p>
      <w:pPr>
        <w:spacing w:before="75" w:after="0"/>
      </w:pPr>
      <w:r>
        <w:rPr/>
        <w:t xml:space="preserve">二、智能制造技术</w:t>
      </w:r>
    </w:p>
    <w:p>
      <w:pPr>
        <w:spacing w:before="75" w:after="0"/>
      </w:pPr>
      <w:r>
        <w:rPr/>
        <w:t xml:space="preserve">三、循环经济模式</w:t>
      </w:r>
    </w:p>
    <w:p>
      <w:pPr>
        <w:spacing w:before="75" w:after="0"/>
      </w:pPr>
      <w:r>
        <w:rPr/>
        <w:t xml:space="preserve">第三节 市场发展趋势</w:t>
      </w:r>
    </w:p>
    <w:p>
      <w:pPr>
        <w:spacing w:before="75" w:after="0"/>
      </w:pPr>
      <w:r>
        <w:rPr/>
        <w:t xml:space="preserve">一、集中度提升趋势</w:t>
      </w:r>
    </w:p>
    <w:p>
      <w:pPr>
        <w:spacing w:before="75" w:after="0"/>
      </w:pPr>
      <w:r>
        <w:rPr/>
        <w:t xml:space="preserve">二、服务模式创新</w:t>
      </w:r>
    </w:p>
    <w:p>
      <w:pPr>
        <w:spacing w:before="75" w:after="0"/>
      </w:pPr>
      <w:r>
        <w:rPr/>
        <w:t xml:space="preserve">三、国际化发展路径</w:t>
      </w:r>
    </w:p>
    <w:p>
      <w:pPr>
        <w:spacing w:before="75" w:after="0"/>
      </w:pPr>
      <w:r>
        <w:rPr>
          <w:b w:val="1"/>
          <w:bCs w:val="1"/>
        </w:rPr>
        <w:t xml:space="preserve">第十四章 2026-2031年行业发展预测</w:t>
      </w:r>
    </w:p>
    <w:p>
      <w:pPr>
        <w:spacing w:before="75" w:after="0"/>
      </w:pPr>
      <w:r>
        <w:rPr/>
        <w:t xml:space="preserve">第一节 市场规模预测</w:t>
      </w:r>
    </w:p>
    <w:p>
      <w:pPr>
        <w:spacing w:before="75" w:after="0"/>
      </w:pPr>
      <w:r>
        <w:rPr/>
        <w:t xml:space="preserve">一、总量规模预测</w:t>
      </w:r>
    </w:p>
    <w:p>
      <w:pPr>
        <w:spacing w:before="75" w:after="0"/>
      </w:pPr>
      <w:r>
        <w:rPr/>
        <w:t xml:space="preserve">二、结构变化预测</w:t>
      </w:r>
    </w:p>
    <w:p>
      <w:pPr>
        <w:spacing w:before="75" w:after="0"/>
      </w:pPr>
      <w:r>
        <w:rPr/>
        <w:t xml:space="preserve">三、增速变化预测</w:t>
      </w:r>
    </w:p>
    <w:p>
      <w:pPr>
        <w:spacing w:before="75" w:after="0"/>
      </w:pPr>
      <w:r>
        <w:rPr/>
        <w:t xml:space="preserve">第二节 供需平衡预测</w:t>
      </w:r>
    </w:p>
    <w:p>
      <w:pPr>
        <w:spacing w:before="75" w:after="0"/>
      </w:pPr>
      <w:r>
        <w:rPr/>
        <w:t xml:space="preserve">一、供给能力预测</w:t>
      </w:r>
    </w:p>
    <w:p>
      <w:pPr>
        <w:spacing w:before="75" w:after="0"/>
      </w:pPr>
      <w:r>
        <w:rPr/>
        <w:t xml:space="preserve">二、需求增长预测</w:t>
      </w:r>
    </w:p>
    <w:p>
      <w:pPr>
        <w:spacing w:before="75" w:after="0"/>
      </w:pPr>
      <w:r>
        <w:rPr/>
        <w:t xml:space="preserve">三、供需缺口分析</w:t>
      </w:r>
    </w:p>
    <w:p>
      <w:pPr>
        <w:spacing w:before="75" w:after="0"/>
      </w:pPr>
      <w:r>
        <w:rPr/>
        <w:t xml:space="preserve">第三节 竞争格局预测</w:t>
      </w:r>
    </w:p>
    <w:p>
      <w:pPr>
        <w:spacing w:before="75" w:after="0"/>
      </w:pPr>
      <w:r>
        <w:rPr/>
        <w:t xml:space="preserve">一、市场集中度预测</w:t>
      </w:r>
    </w:p>
    <w:p>
      <w:pPr>
        <w:spacing w:before="75" w:after="0"/>
      </w:pPr>
      <w:r>
        <w:rPr/>
        <w:t xml:space="preserve">二、竞争态势演变</w:t>
      </w:r>
    </w:p>
    <w:p>
      <w:pPr>
        <w:spacing w:before="75" w:after="0"/>
      </w:pPr>
      <w:r>
        <w:rPr/>
        <w:t xml:space="preserve">三、新进入者影响</w:t>
      </w:r>
    </w:p>
    <w:p>
      <w:pPr>
        <w:spacing w:before="75" w:after="0"/>
      </w:pPr>
      <w:r>
        <w:rPr>
          <w:b w:val="1"/>
          <w:bCs w:val="1"/>
        </w:rPr>
        <w:t xml:space="preserve">第十五章 行业研究结论与建议</w:t>
      </w:r>
    </w:p>
    <w:p>
      <w:pPr>
        <w:spacing w:before="75" w:after="0"/>
      </w:pPr>
      <w:r>
        <w:rPr/>
        <w:t xml:space="preserve">第一节 研究主要结论</w:t>
      </w:r>
    </w:p>
    <w:p>
      <w:pPr>
        <w:spacing w:before="75" w:after="0"/>
      </w:pPr>
      <w:r>
        <w:rPr/>
        <w:t xml:space="preserve">一、行业发展现状总结</w:t>
      </w:r>
    </w:p>
    <w:p>
      <w:pPr>
        <w:spacing w:before="75" w:after="0"/>
      </w:pPr>
      <w:r>
        <w:rPr/>
        <w:t xml:space="preserve">二、关键问题识别</w:t>
      </w:r>
    </w:p>
    <w:p>
      <w:pPr>
        <w:spacing w:before="75" w:after="0"/>
      </w:pPr>
      <w:r>
        <w:rPr/>
        <w:t xml:space="preserve">三、核心驱动因素</w:t>
      </w:r>
    </w:p>
    <w:p>
      <w:pPr>
        <w:spacing w:before="75" w:after="0"/>
      </w:pPr>
      <w:r>
        <w:rPr/>
        <w:t xml:space="preserve">第二节 企业发展建议</w:t>
      </w:r>
    </w:p>
    <w:p>
      <w:pPr>
        <w:spacing w:before="75" w:after="0"/>
      </w:pPr>
      <w:r>
        <w:rPr/>
        <w:t xml:space="preserve">一、技术创新策略</w:t>
      </w:r>
    </w:p>
    <w:p>
      <w:pPr>
        <w:spacing w:before="75" w:after="0"/>
      </w:pPr>
      <w:r>
        <w:rPr/>
        <w:t xml:space="preserve">二、市场拓展策略</w:t>
      </w:r>
    </w:p>
    <w:p>
      <w:pPr>
        <w:spacing w:before="75" w:after="0"/>
      </w:pPr>
      <w:r>
        <w:rPr/>
        <w:t xml:space="preserve">三、风险管控建议</w:t>
      </w:r>
    </w:p>
    <w:p>
      <w:pPr>
        <w:spacing w:before="75" w:after="0"/>
      </w:pPr>
      <w:r>
        <w:rPr/>
        <w:t xml:space="preserve">第三节 投资决策建议</w:t>
      </w:r>
    </w:p>
    <w:p>
      <w:pPr>
        <w:spacing w:before="75" w:after="0"/>
      </w:pPr>
      <w:r>
        <w:rPr/>
        <w:t xml:space="preserve">一、投资时机选择</w:t>
      </w:r>
    </w:p>
    <w:p>
      <w:pPr>
        <w:spacing w:before="75" w:after="0"/>
      </w:pPr>
      <w:r>
        <w:rPr/>
        <w:t xml:space="preserve">二、投资标的筛选</w:t>
      </w:r>
    </w:p>
    <w:p>
      <w:pPr>
        <w:spacing w:before="75" w:after="0"/>
      </w:pPr>
      <w:r>
        <w:rPr/>
        <w:t xml:space="preserve">三、投资风险控制</w:t>
      </w:r>
    </w:p>
    <w:p>
      <w:pPr>
        <w:spacing w:before="75" w:after="0"/>
      </w:pPr>
      <w:r>
        <w:rPr>
          <w:b w:val="1"/>
          <w:bCs w:val="1"/>
        </w:rPr>
        <w:t xml:space="preserve">图表目录</w:t>
      </w:r>
    </w:p>
    <w:p>
      <w:pPr>
        <w:spacing w:before="75" w:after="0"/>
      </w:pPr>
      <w:r>
        <w:rPr/>
        <w:t xml:space="preserve">图表：工业防腐涂料产品分类体系图</w:t>
      </w:r>
    </w:p>
    <w:p>
      <w:pPr>
        <w:spacing w:before="75" w:after="0"/>
      </w:pPr>
      <w:r>
        <w:rPr/>
        <w:t xml:space="preserve">图表：工业防腐涂料产业链结构图</w:t>
      </w:r>
    </w:p>
    <w:p>
      <w:pPr>
        <w:spacing w:before="75" w:after="0"/>
      </w:pPr>
      <w:r>
        <w:rPr/>
        <w:t xml:space="preserve">图表：2023-2025年全球工业防腐涂料市场规模及增长率</w:t>
      </w:r>
    </w:p>
    <w:p>
      <w:pPr>
        <w:spacing w:before="75" w:after="0"/>
      </w:pPr>
      <w:r>
        <w:rPr/>
        <w:t xml:space="preserve">图表：2025年全球工业防腐涂料区域市场占比</w:t>
      </w:r>
    </w:p>
    <w:p>
      <w:pPr>
        <w:spacing w:before="75" w:after="0"/>
      </w:pPr>
      <w:r>
        <w:rPr/>
        <w:t xml:space="preserve">图表：2026-2031年全球市场规模预测</w:t>
      </w:r>
    </w:p>
    <w:p>
      <w:pPr>
        <w:spacing w:before="75" w:after="0"/>
      </w:pPr>
      <w:r>
        <w:rPr/>
        <w:t xml:space="preserve">图表：2023-2025年规模以上工业增加值增速</w:t>
      </w:r>
    </w:p>
    <w:p>
      <w:pPr>
        <w:spacing w:before="75" w:after="0"/>
      </w:pPr>
      <w:r>
        <w:rPr/>
        <w:t xml:space="preserve">图表：2023-2025年中国工业防腐涂料产能及产量</w:t>
      </w:r>
    </w:p>
    <w:p>
      <w:pPr>
        <w:spacing w:before="75" w:after="0"/>
      </w:pPr>
      <w:r>
        <w:rPr/>
        <w:t xml:space="preserve">图表：2025年工业防腐涂料主要产区产能分布</w:t>
      </w:r>
    </w:p>
    <w:p>
      <w:pPr>
        <w:spacing w:before="75" w:after="0"/>
      </w:pPr>
      <w:r>
        <w:rPr/>
        <w:t xml:space="preserve">图表：2023-2025年下游需求结构变化</w:t>
      </w:r>
    </w:p>
    <w:p>
      <w:pPr>
        <w:spacing w:before="75" w:after="0"/>
      </w:pPr>
      <w:r>
        <w:rPr/>
        <w:t xml:space="preserve">图表：2023-2025年进出口贸易额走势</w:t>
      </w:r>
    </w:p>
    <w:p>
      <w:pPr>
        <w:spacing w:before="75" w:after="0"/>
      </w:pPr>
      <w:r>
        <w:rPr/>
        <w:t xml:space="preserve">图表：2023-2025年中国工业防腐涂料市场规模</w:t>
      </w:r>
    </w:p>
    <w:p>
      <w:pPr>
        <w:spacing w:before="75" w:after="0"/>
      </w:pPr>
      <w:r>
        <w:rPr/>
        <w:t xml:space="preserve">图表：2025年工业防腐涂料细分产品结构占比</w:t>
      </w:r>
    </w:p>
    <w:p>
      <w:pPr>
        <w:spacing w:before="75" w:after="0"/>
      </w:pPr>
      <w:r>
        <w:rPr/>
        <w:t xml:space="preserve">图表：2026-2031年市场规模预测</w:t>
      </w:r>
    </w:p>
    <w:p>
      <w:pPr>
        <w:spacing w:before="75" w:after="0"/>
      </w:pPr>
      <w:r>
        <w:rPr/>
        <w:t xml:space="preserve">图表：2026-2031年细分领域增长预测</w:t>
      </w:r>
    </w:p>
    <w:p>
      <w:pPr>
        <w:spacing w:before="75" w:after="0"/>
      </w:pPr>
      <w:r>
        <w:rPr/>
        <w:t xml:space="preserve">图表：2023-2025年主要原材料价格走势</w:t>
      </w:r>
    </w:p>
    <w:p>
      <w:pPr>
        <w:spacing w:before="75" w:after="0"/>
      </w:pPr>
      <w:r>
        <w:rPr/>
        <w:t xml:space="preserve">图表：2023-2025年环氧树脂涂料价格走势</w:t>
      </w:r>
    </w:p>
    <w:p>
      <w:pPr>
        <w:spacing w:before="75" w:after="0"/>
      </w:pPr>
      <w:r>
        <w:rPr/>
        <w:t xml:space="preserve">图表：2023-2025年聚氨酯涂料价格走势</w:t>
      </w:r>
    </w:p>
    <w:p>
      <w:pPr>
        <w:spacing w:before="75" w:after="0"/>
      </w:pPr>
      <w:r>
        <w:rPr/>
        <w:t xml:space="preserve">图表：2026-2031年产品价格预测</w:t>
      </w:r>
    </w:p>
    <w:p>
      <w:pPr>
        <w:spacing w:before="75" w:after="0"/>
      </w:pPr>
      <w:r>
        <w:rPr/>
        <w:t xml:space="preserve">图表：2023-2025年环氧树脂供需平衡</w:t>
      </w:r>
    </w:p>
    <w:p>
      <w:pPr>
        <w:spacing w:before="75" w:after="0"/>
      </w:pPr>
      <w:r>
        <w:rPr/>
        <w:t xml:space="preserve">图表：2025年树脂材料市场结构</w:t>
      </w:r>
    </w:p>
    <w:p>
      <w:pPr>
        <w:spacing w:before="75" w:after="0"/>
      </w:pPr>
      <w:r>
        <w:rPr/>
        <w:t xml:space="preserve">图表：环保型原材料替代进程</w:t>
      </w:r>
    </w:p>
    <w:p>
      <w:pPr>
        <w:spacing w:before="75" w:after="0"/>
      </w:pPr>
      <w:r>
        <w:rPr/>
        <w:t xml:space="preserve">图表：2023-2025年船舶涂料市场规模</w:t>
      </w:r>
    </w:p>
    <w:p>
      <w:pPr>
        <w:spacing w:before="75" w:after="0"/>
      </w:pPr>
      <w:r>
        <w:rPr/>
        <w:t xml:space="preserve">图表：2023-2025年集装箱涂料市场规模</w:t>
      </w:r>
    </w:p>
    <w:p>
      <w:pPr>
        <w:spacing w:before="75" w:after="0"/>
      </w:pPr>
      <w:r>
        <w:rPr/>
        <w:t xml:space="preserve">图表：2023-2025年钢结构涂料市场规模</w:t>
      </w:r>
    </w:p>
    <w:p>
      <w:pPr>
        <w:spacing w:before="75" w:after="0"/>
      </w:pPr>
      <w:r>
        <w:rPr/>
        <w:t xml:space="preserve">图表：2025年下游应用领域市场占比</w:t>
      </w:r>
    </w:p>
    <w:p>
      <w:pPr>
        <w:spacing w:before="75" w:after="0"/>
      </w:pPr>
      <w:r>
        <w:rPr/>
        <w:t xml:space="preserve">图表：2025年工业防腐涂料市场集中度(cr5/cr10)</w:t>
      </w:r>
    </w:p>
    <w:p>
      <w:pPr>
        <w:spacing w:before="75" w:after="0"/>
      </w:pPr>
      <w:r>
        <w:rPr/>
        <w:t xml:space="preserve">图表：2023-2025年行业并购重组案例数量</w:t>
      </w:r>
    </w:p>
    <w:p>
      <w:pPr>
        <w:spacing w:before="75" w:after="0"/>
      </w:pPr>
      <w:r>
        <w:rPr/>
        <w:t xml:space="preserve">图表：竞争格局演变趋势</w:t>
      </w:r>
    </w:p>
    <w:p>
      <w:pPr>
        <w:spacing w:before="75" w:after="0"/>
      </w:pPr>
      <w:r>
        <w:rPr/>
        <w:t xml:space="preserve">图表：各类防腐涂料技术成熟度曲线</w:t>
      </w:r>
    </w:p>
    <w:p>
      <w:pPr>
        <w:spacing w:before="75" w:after="0"/>
      </w:pPr>
      <w:r>
        <w:rPr/>
        <w:t xml:space="preserve">图表：2023-2025年水性防腐涂料占比变化</w:t>
      </w:r>
    </w:p>
    <w:p>
      <w:pPr>
        <w:spacing w:before="75" w:after="0"/>
      </w:pPr>
      <w:r>
        <w:rPr/>
        <w:t xml:space="preserve">图表：2023-2025年行业研发投入强度</w:t>
      </w:r>
    </w:p>
    <w:p>
      <w:pPr>
        <w:spacing w:before="75" w:after="0"/>
      </w:pPr>
      <w:r>
        <w:rPr/>
        <w:t xml:space="preserve">图表：2025年区域市场分布格局</w:t>
      </w:r>
    </w:p>
    <w:p>
      <w:pPr>
        <w:spacing w:before="75" w:after="0"/>
      </w:pPr>
      <w:r>
        <w:rPr/>
        <w:t xml:space="preserve">图表：2023-2025年华东地区市场规模</w:t>
      </w:r>
    </w:p>
    <w:p>
      <w:pPr>
        <w:spacing w:before="75" w:after="0"/>
      </w:pPr>
      <w:r>
        <w:rPr/>
        <w:t xml:space="preserve">图表：2023-2025年各地区市场增速对比</w:t>
      </w:r>
    </w:p>
    <w:p>
      <w:pPr>
        <w:spacing w:before="75" w:after="0"/>
      </w:pPr>
      <w:r>
        <w:rPr/>
        <w:t xml:space="preserve">图表：2023-2025年行业固定资产投资规模</w:t>
      </w:r>
    </w:p>
    <w:p>
      <w:pPr>
        <w:spacing w:before="75" w:after="0"/>
      </w:pPr>
      <w:r>
        <w:rPr/>
        <w:t xml:space="preserve">图表：投资壁垒构成分析</w:t>
      </w:r>
    </w:p>
    <w:p>
      <w:pPr>
        <w:spacing w:before="75" w:after="0"/>
      </w:pPr>
      <w:r>
        <w:rPr/>
        <w:t xml:space="preserve">图表：细分领域投资吸引力评估</w:t>
      </w:r>
    </w:p>
    <w:p>
      <w:pPr>
        <w:spacing w:before="75" w:after="0"/>
      </w:pPr>
      <w:r>
        <w:rPr/>
        <w:t xml:space="preserve">图表：水性化替代进程预测</w:t>
      </w:r>
    </w:p>
    <w:p>
      <w:pPr>
        <w:spacing w:before="75" w:after="0"/>
      </w:pPr>
      <w:r>
        <w:rPr/>
        <w:t xml:space="preserve">图表：产品性能升级路径</w:t>
      </w:r>
    </w:p>
    <w:p>
      <w:pPr>
        <w:spacing w:before="75" w:after="0"/>
      </w:pPr>
      <w:r>
        <w:rPr/>
        <w:t xml:space="preserve">图表：2026-2031年市场规模预测情景分析</w:t>
      </w:r>
    </w:p>
    <w:p>
      <w:pPr>
        <w:spacing w:before="75" w:after="0"/>
      </w:pPr>
      <w:r>
        <w:rPr/>
        <w:t xml:space="preserve">图表：2026-2031年供需平衡预测</w:t>
      </w:r>
    </w:p>
    <w:p>
      <w:pPr>
        <w:spacing w:before="75" w:after="0"/>
      </w:pPr>
      <w:r>
        <w:rPr/>
        <w:t xml:space="preserve">图表：2026-2031年市场集中度预测</w:t>
      </w:r>
    </w:p>
    <w:p>
      <w:pPr>
        <w:spacing w:before="75" w:after="0"/>
      </w:pPr>
      <w:r>
        <w:rPr/>
        <w:t xml:space="preserve">图表：工业防腐涂料主要产品类型与技术参数对比</w:t>
      </w:r>
    </w:p>
    <w:p>
      <w:pPr>
        <w:spacing w:before="75" w:after="0"/>
      </w:pPr>
      <w:r>
        <w:rPr/>
        <w:t xml:space="preserve">图表：全球主要工业防腐涂料企业市场份额排名</w:t>
      </w:r>
    </w:p>
    <w:p>
      <w:pPr>
        <w:spacing w:before="75" w:after="0"/>
      </w:pPr>
      <w:r>
        <w:rPr/>
        <w:t xml:space="preserve">图表：2023-2025年中国工业防腐涂料进出口数据统计</w:t>
      </w:r>
    </w:p>
    <w:p>
      <w:pPr>
        <w:spacing w:before="75" w:after="0"/>
      </w:pPr>
      <w:r>
        <w:rPr/>
        <w:t xml:space="preserve">图表：重点下游应用领域需求预测</w:t>
      </w:r>
    </w:p>
    <w:p>
      <w:pPr>
        <w:spacing w:before="75" w:after="0"/>
      </w:pPr>
      <w:r>
        <w:rPr/>
        <w:t xml:space="preserve">图表：2026-2031年细分市场规模预测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2026-2031年中国工业防腐涂料行业深度调研与投资前景预测报告</dc:title>
  <dc:description>2026-2031年中国工业防腐涂料行业深度调研与投资前景预测报告</dc:description>
  <dc:subject>2026-2031年中国工业防腐涂料行业深度调研与投资前景预测报告</dc:subject>
  <cp:keywords>研究报告</cp:keywords>
  <cp:category>研究报告</cp:category>
  <cp:lastModifiedBy>北京中道泰和信息咨询有限公司</cp:lastModifiedBy>
  <dcterms:created xsi:type="dcterms:W3CDTF">2026-04-14T21:14:21+08:00</dcterms:created>
  <dcterms:modified xsi:type="dcterms:W3CDTF">2026-04-14T21:14:21+08:00</dcterms:modified>
</cp:coreProperties>
</file>

<file path=docProps/custom.xml><?xml version="1.0" encoding="utf-8"?>
<Properties xmlns="http://schemas.openxmlformats.org/officeDocument/2006/custom-properties" xmlns:vt="http://schemas.openxmlformats.org/officeDocument/2006/docPropsVTypes"/>
</file>