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2026年全球宠物食品行业市场规模、领先企业国内外市场份额及排名</w:t>
      </w:r>
    </w:p>
    <w:p>
      <w:pPr>
        <w:spacing w:after="150"/>
      </w:pPr>
      <w:r>
        <w:rPr>
          <w:b w:val="1"/>
          <w:bCs w:val="1"/>
        </w:rPr>
        <w:t xml:space="preserve">报告简介</w:t>
      </w:r>
    </w:p>
    <w:p>
      <w:pPr>
        <w:spacing w:after="150"/>
      </w:pPr>
      <w:r>
        <w:rPr/>
        <w:t xml:space="preserve">宠物食品行业作为宠物经济的核心支柱产业，涵盖宠物主粮(干粮、湿粮)、零食、营养品及功能性食品等全系列产品线，是支撑全球宠物产业链发展的关键消费领域。该行业上游涉及肉类、谷物、维生素等原料供应及宠物食品生产线设备制造，中游包括配方研发、生产加工与质量控制，下游则通过商超、宠物专卖店、电商平台及兽医诊所等渠道触达终端消费者。随着宠物人性化趋势的深化，现代宠物食品已从单纯的营养供给工具演进为集健康管理、情感连接与生活方式表达于一体的精细化消费品，在宠物全生命周期管理中扮演着日益重要的角色。</w:t>
      </w:r>
    </w:p>
    <w:p>
      <w:pPr>
        <w:spacing w:after="150"/>
      </w:pPr>
      <w:r>
        <w:rPr/>
        <w:t xml:space="preserve">当前，全球宠物食品行业正处于\"它经济\"爆发与消费升级的关键变革期。一方面，全球宠物拥有率持续提升，宠物主对\"毛孩子\"的健康投入意愿显著增强，推动天然有机、功能配方及鲜食定制等高端品类快速增长;另一方面，宠物食品形态持续创新，冻干粮、风干粮、烘焙粮等新工艺产品正加速替代传统膨化粮，满足消费者对高营养保留与低淀粉配方的需求。值得关注的是，数字化渠道正在重塑行业生态，线上销售占比持续提升，订阅制服务与个性化营养方案成为新兴趋势，而北美、欧洲等成熟市场在存量竞争中保持稳定增长，亚太地区及拉丁美洲则凭借宠物数量激增与中产扩容成为增量蓝海。未来，\"十五五\"规划期间宠物食品行业将迎来新一轮技术革命与产业格局重塑。从产品趋势看，精准营养与功能细分将成为主导方向，针对特定品种、年龄段及健康状况的定制化配方将加速落地，益生菌、关节养护、美毛护肤等功能性成分的应用将更加普及。从渠道变革看，线上线下融合的OMO模式将成为行业标配，内容电商与直播带货持续渗透，私域流量运营与会员体系建设能力将成为企业竞争的核心要素。从区域格局看，中国等新兴市场本土品牌加速崛起，国产替代进程在高端主粮领域逐步突破，而全球双寡头格局下的并购整合将持续深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宠物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一、宠物食品定义</w:t>
      </w:r>
    </w:p>
    <w:p>
      <w:pPr>
        <w:spacing w:before="75" w:after="0"/>
      </w:pPr>
      <w:r>
        <w:rPr/>
        <w:t xml:space="preserve">二、宠物食品产品特征</w:t>
      </w:r>
    </w:p>
    <w:p>
      <w:pPr>
        <w:spacing w:before="75" w:after="0"/>
      </w:pPr>
      <w:r>
        <w:rPr/>
        <w:t xml:space="preserve">第二节 宠物食品行业归属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全球及国内宠物食品市场规模</w:t>
      </w:r>
    </w:p>
    <w:p>
      <w:pPr>
        <w:spacing w:before="75" w:after="0"/>
      </w:pPr>
      <w:r>
        <w:rPr/>
        <w:t xml:space="preserve">一、2022-2025年全球宠物食品市场规模</w:t>
      </w:r>
    </w:p>
    <w:p>
      <w:pPr>
        <w:spacing w:before="75" w:after="0"/>
      </w:pPr>
      <w:r>
        <w:rPr/>
        <w:t xml:space="preserve">二、2022-2025年国内宠物食品市场规模</w:t>
      </w:r>
    </w:p>
    <w:p>
      <w:pPr>
        <w:spacing w:before="75" w:after="0"/>
      </w:pPr>
      <w:r>
        <w:rPr/>
        <w:t xml:space="preserve">第四节 宠物食品行业发展现状分析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宠物食品行业发展影响因素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全球宠物食品行业发展状况概览</w:t>
      </w:r>
    </w:p>
    <w:p>
      <w:pPr>
        <w:spacing w:before="75" w:after="0"/>
      </w:pPr>
      <w:r>
        <w:rPr/>
        <w:t xml:space="preserve">一、全球宠物食品产能及区域分布</w:t>
      </w:r>
    </w:p>
    <w:p>
      <w:pPr>
        <w:spacing w:before="75" w:after="0"/>
      </w:pPr>
      <w:r>
        <w:rPr/>
        <w:t xml:space="preserve">二、全球宠物食品产品结构</w:t>
      </w:r>
    </w:p>
    <w:p>
      <w:pPr>
        <w:spacing w:before="75" w:after="0"/>
      </w:pPr>
      <w:r>
        <w:rPr/>
        <w:t xml:space="preserve">第二节 全球宠物食品市场竞争分析</w:t>
      </w:r>
    </w:p>
    <w:p>
      <w:pPr>
        <w:spacing w:before="75" w:after="0"/>
      </w:pPr>
      <w:r>
        <w:rPr/>
        <w:t xml:space="preserve">一、全球宠物食品市场集中度</w:t>
      </w:r>
    </w:p>
    <w:p>
      <w:pPr>
        <w:spacing w:before="75" w:after="0"/>
      </w:pPr>
      <w:r>
        <w:rPr/>
        <w:t xml:space="preserve">二、全球宠物食品行业竞争梯队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全球宠物食品领先企业市场占有率及排名(按营收)</w:t>
      </w:r>
    </w:p>
    <w:p>
      <w:pPr>
        <w:spacing w:before="75" w:after="0"/>
      </w:pPr>
      <w:r>
        <w:rPr/>
        <w:t xml:space="preserve">一、2023-2025年全球宠物食品领先企业营业收入</w:t>
      </w:r>
    </w:p>
    <w:p>
      <w:pPr>
        <w:spacing w:before="75" w:after="0"/>
      </w:pPr>
      <w:r>
        <w:rPr/>
        <w:t xml:space="preserve">二、2023-2025年全球宠物食品领先企业市场份额</w:t>
      </w:r>
    </w:p>
    <w:p>
      <w:pPr>
        <w:spacing w:before="75" w:after="0"/>
      </w:pPr>
      <w:r>
        <w:rPr/>
        <w:t xml:space="preserve">三、2023-2025年全球宠物食品领先企业排名</w:t>
      </w:r>
    </w:p>
    <w:p>
      <w:pPr>
        <w:spacing w:before="75" w:after="0"/>
      </w:pPr>
      <w:r>
        <w:rPr/>
        <w:t xml:space="preserve">第四节 国内宠物食品领先企业市场占有率及排名(按营收)</w:t>
      </w:r>
    </w:p>
    <w:p>
      <w:pPr>
        <w:spacing w:before="75" w:after="0"/>
      </w:pPr>
      <w:r>
        <w:rPr/>
        <w:t xml:space="preserve">一、2023-2025年国内宠物食品领先企业营业收入</w:t>
      </w:r>
    </w:p>
    <w:p>
      <w:pPr>
        <w:spacing w:before="75" w:after="0"/>
      </w:pPr>
      <w:r>
        <w:rPr/>
        <w:t xml:space="preserve">二、2023-2025年国内宠物食品领先企业市场份额</w:t>
      </w:r>
    </w:p>
    <w:p>
      <w:pPr>
        <w:spacing w:before="75" w:after="0"/>
      </w:pPr>
      <w:r>
        <w:rPr/>
        <w:t xml:space="preserve">三、2023-2025年国内宠物食品领先企业排名</w:t>
      </w:r>
    </w:p>
    <w:p>
      <w:pPr>
        <w:spacing w:before="75" w:after="0"/>
      </w:pPr>
      <w:r>
        <w:rPr/>
        <w:t xml:space="preserve">第五节 2025年全球宠物食品行业资本运作分析</w:t>
      </w:r>
    </w:p>
    <w:p>
      <w:pPr>
        <w:spacing w:before="75" w:after="0"/>
      </w:pPr>
      <w:r>
        <w:rPr/>
        <w:t xml:space="preserve">一、2025年全球宠物食品行业重大投资并购事件</w:t>
      </w:r>
    </w:p>
    <w:p>
      <w:pPr>
        <w:spacing w:before="75" w:after="0"/>
      </w:pPr>
      <w:r>
        <w:rPr/>
        <w:t xml:space="preserve">二、2025年全球宠物食品行业重大投资并购事件对行业的影响分析</w:t>
      </w:r>
    </w:p>
    <w:p>
      <w:pPr>
        <w:spacing w:before="75" w:after="0"/>
      </w:pPr>
      <w:r>
        <w:rPr>
          <w:b w:val="1"/>
          <w:bCs w:val="1"/>
        </w:rPr>
        <w:t xml:space="preserve">第三章 全球宠物食品行业主要国家（地区）分析</w:t>
      </w:r>
    </w:p>
    <w:p>
      <w:pPr>
        <w:spacing w:before="75" w:after="0"/>
      </w:pPr>
      <w:r>
        <w:rPr/>
        <w:t xml:space="preserve">第一节 美国宠物食品行业分析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三、2023-2025年美国宠物食品市场规模</w:t>
      </w:r>
    </w:p>
    <w:p>
      <w:pPr>
        <w:spacing w:before="75" w:after="0"/>
      </w:pPr>
      <w:r>
        <w:rPr/>
        <w:t xml:space="preserve">四、2026-2031年美国宠物食品市场规模预测</w:t>
      </w:r>
    </w:p>
    <w:p>
      <w:pPr>
        <w:spacing w:before="75" w:after="0"/>
      </w:pPr>
      <w:r>
        <w:rPr/>
        <w:t xml:space="preserve">五、美国宠物食品行业典型企业分析</w:t>
      </w:r>
    </w:p>
    <w:p>
      <w:pPr>
        <w:spacing w:before="75" w:after="0"/>
      </w:pPr>
      <w:r>
        <w:rPr/>
        <w:t xml:space="preserve">第二节 德国宠物食品行业分析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三、2023-2025年德国宠物食品市场规模</w:t>
      </w:r>
    </w:p>
    <w:p>
      <w:pPr>
        <w:spacing w:before="75" w:after="0"/>
      </w:pPr>
      <w:r>
        <w:rPr/>
        <w:t xml:space="preserve">四、2026-2031年德国宠物食品市场规模预测</w:t>
      </w:r>
    </w:p>
    <w:p>
      <w:pPr>
        <w:spacing w:before="75" w:after="0"/>
      </w:pPr>
      <w:r>
        <w:rPr/>
        <w:t xml:space="preserve">五、德国宠物食品行业典型企业分析</w:t>
      </w:r>
    </w:p>
    <w:p>
      <w:pPr>
        <w:spacing w:before="75" w:after="0"/>
      </w:pPr>
      <w:r>
        <w:rPr/>
        <w:t xml:space="preserve">第三节 日本宠物食品行业分析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三、2023-2025年日本宠物食品市场规模</w:t>
      </w:r>
    </w:p>
    <w:p>
      <w:pPr>
        <w:spacing w:before="75" w:after="0"/>
      </w:pPr>
      <w:r>
        <w:rPr/>
        <w:t xml:space="preserve">四、2026-2031年日本宠物食品市场规模预测</w:t>
      </w:r>
    </w:p>
    <w:p>
      <w:pPr>
        <w:spacing w:before="75" w:after="0"/>
      </w:pPr>
      <w:r>
        <w:rPr/>
        <w:t xml:space="preserve">五、日本宠物食品行业典型企业分析</w:t>
      </w:r>
    </w:p>
    <w:p>
      <w:pPr>
        <w:spacing w:before="75" w:after="0"/>
      </w:pPr>
      <w:r>
        <w:rPr/>
        <w:t xml:space="preserve">第四节 韩国宠物食品行业分析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三、2023-2025年韩国宠物食品市场规模</w:t>
      </w:r>
    </w:p>
    <w:p>
      <w:pPr>
        <w:spacing w:before="75" w:after="0"/>
      </w:pPr>
      <w:r>
        <w:rPr/>
        <w:t xml:space="preserve">四、2026-2031年韩国宠物食品市场规模预测</w:t>
      </w:r>
    </w:p>
    <w:p>
      <w:pPr>
        <w:spacing w:before="75" w:after="0"/>
      </w:pPr>
      <w:r>
        <w:rPr/>
        <w:t xml:space="preserve">五、韩国宠物食品行业典型企业分析</w:t>
      </w:r>
    </w:p>
    <w:p>
      <w:pPr>
        <w:spacing w:before="75" w:after="0"/>
      </w:pPr>
      <w:r>
        <w:rPr/>
        <w:t xml:space="preserve">第五节 中国宠物食品行业分析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三、2023-2025年中国宠物食品市场规模</w:t>
      </w:r>
    </w:p>
    <w:p>
      <w:pPr>
        <w:spacing w:before="75" w:after="0"/>
      </w:pPr>
      <w:r>
        <w:rPr/>
        <w:t xml:space="preserve">四、2026-2031年中国宠物食品市场规模预测</w:t>
      </w:r>
    </w:p>
    <w:p>
      <w:pPr>
        <w:spacing w:before="75" w:after="0"/>
      </w:pPr>
      <w:r>
        <w:rPr/>
        <w:t xml:space="preserve">五、中国宠物食品行业典型企业分析</w:t>
      </w:r>
    </w:p>
    <w:p>
      <w:pPr>
        <w:spacing w:before="75" w:after="0"/>
      </w:pPr>
      <w:r>
        <w:rPr>
          <w:b w:val="1"/>
          <w:bCs w:val="1"/>
        </w:rPr>
        <w:t xml:space="preserve">第四章 宠物食品细分行业分析</w:t>
      </w:r>
    </w:p>
    <w:p>
      <w:pPr>
        <w:spacing w:before="75" w:after="0"/>
      </w:pPr>
      <w:r>
        <w:rPr/>
        <w:t xml:space="preserve">第一节 干粮</w:t>
      </w:r>
    </w:p>
    <w:p>
      <w:pPr>
        <w:spacing w:before="75" w:after="0"/>
      </w:pPr>
      <w:r>
        <w:rPr/>
        <w:t xml:space="preserve">一、全球干粮市场规模(2021vs2025vs2030)</w:t>
      </w:r>
    </w:p>
    <w:p>
      <w:pPr>
        <w:spacing w:before="75" w:after="0"/>
      </w:pPr>
      <w:r>
        <w:rPr/>
        <w:t xml:space="preserve">二、全球干粮主要供应商及其市场份额(按2025年营收)</w:t>
      </w:r>
    </w:p>
    <w:p>
      <w:pPr>
        <w:spacing w:before="75" w:after="0"/>
      </w:pPr>
      <w:r>
        <w:rPr/>
        <w:t xml:space="preserve">三、中国干粮市场规模(2021vs2025vs2030)</w:t>
      </w:r>
    </w:p>
    <w:p>
      <w:pPr>
        <w:spacing w:before="75" w:after="0"/>
      </w:pPr>
      <w:r>
        <w:rPr/>
        <w:t xml:space="preserve">四、中国干粮主要供应商及其市场份额(按2025年营收)</w:t>
      </w:r>
    </w:p>
    <w:p>
      <w:pPr>
        <w:spacing w:before="75" w:after="0"/>
      </w:pPr>
      <w:r>
        <w:rPr/>
        <w:t xml:space="preserve">五、干粮未来发展趋势预测</w:t>
      </w:r>
    </w:p>
    <w:p>
      <w:pPr>
        <w:spacing w:before="75" w:after="0"/>
      </w:pPr>
      <w:r>
        <w:rPr/>
        <w:t xml:space="preserve">第二节 湿粮</w:t>
      </w:r>
    </w:p>
    <w:p>
      <w:pPr>
        <w:spacing w:before="75" w:after="0"/>
      </w:pPr>
      <w:r>
        <w:rPr/>
        <w:t xml:space="preserve">一、全球湿粮市场规模(2021vs2025vs2030)</w:t>
      </w:r>
    </w:p>
    <w:p>
      <w:pPr>
        <w:spacing w:before="75" w:after="0"/>
      </w:pPr>
      <w:r>
        <w:rPr/>
        <w:t xml:space="preserve">二、全球湿粮主要供应商及其市场份额(按2025年营收)</w:t>
      </w:r>
    </w:p>
    <w:p>
      <w:pPr>
        <w:spacing w:before="75" w:after="0"/>
      </w:pPr>
      <w:r>
        <w:rPr/>
        <w:t xml:space="preserve">三、中国湿粮市场规模(2021vs2025vs2030)</w:t>
      </w:r>
    </w:p>
    <w:p>
      <w:pPr>
        <w:spacing w:before="75" w:after="0"/>
      </w:pPr>
      <w:r>
        <w:rPr/>
        <w:t xml:space="preserve">四、中国湿粮主要供应商及其市场份额(按2025年营收)</w:t>
      </w:r>
    </w:p>
    <w:p>
      <w:pPr>
        <w:spacing w:before="75" w:after="0"/>
      </w:pPr>
      <w:r>
        <w:rPr/>
        <w:t xml:space="preserve">五、湿粮未来发展趋势预测</w:t>
      </w:r>
    </w:p>
    <w:p>
      <w:pPr>
        <w:spacing w:before="75" w:after="0"/>
      </w:pPr>
      <w:r>
        <w:rPr/>
        <w:t xml:space="preserve">第三节 零食</w:t>
      </w:r>
    </w:p>
    <w:p>
      <w:pPr>
        <w:spacing w:before="75" w:after="0"/>
      </w:pPr>
      <w:r>
        <w:rPr/>
        <w:t xml:space="preserve">一、全球零食市场规模(2021vs2025vs2030)</w:t>
      </w:r>
    </w:p>
    <w:p>
      <w:pPr>
        <w:spacing w:before="75" w:after="0"/>
      </w:pPr>
      <w:r>
        <w:rPr/>
        <w:t xml:space="preserve">二、全球零食主要供应商及其市场份额(按2025年营收)</w:t>
      </w:r>
    </w:p>
    <w:p>
      <w:pPr>
        <w:spacing w:before="75" w:after="0"/>
      </w:pPr>
      <w:r>
        <w:rPr/>
        <w:t xml:space="preserve">三、中国零食市场规模(2021vs2025vs2030)</w:t>
      </w:r>
    </w:p>
    <w:p>
      <w:pPr>
        <w:spacing w:before="75" w:after="0"/>
      </w:pPr>
      <w:r>
        <w:rPr/>
        <w:t xml:space="preserve">四、中国零食主要供应商及其市场份额(按2025年营收)</w:t>
      </w:r>
    </w:p>
    <w:p>
      <w:pPr>
        <w:spacing w:before="75" w:after="0"/>
      </w:pPr>
      <w:r>
        <w:rPr/>
        <w:t xml:space="preserve">五、零食未来发展趋势预测</w:t>
      </w:r>
    </w:p>
    <w:p>
      <w:pPr>
        <w:spacing w:before="75" w:after="0"/>
      </w:pPr>
      <w:r>
        <w:rPr/>
        <w:t xml:space="preserve">第四节 处方粮</w:t>
      </w:r>
    </w:p>
    <w:p>
      <w:pPr>
        <w:spacing w:before="75" w:after="0"/>
      </w:pPr>
      <w:r>
        <w:rPr/>
        <w:t xml:space="preserve">一、全球处方粮市场规模(2021vs2025vs2030)</w:t>
      </w:r>
    </w:p>
    <w:p>
      <w:pPr>
        <w:spacing w:before="75" w:after="0"/>
      </w:pPr>
      <w:r>
        <w:rPr/>
        <w:t xml:space="preserve">二、全球处方粮主要供应商及其市场份额(按2025年营收)</w:t>
      </w:r>
    </w:p>
    <w:p>
      <w:pPr>
        <w:spacing w:before="75" w:after="0"/>
      </w:pPr>
      <w:r>
        <w:rPr/>
        <w:t xml:space="preserve">三、中国处方粮市场规模(2021vs2025vs2030)</w:t>
      </w:r>
    </w:p>
    <w:p>
      <w:pPr>
        <w:spacing w:before="75" w:after="0"/>
      </w:pPr>
      <w:r>
        <w:rPr/>
        <w:t xml:space="preserve">四、中国处方粮主要供应商及其市场份额(按2025年营收)</w:t>
      </w:r>
    </w:p>
    <w:p>
      <w:pPr>
        <w:spacing w:before="75" w:after="0"/>
      </w:pPr>
      <w:r>
        <w:rPr/>
        <w:t xml:space="preserve">五、处方粮未来发展趋势预测</w:t>
      </w:r>
    </w:p>
    <w:p>
      <w:pPr>
        <w:spacing w:before="75" w:after="0"/>
      </w:pPr>
      <w:r>
        <w:rPr/>
        <w:t xml:space="preserve">第五节 冻干/风干粮</w:t>
      </w:r>
    </w:p>
    <w:p>
      <w:pPr>
        <w:spacing w:before="75" w:after="0"/>
      </w:pPr>
      <w:r>
        <w:rPr/>
        <w:t xml:space="preserve">一、全球冻干/风干粮市场规模(2021vs2025vs2030)</w:t>
      </w:r>
    </w:p>
    <w:p>
      <w:pPr>
        <w:spacing w:before="75" w:after="0"/>
      </w:pPr>
      <w:r>
        <w:rPr/>
        <w:t xml:space="preserve">二、全球冻干/风干粮主要供应商及其市场份额(按2025年营收)</w:t>
      </w:r>
    </w:p>
    <w:p>
      <w:pPr>
        <w:spacing w:before="75" w:after="0"/>
      </w:pPr>
      <w:r>
        <w:rPr/>
        <w:t xml:space="preserve">三、中国冻干/风干粮市场规模(2021vs2025vs2030)</w:t>
      </w:r>
    </w:p>
    <w:p>
      <w:pPr>
        <w:spacing w:before="75" w:after="0"/>
      </w:pPr>
      <w:r>
        <w:rPr/>
        <w:t xml:space="preserve">四、中国冻干/风干粮主要供应商及其市场份额(按2025年营收)</w:t>
      </w:r>
    </w:p>
    <w:p>
      <w:pPr>
        <w:spacing w:before="75" w:after="0"/>
      </w:pPr>
      <w:r>
        <w:rPr/>
        <w:t xml:space="preserve">五、冻干/风干粮未来发展趋势预测</w:t>
      </w:r>
    </w:p>
    <w:p>
      <w:pPr>
        <w:spacing w:before="75" w:after="0"/>
      </w:pPr>
      <w:r>
        <w:rPr>
          <w:b w:val="1"/>
          <w:bCs w:val="1"/>
        </w:rPr>
        <w:t xml:space="preserve">第五章 宠物食品产业链分析</w:t>
      </w:r>
    </w:p>
    <w:p>
      <w:pPr>
        <w:spacing w:before="75" w:after="0"/>
      </w:pPr>
      <w:r>
        <w:rPr/>
        <w:t xml:space="preserve">第一节 宠物食品产业链结构解析</w:t>
      </w:r>
    </w:p>
    <w:p>
      <w:pPr>
        <w:spacing w:before="75" w:after="0"/>
      </w:pPr>
      <w:r>
        <w:rPr/>
        <w:t xml:space="preserve">一、宠物食品产业链结构示意图</w:t>
      </w:r>
    </w:p>
    <w:p>
      <w:pPr>
        <w:spacing w:before="75" w:after="0"/>
      </w:pPr>
      <w:r>
        <w:rPr/>
        <w:t xml:space="preserve">二、宠物食品产业链全景图</w:t>
      </w:r>
    </w:p>
    <w:p>
      <w:pPr>
        <w:spacing w:before="75" w:after="0"/>
      </w:pPr>
      <w:r>
        <w:rPr/>
        <w:t xml:space="preserve">三、宠物食品产业发展热力地图</w:t>
      </w:r>
    </w:p>
    <w:p>
      <w:pPr>
        <w:spacing w:before="75" w:after="0"/>
      </w:pPr>
      <w:r>
        <w:rPr/>
        <w:t xml:space="preserve">第二节 宠物食品产业链上游分析</w:t>
      </w:r>
    </w:p>
    <w:p>
      <w:pPr>
        <w:spacing w:before="75" w:after="0"/>
      </w:pPr>
      <w:r>
        <w:rPr/>
        <w:t xml:space="preserve">一、宠物食品成本结构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宠物食品产业链中游分析</w:t>
      </w:r>
    </w:p>
    <w:p>
      <w:pPr>
        <w:spacing w:before="75" w:after="0"/>
      </w:pPr>
      <w:r>
        <w:rPr/>
        <w:t xml:space="preserve">一、宠物食品中游行业分布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宠物食品产业链下游分析</w:t>
      </w:r>
    </w:p>
    <w:p>
      <w:pPr>
        <w:spacing w:before="75" w:after="0"/>
      </w:pPr>
      <w:r>
        <w:rPr/>
        <w:t xml:space="preserve">一、宠物食品下游行业分布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四、下游需求对宠物食品行业的影响</w:t>
      </w:r>
    </w:p>
    <w:p>
      <w:pPr>
        <w:spacing w:before="75" w:after="0"/>
      </w:pPr>
      <w:r>
        <w:rPr>
          <w:b w:val="1"/>
          <w:bCs w:val="1"/>
        </w:rPr>
        <w:t xml:space="preserve">第六章 宠物食品领先企业分析</w:t>
      </w:r>
    </w:p>
    <w:p>
      <w:pPr>
        <w:spacing w:before="75" w:after="0"/>
      </w:pPr>
      <w:r>
        <w:rPr/>
        <w:t xml:space="preserve">第一节 雀巢普瑞纳宠物护理公司(nestlé purina petcare)</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玛氏宠物护理公司(mars petcare)</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希尔斯宠物营养公司(hill’s pet nutrition)</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通用磨坊宠物食品业务(general mills pet)</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乖宝宠物食品集团股份有限公司</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烟台中宠食品股份有限公司</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佩蒂动物营养科技股份有限公司</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山东路斯宠物食品股份有限公司</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上海依蕴宠物用品有限公司(伯纳天纯)</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疯狂小狗</w:t>
      </w:r>
    </w:p>
    <w:p>
      <w:pPr>
        <w:spacing w:before="75" w:after="0"/>
      </w:pPr>
      <w:r>
        <w:rPr/>
        <w:t xml:space="preserve">一、企业基本概况</w:t>
      </w:r>
    </w:p>
    <w:p>
      <w:pPr>
        <w:spacing w:before="75" w:after="0"/>
      </w:pPr>
      <w:r>
        <w:rPr/>
        <w:t xml:space="preserve">二、企业宠物食品产品分析</w:t>
      </w:r>
    </w:p>
    <w:p>
      <w:pPr>
        <w:spacing w:before="75" w:after="0"/>
      </w:pPr>
      <w:r>
        <w:rPr/>
        <w:t xml:space="preserve">三、2023-2025年企业宠物食品业务经营分析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宠物食品行业swot分析及发展策略</w:t>
      </w:r>
    </w:p>
    <w:p>
      <w:pPr>
        <w:spacing w:before="75" w:after="0"/>
      </w:pPr>
      <w:r>
        <w:rPr/>
        <w:t xml:space="preserve">第一节 宠物食品行业发展驱动因素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宠物食品行业发展swot分析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基于swot分析的宠物食品行业发展策略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宠物食品行业商业模式及运营模式</w:t>
      </w:r>
    </w:p>
    <w:p>
      <w:pPr>
        <w:spacing w:before="75" w:after="0"/>
      </w:pPr>
      <w:r>
        <w:rPr/>
        <w:t xml:space="preserve">第一节 宠物食品行业商业模式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宠物食品行业运营模式分析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宠物食品行业发展潜力研究结论</w:t>
      </w:r>
    </w:p>
    <w:p>
      <w:pPr>
        <w:spacing w:before="75" w:after="0"/>
      </w:pPr>
      <w:r>
        <w:rPr/>
        <w:t xml:space="preserve">第二节 宠物食品主要供应商排名研究结论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图表：全球宠物食品产品结构</w:t>
      </w:r>
    </w:p>
    <w:p>
      <w:pPr>
        <w:spacing w:before="75" w:after="0"/>
      </w:pPr>
      <w:r>
        <w:rPr/>
        <w:t xml:space="preserve">图表：全球宠物食品市场集中度</w:t>
      </w:r>
    </w:p>
    <w:p>
      <w:pPr>
        <w:spacing w:before="75" w:after="0"/>
      </w:pPr>
      <w:r>
        <w:rPr/>
        <w:t xml:space="preserve">图表：宠物食品行业发展趋势</w:t>
      </w:r>
    </w:p>
    <w:p>
      <w:pPr>
        <w:spacing w:before="75" w:after="0"/>
      </w:pPr>
      <w:r>
        <w:rPr/>
        <w:t xml:space="preserve">图表：宠物食品行业供应链分析</w:t>
      </w:r>
    </w:p>
    <w:p>
      <w:pPr>
        <w:spacing w:before="75" w:after="0"/>
      </w:pPr>
      <w:r>
        <w:rPr/>
        <w:t xml:space="preserve">图表：宠物食品行业销售模式分析</w:t>
      </w:r>
    </w:p>
    <w:p>
      <w:pPr>
        <w:spacing w:before="75" w:after="0"/>
      </w:pPr>
      <w:r>
        <w:rPr/>
        <w:t xml:space="preserve">图表：宠物食品产业链结构示意图</w:t>
      </w:r>
    </w:p>
    <w:p>
      <w:pPr>
        <w:spacing w:before="75" w:after="0"/>
      </w:pPr>
      <w:r>
        <w:rPr/>
        <w:t xml:space="preserve">图表：2023-2025年全球宠物食品市场规模</w:t>
      </w:r>
    </w:p>
    <w:p>
      <w:pPr>
        <w:spacing w:before="75" w:after="0"/>
      </w:pPr>
      <w:r>
        <w:rPr/>
        <w:t xml:space="preserve">图表：2023-2025年中国宠物食品市场规模</w:t>
      </w:r>
    </w:p>
    <w:p>
      <w:pPr>
        <w:spacing w:before="75" w:after="0"/>
      </w:pPr>
      <w:r>
        <w:rPr/>
        <w:t xml:space="preserve">图表：2025年全球宠物食品产能区域分布图</w:t>
      </w:r>
    </w:p>
    <w:p>
      <w:pPr>
        <w:spacing w:before="75" w:after="0"/>
      </w:pPr>
      <w:r>
        <w:rPr/>
        <w:t xml:space="preserve">图表：全球主要宠物食品供应商市场份额及排名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2026年全球宠物食品行业市场规模、领先企业国内外市场份额及排名</dc:title>
  <dc:description>2026年全球宠物食品行业市场规模、领先企业国内外市场份额及排名</dc:description>
  <dc:subject>2026年全球宠物食品行业市场规模、领先企业国内外市场份额及排名</dc:subject>
  <cp:keywords>研究报告</cp:keywords>
  <cp:category>研究报告</cp:category>
  <cp:lastModifiedBy>北京中道泰和信息咨询有限公司</cp:lastModifiedBy>
  <dcterms:created xsi:type="dcterms:W3CDTF">2026-04-15T16:06:42+08:00</dcterms:created>
  <dcterms:modified xsi:type="dcterms:W3CDTF">2026-04-15T16:06:42+08:00</dcterms:modified>
</cp:coreProperties>
</file>

<file path=docProps/custom.xml><?xml version="1.0" encoding="utf-8"?>
<Properties xmlns="http://schemas.openxmlformats.org/officeDocument/2006/custom-properties" xmlns:vt="http://schemas.openxmlformats.org/officeDocument/2006/docPropsVTypes"/>
</file>