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2026-2031年中国减速器行业发展现状分析及投资前景预测报告</w:t>
      </w:r>
    </w:p>
    <w:p>
      <w:pPr>
        <w:spacing w:after="150"/>
      </w:pPr>
      <w:r>
        <w:rPr>
          <w:b w:val="1"/>
          <w:bCs w:val="1"/>
        </w:rPr>
        <w:t xml:space="preserve">报告简介</w:t>
      </w:r>
    </w:p>
    <w:p>
      <w:pPr>
        <w:spacing w:after="150"/>
      </w:pPr>
      <w:r>
        <w:rPr/>
        <w:t xml:space="preserve">减速器是机械传动系统的核心基础部件，其功能在于通过齿轮啮合原理降低输入转速、增大输出扭矩，从而实现动力传递的精准匹配与负载适配。作为工业装备的动力\"关节\"，减速器广泛应用于工业机器人、数控机床、工程机械、新能源装备、航空航天等领域，其性能指标直接决定了终端设备的定位精度、承载能力与使用寿命。按照传动结构分类，减速器主要包括行星减速器、谐波减速器、摆线针轮减速器(RV减速器)、蜗轮蜗杆减速器等类型，其中精密减速器是高端装备制造的关键瓶颈环节。在中国制造业向高端化、智能化、自主化转型的战略背景下，减速器行业的技术突破与产业化能力已成为衡量国家装备制造水平的重要标志。</w:t>
      </w:r>
    </w:p>
    <w:p>
      <w:pPr>
        <w:spacing w:after="150"/>
      </w:pPr>
      <w:r>
        <w:rPr/>
        <w:t xml:space="preserve">当前，中国减速器行业正处于国产替代加速与下游需求扩容的双重驱动期。一方面，工业机器人、人形机器人、高端数控机床等应用场景爆发式增长，带动精密减速器市场需求持续旺盛，谐波减速器与RV减速器作为机器人核心零部件，其战略价值愈发凸显;另一方面，国内头部企业在材料热处理、齿形修形、装配工艺等关键技术领域取得显著进展，产品一致性、传动精度、寿命可靠性等指标逐步接近国际先进水平，国产减速器在自主品牌机器人及中端制造装备中的配套比例稳步提升。未来，减速器行业将呈现三大演进趋势。技术维度上，轻量化、模块化、智能化成为产品迭代方向，集成传感器与边缘计算能力的智能减速器将实现状态监测与预测性维护;工艺维度上，近净成形、硬齿面精加工、数字化装配等先进制造技术的普及将推动生产效率与产品精度双提升;应用维度上，人形机器人产业化进程将催生微型化、高扭矩密度减速器的新需求，新能源装备、半导体设备、医疗机器人等新兴领域将成为行业增长的重要极。政策层面，\"十五五\"规划预计将强化对精密减速器等关键基础零部件的专项支持，在核心技术攻关、测试验证平台、行业标准体系等方面加大投入，推动形成自主可控的产业生态。</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减速器行业研究单位等公布和提供的大量资料。报告对我国减速器行业的供需状况、发展现状、子行业发展变化等进行了分析，重点分析了国内外减速器行业的发展现状、如何面对行业的发展挑战、行业的发展建议、行业竞争力，以及行业的投资分析和趋势预测等等。报告还综合了减速器行业的整体发展动态，对行业在产品方面提供了参考建议和具体解决办法。报告对于减速器产品生产企业、经销商、行业管理部门以及拟进入该行业的投资者具有重要的参考价值，对于研究我国减速器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减速器行业发展概述</w:t>
      </w:r>
    </w:p>
    <w:p>
      <w:pPr>
        <w:spacing w:before="75" w:after="0"/>
      </w:pPr>
      <w:r>
        <w:rPr/>
        <w:t xml:space="preserve">第一节 减速器产品定义与分类体系</w:t>
      </w:r>
    </w:p>
    <w:p>
      <w:pPr>
        <w:spacing w:before="75" w:after="0"/>
      </w:pPr>
      <w:r>
        <w:rPr/>
        <w:t xml:space="preserve">一、减速器基本概念与功能原理</w:t>
      </w:r>
    </w:p>
    <w:p>
      <w:pPr>
        <w:spacing w:before="75" w:after="0"/>
      </w:pPr>
      <w:r>
        <w:rPr/>
        <w:t xml:space="preserve">二、精密减速器与通用减速器分类</w:t>
      </w:r>
    </w:p>
    <w:p>
      <w:pPr>
        <w:spacing w:before="75" w:after="0"/>
      </w:pPr>
      <w:r>
        <w:rPr/>
        <w:t xml:space="preserve">三、rv减速器技术特征与应用边界</w:t>
      </w:r>
    </w:p>
    <w:p>
      <w:pPr>
        <w:spacing w:before="75" w:after="0"/>
      </w:pPr>
      <w:r>
        <w:rPr/>
        <w:t xml:space="preserve">四、谐波减速器技术特征与应用边界</w:t>
      </w:r>
    </w:p>
    <w:p>
      <w:pPr>
        <w:spacing w:before="75" w:after="0"/>
      </w:pPr>
      <w:r>
        <w:rPr/>
        <w:t xml:space="preserve">五、行星减速器技术特征与应用边界</w:t>
      </w:r>
    </w:p>
    <w:p>
      <w:pPr>
        <w:spacing w:before="75" w:after="0"/>
      </w:pPr>
      <w:r>
        <w:rPr/>
        <w:t xml:space="preserve">第二节 减速器行业发展历程</w:t>
      </w:r>
    </w:p>
    <w:p>
      <w:pPr>
        <w:spacing w:before="75" w:after="0"/>
      </w:pPr>
      <w:r>
        <w:rPr/>
        <w:t xml:space="preserve">一、技术引进期(2010年前)</w:t>
      </w:r>
    </w:p>
    <w:p>
      <w:pPr>
        <w:spacing w:before="75" w:after="0"/>
      </w:pPr>
      <w:r>
        <w:rPr/>
        <w:t xml:space="preserve">二、自主研发期(2010-2018年)</w:t>
      </w:r>
    </w:p>
    <w:p>
      <w:pPr>
        <w:spacing w:before="75" w:after="0"/>
      </w:pPr>
      <w:r>
        <w:rPr/>
        <w:t xml:space="preserve">三、国产替代期(2019-2025年)</w:t>
      </w:r>
    </w:p>
    <w:p>
      <w:pPr>
        <w:spacing w:before="75" w:after="0"/>
      </w:pPr>
      <w:r>
        <w:rPr/>
        <w:t xml:space="preserve">四、高端突破期(2026-2031年展望)</w:t>
      </w:r>
    </w:p>
    <w:p>
      <w:pPr>
        <w:spacing w:before="75" w:after="0"/>
      </w:pPr>
      <w:r>
        <w:rPr/>
        <w:t xml:space="preserve">第三节 减速器行业价值定位</w:t>
      </w:r>
    </w:p>
    <w:p>
      <w:pPr>
        <w:spacing w:before="75" w:after="0"/>
      </w:pPr>
      <w:r>
        <w:rPr/>
        <w:t xml:space="preserve">一、工业自动化核心传动部件</w:t>
      </w:r>
    </w:p>
    <w:p>
      <w:pPr>
        <w:spacing w:before="75" w:after="0"/>
      </w:pPr>
      <w:r>
        <w:rPr/>
        <w:t xml:space="preserve">二、机器人产业链价值高地</w:t>
      </w:r>
    </w:p>
    <w:p>
      <w:pPr>
        <w:spacing w:before="75" w:after="0"/>
      </w:pPr>
      <w:r>
        <w:rPr/>
        <w:t xml:space="preserve">三、精密制造关键基础件</w:t>
      </w:r>
    </w:p>
    <w:p>
      <w:pPr>
        <w:spacing w:before="75" w:after="0"/>
      </w:pPr>
      <w:r>
        <w:rPr/>
        <w:t xml:space="preserve">四、成本结构占比分析</w:t>
      </w:r>
    </w:p>
    <w:p>
      <w:pPr>
        <w:spacing w:before="75" w:after="0"/>
      </w:pPr>
      <w:r>
        <w:rPr>
          <w:b w:val="1"/>
          <w:bCs w:val="1"/>
        </w:rPr>
        <w:t xml:space="preserve">第二章 全球减速器市场发展现状</w:t>
      </w:r>
    </w:p>
    <w:p>
      <w:pPr>
        <w:spacing w:before="75" w:after="0"/>
      </w:pPr>
      <w:r>
        <w:rPr/>
        <w:t xml:space="preserve">第一节 全球减速器市场规模与增长</w:t>
      </w:r>
    </w:p>
    <w:p>
      <w:pPr>
        <w:spacing w:before="75" w:after="0"/>
      </w:pPr>
      <w:r>
        <w:rPr/>
        <w:t xml:space="preserve">一、2025年全球减速器市场规模</w:t>
      </w:r>
    </w:p>
    <w:p>
      <w:pPr>
        <w:spacing w:before="75" w:after="0"/>
      </w:pPr>
      <w:r>
        <w:rPr/>
        <w:t xml:space="preserve">二、2026-2031年全球市场规模预测</w:t>
      </w:r>
    </w:p>
    <w:p>
      <w:pPr>
        <w:spacing w:before="75" w:after="0"/>
      </w:pPr>
      <w:r>
        <w:rPr/>
        <w:t xml:space="preserve">三、全球精密减速器市场占比变化</w:t>
      </w:r>
    </w:p>
    <w:p>
      <w:pPr>
        <w:spacing w:before="75" w:after="0"/>
      </w:pPr>
      <w:r>
        <w:rPr/>
        <w:t xml:space="preserve">四、主要区域市场发展格局</w:t>
      </w:r>
    </w:p>
    <w:p>
      <w:pPr>
        <w:spacing w:before="75" w:after="0"/>
      </w:pPr>
      <w:r>
        <w:rPr/>
        <w:t xml:space="preserve">第二节 全球精密减速器市场分析</w:t>
      </w:r>
    </w:p>
    <w:p>
      <w:pPr>
        <w:spacing w:before="75" w:after="0"/>
      </w:pPr>
      <w:r>
        <w:rPr/>
        <w:t xml:space="preserve">一、2025年全球精密减速器市场规模</w:t>
      </w:r>
    </w:p>
    <w:p>
      <w:pPr>
        <w:spacing w:before="75" w:after="0"/>
      </w:pPr>
      <w:r>
        <w:rPr/>
        <w:t xml:space="preserve">二、rv减速器全球市场格局</w:t>
      </w:r>
    </w:p>
    <w:p>
      <w:pPr>
        <w:spacing w:before="75" w:after="0"/>
      </w:pPr>
      <w:r>
        <w:rPr/>
        <w:t xml:space="preserve">三、谐波减速器全球市场格局</w:t>
      </w:r>
    </w:p>
    <w:p>
      <w:pPr>
        <w:spacing w:before="75" w:after="0"/>
      </w:pPr>
      <w:r>
        <w:rPr/>
        <w:t xml:space="preserve">四、行星减速器全球市场格局</w:t>
      </w:r>
    </w:p>
    <w:p>
      <w:pPr>
        <w:spacing w:before="75" w:after="0"/>
      </w:pPr>
      <w:r>
        <w:rPr/>
        <w:t xml:space="preserve">第三节 全球竞争格局与主要厂商</w:t>
      </w:r>
    </w:p>
    <w:p>
      <w:pPr>
        <w:spacing w:before="75" w:after="0"/>
      </w:pPr>
      <w:r>
        <w:rPr/>
        <w:t xml:space="preserve">一、日本厂商技术垄断地位</w:t>
      </w:r>
    </w:p>
    <w:p>
      <w:pPr>
        <w:spacing w:before="75" w:after="0"/>
      </w:pPr>
      <w:r>
        <w:rPr/>
        <w:t xml:space="preserve">二、欧洲厂商差异化竞争策略</w:t>
      </w:r>
    </w:p>
    <w:p>
      <w:pPr>
        <w:spacing w:before="75" w:after="0"/>
      </w:pPr>
      <w:r>
        <w:rPr/>
        <w:t xml:space="preserve">三、韩国厂商发展路径</w:t>
      </w:r>
    </w:p>
    <w:p>
      <w:pPr>
        <w:spacing w:before="75" w:after="0"/>
      </w:pPr>
      <w:r>
        <w:rPr/>
        <w:t xml:space="preserve">四、全球产业链分工现状</w:t>
      </w:r>
    </w:p>
    <w:p>
      <w:pPr>
        <w:spacing w:before="75" w:after="0"/>
      </w:pPr>
      <w:r>
        <w:rPr>
          <w:b w:val="1"/>
          <w:bCs w:val="1"/>
        </w:rPr>
        <w:t xml:space="preserve">第三章 中国减速器市场发展环境</w:t>
      </w:r>
    </w:p>
    <w:p>
      <w:pPr>
        <w:spacing w:before="75" w:after="0"/>
      </w:pPr>
      <w:r>
        <w:rPr/>
        <w:t xml:space="preserve">第一节 政策环境分析</w:t>
      </w:r>
    </w:p>
    <w:p>
      <w:pPr>
        <w:spacing w:before="75" w:after="0"/>
      </w:pPr>
      <w:r>
        <w:rPr/>
        <w:t xml:space="preserve">一、国家高端装备制造业规划</w:t>
      </w:r>
    </w:p>
    <w:p>
      <w:pPr>
        <w:spacing w:before="75" w:after="0"/>
      </w:pPr>
      <w:r>
        <w:rPr/>
        <w:t xml:space="preserve">二、智能制造专项扶持政策</w:t>
      </w:r>
    </w:p>
    <w:p>
      <w:pPr>
        <w:spacing w:before="75" w:after="0"/>
      </w:pPr>
      <w:r>
        <w:rPr/>
        <w:t xml:space="preserve">三、核心零部件国产化战略</w:t>
      </w:r>
    </w:p>
    <w:p>
      <w:pPr>
        <w:spacing w:before="75" w:after="0"/>
      </w:pPr>
      <w:r>
        <w:rPr/>
        <w:t xml:space="preserve">四、“十五五”规划前瞻导向</w:t>
      </w:r>
    </w:p>
    <w:p>
      <w:pPr>
        <w:spacing w:before="75" w:after="0"/>
      </w:pPr>
      <w:r>
        <w:rPr/>
        <w:t xml:space="preserve">第二节 经济环境分析</w:t>
      </w:r>
    </w:p>
    <w:p>
      <w:pPr>
        <w:spacing w:before="75" w:after="0"/>
      </w:pPr>
      <w:r>
        <w:rPr/>
        <w:t xml:space="preserve">一、制造业转型升级投资规模</w:t>
      </w:r>
    </w:p>
    <w:p>
      <w:pPr>
        <w:spacing w:before="75" w:after="0"/>
      </w:pPr>
      <w:r>
        <w:rPr/>
        <w:t xml:space="preserve">二、工业机器人产业资本流向</w:t>
      </w:r>
    </w:p>
    <w:p>
      <w:pPr>
        <w:spacing w:before="75" w:after="0"/>
      </w:pPr>
      <w:r>
        <w:rPr/>
        <w:t xml:space="preserve">三、新能源汽车产业链拉动</w:t>
      </w:r>
    </w:p>
    <w:p>
      <w:pPr>
        <w:spacing w:before="75" w:after="0"/>
      </w:pPr>
      <w:r>
        <w:rPr/>
        <w:t xml:space="preserve">四、人形机器人产业爆发预期</w:t>
      </w:r>
    </w:p>
    <w:p>
      <w:pPr>
        <w:spacing w:before="75" w:after="0"/>
      </w:pPr>
      <w:r>
        <w:rPr/>
        <w:t xml:space="preserve">第三节 技术环境分析</w:t>
      </w:r>
    </w:p>
    <w:p>
      <w:pPr>
        <w:spacing w:before="75" w:after="0"/>
      </w:pPr>
      <w:r>
        <w:rPr/>
        <w:t xml:space="preserve">一、材料科学突破进展</w:t>
      </w:r>
    </w:p>
    <w:p>
      <w:pPr>
        <w:spacing w:before="75" w:after="0"/>
      </w:pPr>
      <w:r>
        <w:rPr/>
        <w:t xml:space="preserve">二、精密加工工艺进步</w:t>
      </w:r>
    </w:p>
    <w:p>
      <w:pPr>
        <w:spacing w:before="75" w:after="0"/>
      </w:pPr>
      <w:r>
        <w:rPr/>
        <w:t xml:space="preserve">三、检测认证体系完善</w:t>
      </w:r>
    </w:p>
    <w:p>
      <w:pPr>
        <w:spacing w:before="75" w:after="0"/>
      </w:pPr>
      <w:r>
        <w:rPr/>
        <w:t xml:space="preserve">四、数字化设计工具普及</w:t>
      </w:r>
    </w:p>
    <w:p>
      <w:pPr>
        <w:spacing w:before="75" w:after="0"/>
      </w:pPr>
      <w:r>
        <w:rPr/>
        <w:t xml:space="preserve">第四节 社会环境分析</w:t>
      </w:r>
    </w:p>
    <w:p>
      <w:pPr>
        <w:spacing w:before="75" w:after="0"/>
      </w:pPr>
      <w:r>
        <w:rPr/>
        <w:t xml:space="preserve">一、劳动力成本上升压力</w:t>
      </w:r>
    </w:p>
    <w:p>
      <w:pPr>
        <w:spacing w:before="75" w:after="0"/>
      </w:pPr>
      <w:r>
        <w:rPr/>
        <w:t xml:space="preserve">二、智能制造人才供给</w:t>
      </w:r>
    </w:p>
    <w:p>
      <w:pPr>
        <w:spacing w:before="75" w:after="0"/>
      </w:pPr>
      <w:r>
        <w:rPr/>
        <w:t xml:space="preserve">三、下游应用场景拓展</w:t>
      </w:r>
    </w:p>
    <w:p>
      <w:pPr>
        <w:spacing w:before="75" w:after="0"/>
      </w:pPr>
      <w:r>
        <w:rPr/>
        <w:t xml:space="preserve">四、绿色低碳发展要求</w:t>
      </w:r>
    </w:p>
    <w:p>
      <w:pPr>
        <w:spacing w:before="75" w:after="0"/>
      </w:pPr>
      <w:r>
        <w:rPr>
          <w:b w:val="1"/>
          <w:bCs w:val="1"/>
        </w:rPr>
        <w:t xml:space="preserve">第四章 中国减速器市场规模与增长预测</w:t>
      </w:r>
    </w:p>
    <w:p>
      <w:pPr>
        <w:spacing w:before="75" w:after="0"/>
      </w:pPr>
      <w:r>
        <w:rPr/>
        <w:t xml:space="preserve">第一节 整体市场规模分析</w:t>
      </w:r>
    </w:p>
    <w:p>
      <w:pPr>
        <w:spacing w:before="75" w:after="0"/>
      </w:pPr>
      <w:r>
        <w:rPr/>
        <w:t xml:space="preserve">一、2025年中国减速器市场规模</w:t>
      </w:r>
    </w:p>
    <w:p>
      <w:pPr>
        <w:spacing w:before="75" w:after="0"/>
      </w:pPr>
      <w:r>
        <w:rPr/>
        <w:t xml:space="preserve">二、2026-2031年市场规模预测</w:t>
      </w:r>
    </w:p>
    <w:p>
      <w:pPr>
        <w:spacing w:before="75" w:after="0"/>
      </w:pPr>
      <w:r>
        <w:rPr/>
        <w:t xml:space="preserve">三、市场增长率与驱动因素</w:t>
      </w:r>
    </w:p>
    <w:p>
      <w:pPr>
        <w:spacing w:before="75" w:after="0"/>
      </w:pPr>
      <w:r>
        <w:rPr/>
        <w:t xml:space="preserve">四、细分产品结构演变</w:t>
      </w:r>
    </w:p>
    <w:p>
      <w:pPr>
        <w:spacing w:before="75" w:after="0"/>
      </w:pPr>
      <w:r>
        <w:rPr/>
        <w:t xml:space="preserve">第二节 精密减速器市场规模</w:t>
      </w:r>
    </w:p>
    <w:p>
      <w:pPr>
        <w:spacing w:before="75" w:after="0"/>
      </w:pPr>
      <w:r>
        <w:rPr/>
        <w:t xml:space="preserve">一、2025年精密减速器市场规模</w:t>
      </w:r>
    </w:p>
    <w:p>
      <w:pPr>
        <w:spacing w:before="75" w:after="0"/>
      </w:pPr>
      <w:r>
        <w:rPr/>
        <w:t xml:space="preserve">二、2026-2031年增长预测</w:t>
      </w:r>
    </w:p>
    <w:p>
      <w:pPr>
        <w:spacing w:before="75" w:after="0"/>
      </w:pPr>
      <w:r>
        <w:rPr/>
        <w:t xml:space="preserve">三、在整体市场占比变化</w:t>
      </w:r>
    </w:p>
    <w:p>
      <w:pPr>
        <w:spacing w:before="75" w:after="0"/>
      </w:pPr>
      <w:r>
        <w:rPr/>
        <w:t xml:space="preserve">四、高端产品渗透率提升</w:t>
      </w:r>
    </w:p>
    <w:p>
      <w:pPr>
        <w:spacing w:before="75" w:after="0"/>
      </w:pPr>
      <w:r>
        <w:rPr/>
        <w:t xml:space="preserve">第三节 区域市场发展格局</w:t>
      </w:r>
    </w:p>
    <w:p>
      <w:pPr>
        <w:spacing w:before="75" w:after="0"/>
      </w:pPr>
      <w:r>
        <w:rPr/>
        <w:t xml:space="preserve">一、长三角产业集群发展</w:t>
      </w:r>
    </w:p>
    <w:p>
      <w:pPr>
        <w:spacing w:before="75" w:after="0"/>
      </w:pPr>
      <w:r>
        <w:rPr/>
        <w:t xml:space="preserve">二、珠三角产业集群发展</w:t>
      </w:r>
    </w:p>
    <w:p>
      <w:pPr>
        <w:spacing w:before="75" w:after="0"/>
      </w:pPr>
      <w:r>
        <w:rPr/>
        <w:t xml:space="preserve">三、环渤海区域布局</w:t>
      </w:r>
    </w:p>
    <w:p>
      <w:pPr>
        <w:spacing w:before="75" w:after="0"/>
      </w:pPr>
      <w:r>
        <w:rPr/>
        <w:t xml:space="preserve">四、中西部产能转移趋势</w:t>
      </w:r>
    </w:p>
    <w:p>
      <w:pPr>
        <w:spacing w:before="75" w:after="0"/>
      </w:pPr>
      <w:r>
        <w:rPr>
          <w:b w:val="1"/>
          <w:bCs w:val="1"/>
        </w:rPr>
        <w:t xml:space="preserve">第五章 中国减速器产业链深度解析</w:t>
      </w:r>
    </w:p>
    <w:p>
      <w:pPr>
        <w:spacing w:before="75" w:after="0"/>
      </w:pPr>
      <w:r>
        <w:rPr/>
        <w:t xml:space="preserve">第一节 产业链总体架构</w:t>
      </w:r>
    </w:p>
    <w:p>
      <w:pPr>
        <w:spacing w:before="75" w:after="0"/>
      </w:pPr>
      <w:r>
        <w:rPr/>
        <w:t xml:space="preserve">一、上游原材料与零部件层</w:t>
      </w:r>
    </w:p>
    <w:p>
      <w:pPr>
        <w:spacing w:before="75" w:after="0"/>
      </w:pPr>
      <w:r>
        <w:rPr/>
        <w:t xml:space="preserve">二、中游减速器制造层</w:t>
      </w:r>
    </w:p>
    <w:p>
      <w:pPr>
        <w:spacing w:before="75" w:after="0"/>
      </w:pPr>
      <w:r>
        <w:rPr/>
        <w:t xml:space="preserve">三、下游应用集成层</w:t>
      </w:r>
    </w:p>
    <w:p>
      <w:pPr>
        <w:spacing w:before="75" w:after="0"/>
      </w:pPr>
      <w:r>
        <w:rPr/>
        <w:t xml:space="preserve">四、产业链价值分布</w:t>
      </w:r>
    </w:p>
    <w:p>
      <w:pPr>
        <w:spacing w:before="75" w:after="0"/>
      </w:pPr>
      <w:r>
        <w:rPr/>
        <w:t xml:space="preserve">第二节 上游原材料市场分析</w:t>
      </w:r>
    </w:p>
    <w:p>
      <w:pPr>
        <w:spacing w:before="75" w:after="0"/>
      </w:pPr>
      <w:r>
        <w:rPr/>
        <w:t xml:space="preserve">一、特种钢材供应格局</w:t>
      </w:r>
    </w:p>
    <w:p>
      <w:pPr>
        <w:spacing w:before="75" w:after="0"/>
      </w:pPr>
      <w:r>
        <w:rPr/>
        <w:t xml:space="preserve">二、铝合金与铜材应用</w:t>
      </w:r>
    </w:p>
    <w:p>
      <w:pPr>
        <w:spacing w:before="75" w:after="0"/>
      </w:pPr>
      <w:r>
        <w:rPr/>
        <w:t xml:space="preserve">三、轴承与齿轮配套</w:t>
      </w:r>
    </w:p>
    <w:p>
      <w:pPr>
        <w:spacing w:before="75" w:after="0"/>
      </w:pPr>
      <w:r>
        <w:rPr/>
        <w:t xml:space="preserve">四、润滑材料技术进展</w:t>
      </w:r>
    </w:p>
    <w:p>
      <w:pPr>
        <w:spacing w:before="75" w:after="0"/>
      </w:pPr>
      <w:r>
        <w:rPr/>
        <w:t xml:space="preserve">第三节 上游设备与工艺分析</w:t>
      </w:r>
    </w:p>
    <w:p>
      <w:pPr>
        <w:spacing w:before="75" w:after="0"/>
      </w:pPr>
      <w:r>
        <w:rPr/>
        <w:t xml:space="preserve">一、精密加工设备现状</w:t>
      </w:r>
    </w:p>
    <w:p>
      <w:pPr>
        <w:spacing w:before="75" w:after="0"/>
      </w:pPr>
      <w:r>
        <w:rPr/>
        <w:t xml:space="preserve">二、热处理工艺能力</w:t>
      </w:r>
    </w:p>
    <w:p>
      <w:pPr>
        <w:spacing w:before="75" w:after="0"/>
      </w:pPr>
      <w:r>
        <w:rPr/>
        <w:t xml:space="preserve">三、检测测试设备配置</w:t>
      </w:r>
    </w:p>
    <w:p>
      <w:pPr>
        <w:spacing w:before="75" w:after="0"/>
      </w:pPr>
      <w:r>
        <w:rPr/>
        <w:t xml:space="preserve">四、国产化率提升路径</w:t>
      </w:r>
    </w:p>
    <w:p>
      <w:pPr>
        <w:spacing w:before="75" w:after="0"/>
      </w:pPr>
      <w:r>
        <w:rPr/>
        <w:t xml:space="preserve">第四节 下游应用市场分析</w:t>
      </w:r>
    </w:p>
    <w:p>
      <w:pPr>
        <w:spacing w:before="75" w:after="0"/>
      </w:pPr>
      <w:r>
        <w:rPr/>
        <w:t xml:space="preserve">一、工业机器人应用需求</w:t>
      </w:r>
    </w:p>
    <w:p>
      <w:pPr>
        <w:spacing w:before="75" w:after="0"/>
      </w:pPr>
      <w:r>
        <w:rPr/>
        <w:t xml:space="preserve">二、人形机器人增量空间</w:t>
      </w:r>
    </w:p>
    <w:p>
      <w:pPr>
        <w:spacing w:before="75" w:after="0"/>
      </w:pPr>
      <w:r>
        <w:rPr/>
        <w:t xml:space="preserve">三、数控机床配套需求</w:t>
      </w:r>
    </w:p>
    <w:p>
      <w:pPr>
        <w:spacing w:before="75" w:after="0"/>
      </w:pPr>
      <w:r>
        <w:rPr/>
        <w:t xml:space="preserve">四、新能源装备应用拓展</w:t>
      </w:r>
    </w:p>
    <w:p>
      <w:pPr>
        <w:spacing w:before="75" w:after="0"/>
      </w:pPr>
      <w:r>
        <w:rPr>
          <w:b w:val="1"/>
          <w:bCs w:val="1"/>
        </w:rPr>
        <w:t xml:space="preserve">第六章 中国减速器细分产品市场分析</w:t>
      </w:r>
    </w:p>
    <w:p>
      <w:pPr>
        <w:spacing w:before="75" w:after="0"/>
      </w:pPr>
      <w:r>
        <w:rPr/>
        <w:t xml:space="preserve">第一节 rv减速器市场分析</w:t>
      </w:r>
    </w:p>
    <w:p>
      <w:pPr>
        <w:spacing w:before="75" w:after="0"/>
      </w:pPr>
      <w:r>
        <w:rPr/>
        <w:t xml:space="preserve">一、2025年rv减速器市场规模</w:t>
      </w:r>
    </w:p>
    <w:p>
      <w:pPr>
        <w:spacing w:before="75" w:after="0"/>
      </w:pPr>
      <w:r>
        <w:rPr/>
        <w:t xml:space="preserve">二、2026-2031年需求预测</w:t>
      </w:r>
    </w:p>
    <w:p>
      <w:pPr>
        <w:spacing w:before="75" w:after="0"/>
      </w:pPr>
      <w:r>
        <w:rPr/>
        <w:t xml:space="preserve">三、技术参数与性能指标</w:t>
      </w:r>
    </w:p>
    <w:p>
      <w:pPr>
        <w:spacing w:before="75" w:after="0"/>
      </w:pPr>
      <w:r>
        <w:rPr/>
        <w:t xml:space="preserve">四、应用场景分布结构</w:t>
      </w:r>
    </w:p>
    <w:p>
      <w:pPr>
        <w:spacing w:before="75" w:after="0"/>
      </w:pPr>
      <w:r>
        <w:rPr/>
        <w:t xml:space="preserve">第二节 谐波减速器市场分析</w:t>
      </w:r>
    </w:p>
    <w:p>
      <w:pPr>
        <w:spacing w:before="75" w:after="0"/>
      </w:pPr>
      <w:r>
        <w:rPr/>
        <w:t xml:space="preserve">一、2025年谐波减速器市场规模</w:t>
      </w:r>
    </w:p>
    <w:p>
      <w:pPr>
        <w:spacing w:before="75" w:after="0"/>
      </w:pPr>
      <w:r>
        <w:rPr/>
        <w:t xml:space="preserve">二、2026-2031年需求预测</w:t>
      </w:r>
    </w:p>
    <w:p>
      <w:pPr>
        <w:spacing w:before="75" w:after="0"/>
      </w:pPr>
      <w:r>
        <w:rPr/>
        <w:t xml:space="preserve">三、出货量与消费量分析</w:t>
      </w:r>
    </w:p>
    <w:p>
      <w:pPr>
        <w:spacing w:before="75" w:after="0"/>
      </w:pPr>
      <w:r>
        <w:rPr/>
        <w:t xml:space="preserve">四、技术迭代趋势</w:t>
      </w:r>
    </w:p>
    <w:p>
      <w:pPr>
        <w:spacing w:before="75" w:after="0"/>
      </w:pPr>
      <w:r>
        <w:rPr/>
        <w:t xml:space="preserve">第三节 精密行星减速器市场分析</w:t>
      </w:r>
    </w:p>
    <w:p>
      <w:pPr>
        <w:spacing w:before="75" w:after="0"/>
      </w:pPr>
      <w:r>
        <w:rPr/>
        <w:t xml:space="preserve">一、2025年精密行星减速器市场规模</w:t>
      </w:r>
    </w:p>
    <w:p>
      <w:pPr>
        <w:spacing w:before="75" w:after="0"/>
      </w:pPr>
      <w:r>
        <w:rPr/>
        <w:t xml:space="preserve">二、2026-2031年增长预测</w:t>
      </w:r>
    </w:p>
    <w:p>
      <w:pPr>
        <w:spacing w:before="75" w:after="0"/>
      </w:pPr>
      <w:r>
        <w:rPr/>
        <w:t xml:space="preserve">三、应用领域细分结构</w:t>
      </w:r>
    </w:p>
    <w:p>
      <w:pPr>
        <w:spacing w:before="75" w:after="0"/>
      </w:pPr>
      <w:r>
        <w:rPr/>
        <w:t xml:space="preserve">四、性价比竞争优势</w:t>
      </w:r>
    </w:p>
    <w:p>
      <w:pPr>
        <w:spacing w:before="75" w:after="0"/>
      </w:pPr>
      <w:r>
        <w:rPr/>
        <w:t xml:space="preserve">第四节 其他减速器市场分析</w:t>
      </w:r>
    </w:p>
    <w:p>
      <w:pPr>
        <w:spacing w:before="75" w:after="0"/>
      </w:pPr>
      <w:r>
        <w:rPr/>
        <w:t xml:space="preserve">一、摆线针轮减速器市场</w:t>
      </w:r>
    </w:p>
    <w:p>
      <w:pPr>
        <w:spacing w:before="75" w:after="0"/>
      </w:pPr>
      <w:r>
        <w:rPr/>
        <w:t xml:space="preserve">二、蜗轮蜗杆减速器市场</w:t>
      </w:r>
    </w:p>
    <w:p>
      <w:pPr>
        <w:spacing w:before="75" w:after="0"/>
      </w:pPr>
      <w:r>
        <w:rPr/>
        <w:t xml:space="preserve">三、微型减速器市场</w:t>
      </w:r>
    </w:p>
    <w:p>
      <w:pPr>
        <w:spacing w:before="75" w:after="0"/>
      </w:pPr>
      <w:r>
        <w:rPr/>
        <w:t xml:space="preserve">四、定制化减速器市场</w:t>
      </w:r>
    </w:p>
    <w:p>
      <w:pPr>
        <w:spacing w:before="75" w:after="0"/>
      </w:pPr>
      <w:r>
        <w:rPr>
          <w:b w:val="1"/>
          <w:bCs w:val="1"/>
        </w:rPr>
        <w:t xml:space="preserve">第七章 中国减速器竞争格局与企业分析</w:t>
      </w:r>
    </w:p>
    <w:p>
      <w:pPr>
        <w:spacing w:before="75" w:after="0"/>
      </w:pPr>
      <w:r>
        <w:rPr/>
        <w:t xml:space="preserve">第一节 市场竞争格局总览</w:t>
      </w:r>
    </w:p>
    <w:p>
      <w:pPr>
        <w:spacing w:before="75" w:after="0"/>
      </w:pPr>
      <w:r>
        <w:rPr/>
        <w:t xml:space="preserve">一、市场集中度分析</w:t>
      </w:r>
    </w:p>
    <w:p>
      <w:pPr>
        <w:spacing w:before="75" w:after="0"/>
      </w:pPr>
      <w:r>
        <w:rPr/>
        <w:t xml:space="preserve">二、梯队划分与竞争态势</w:t>
      </w:r>
    </w:p>
    <w:p>
      <w:pPr>
        <w:spacing w:before="75" w:after="0"/>
      </w:pPr>
      <w:r>
        <w:rPr/>
        <w:t xml:space="preserve">三、国产替代进程评估</w:t>
      </w:r>
    </w:p>
    <w:p>
      <w:pPr>
        <w:spacing w:before="75" w:after="0"/>
      </w:pPr>
      <w:r>
        <w:rPr/>
        <w:t xml:space="preserve">四、价格竞争与差异化</w:t>
      </w:r>
    </w:p>
    <w:p>
      <w:pPr>
        <w:spacing w:before="75" w:after="0"/>
      </w:pPr>
      <w:r>
        <w:rPr/>
        <w:t xml:space="preserve">第二节 第一梯队企业分析</w:t>
      </w:r>
    </w:p>
    <w:p>
      <w:pPr>
        <w:spacing w:before="75" w:after="0"/>
      </w:pPr>
      <w:r>
        <w:rPr/>
        <w:t xml:space="preserve">一、环动科技rv减速器布局</w:t>
      </w:r>
    </w:p>
    <w:p>
      <w:pPr>
        <w:spacing w:before="75" w:after="0"/>
      </w:pPr>
      <w:r>
        <w:rPr/>
        <w:t xml:space="preserve">二、绿的谐波谐波减速器领先</w:t>
      </w:r>
    </w:p>
    <w:p>
      <w:pPr>
        <w:spacing w:before="75" w:after="0"/>
      </w:pPr>
      <w:r>
        <w:rPr/>
        <w:t xml:space="preserve">三、中大力德全品类覆盖</w:t>
      </w:r>
    </w:p>
    <w:p>
      <w:pPr>
        <w:spacing w:before="75" w:after="0"/>
      </w:pPr>
      <w:r>
        <w:rPr/>
        <w:t xml:space="preserve">四、双环传动精密制造</w:t>
      </w:r>
    </w:p>
    <w:p>
      <w:pPr>
        <w:spacing w:before="75" w:after="0"/>
      </w:pPr>
      <w:r>
        <w:rPr/>
        <w:t xml:space="preserve">第三节 第二梯队企业分析</w:t>
      </w:r>
    </w:p>
    <w:p>
      <w:pPr>
        <w:spacing w:before="75" w:after="0"/>
      </w:pPr>
      <w:r>
        <w:rPr/>
        <w:t xml:space="preserve">一、来福谐波技术突破</w:t>
      </w:r>
    </w:p>
    <w:p>
      <w:pPr>
        <w:spacing w:before="75" w:after="0"/>
      </w:pPr>
      <w:r>
        <w:rPr/>
        <w:t xml:space="preserve">二、丰立智能精密传动</w:t>
      </w:r>
    </w:p>
    <w:p>
      <w:pPr>
        <w:spacing w:before="75" w:after="0"/>
      </w:pPr>
      <w:r>
        <w:rPr/>
        <w:t xml:space="preserve">三、秦川机床设备优势</w:t>
      </w:r>
    </w:p>
    <w:p>
      <w:pPr>
        <w:spacing w:before="75" w:after="0"/>
      </w:pPr>
      <w:r>
        <w:rPr/>
        <w:t xml:space="preserve">四、巨轮智能产能扩张</w:t>
      </w:r>
    </w:p>
    <w:p>
      <w:pPr>
        <w:spacing w:before="75" w:after="0"/>
      </w:pPr>
      <w:r>
        <w:rPr/>
        <w:t xml:space="preserve">第四节 新兴创新企业分析</w:t>
      </w:r>
    </w:p>
    <w:p>
      <w:pPr>
        <w:spacing w:before="75" w:after="0"/>
      </w:pPr>
      <w:r>
        <w:rPr/>
        <w:t xml:space="preserve">一、智同科技差异化路线</w:t>
      </w:r>
    </w:p>
    <w:p>
      <w:pPr>
        <w:spacing w:before="75" w:after="0"/>
      </w:pPr>
      <w:r>
        <w:rPr/>
        <w:t xml:space="preserve">二、同川精密协作布局</w:t>
      </w:r>
    </w:p>
    <w:p>
      <w:pPr>
        <w:spacing w:before="75" w:after="0"/>
      </w:pPr>
      <w:r>
        <w:rPr/>
        <w:t xml:space="preserve">三、福德机器人专注领域</w:t>
      </w:r>
    </w:p>
    <w:p>
      <w:pPr>
        <w:spacing w:before="75" w:after="0"/>
      </w:pPr>
      <w:r>
        <w:rPr/>
        <w:t xml:space="preserve">四、新进入者技术路线</w:t>
      </w:r>
    </w:p>
    <w:p>
      <w:pPr>
        <w:spacing w:before="75" w:after="0"/>
      </w:pPr>
      <w:r>
        <w:rPr>
          <w:b w:val="1"/>
          <w:bCs w:val="1"/>
        </w:rPr>
        <w:t xml:space="preserve">第八章 减速器核心技术发展分析</w:t>
      </w:r>
    </w:p>
    <w:p>
      <w:pPr>
        <w:spacing w:before="75" w:after="0"/>
      </w:pPr>
      <w:r>
        <w:rPr/>
        <w:t xml:space="preserve">第一节 材料技术突破</w:t>
      </w:r>
    </w:p>
    <w:p>
      <w:pPr>
        <w:spacing w:before="75" w:after="0"/>
      </w:pPr>
      <w:r>
        <w:rPr/>
        <w:t xml:space="preserve">一、高性能合金钢应用</w:t>
      </w:r>
    </w:p>
    <w:p>
      <w:pPr>
        <w:spacing w:before="75" w:after="0"/>
      </w:pPr>
      <w:r>
        <w:rPr/>
        <w:t xml:space="preserve">二、陶瓷复合材料进展</w:t>
      </w:r>
    </w:p>
    <w:p>
      <w:pPr>
        <w:spacing w:before="75" w:after="0"/>
      </w:pPr>
      <w:r>
        <w:rPr/>
        <w:t xml:space="preserve">三、特种工程塑料应用</w:t>
      </w:r>
    </w:p>
    <w:p>
      <w:pPr>
        <w:spacing w:before="75" w:after="0"/>
      </w:pPr>
      <w:r>
        <w:rPr/>
        <w:t xml:space="preserve">四、轻量化材料趋势</w:t>
      </w:r>
    </w:p>
    <w:p>
      <w:pPr>
        <w:spacing w:before="75" w:after="0"/>
      </w:pPr>
      <w:r>
        <w:rPr/>
        <w:t xml:space="preserve">第二节 精密加工技术</w:t>
      </w:r>
    </w:p>
    <w:p>
      <w:pPr>
        <w:spacing w:before="75" w:after="0"/>
      </w:pPr>
      <w:r>
        <w:rPr/>
        <w:t xml:space="preserve">一、齿轮加工工艺精度</w:t>
      </w:r>
    </w:p>
    <w:p>
      <w:pPr>
        <w:spacing w:before="75" w:after="0"/>
      </w:pPr>
      <w:r>
        <w:rPr/>
        <w:t xml:space="preserve">二、柔轮成形一致性</w:t>
      </w:r>
    </w:p>
    <w:p>
      <w:pPr>
        <w:spacing w:before="75" w:after="0"/>
      </w:pPr>
      <w:r>
        <w:rPr/>
        <w:t xml:space="preserve">三、热处理变形控制</w:t>
      </w:r>
    </w:p>
    <w:p>
      <w:pPr>
        <w:spacing w:before="75" w:after="0"/>
      </w:pPr>
      <w:r>
        <w:rPr/>
        <w:t xml:space="preserve">四、装配精度保障</w:t>
      </w:r>
    </w:p>
    <w:p>
      <w:pPr>
        <w:spacing w:before="75" w:after="0"/>
      </w:pPr>
      <w:r>
        <w:rPr/>
        <w:t xml:space="preserve">第三节 性能优化技术</w:t>
      </w:r>
    </w:p>
    <w:p>
      <w:pPr>
        <w:spacing w:before="75" w:after="0"/>
      </w:pPr>
      <w:r>
        <w:rPr/>
        <w:t xml:space="preserve">一、传动效率提升路径</w:t>
      </w:r>
    </w:p>
    <w:p>
      <w:pPr>
        <w:spacing w:before="75" w:after="0"/>
      </w:pPr>
      <w:r>
        <w:rPr/>
        <w:t xml:space="preserve">二、噪音振动控制技术</w:t>
      </w:r>
    </w:p>
    <w:p>
      <w:pPr>
        <w:spacing w:before="75" w:after="0"/>
      </w:pPr>
      <w:r>
        <w:rPr/>
        <w:t xml:space="preserve">三、寿命延长技术</w:t>
      </w:r>
    </w:p>
    <w:p>
      <w:pPr>
        <w:spacing w:before="75" w:after="0"/>
      </w:pPr>
      <w:r>
        <w:rPr/>
        <w:t xml:space="preserve">四、精度保持性改进</w:t>
      </w:r>
    </w:p>
    <w:p>
      <w:pPr>
        <w:spacing w:before="75" w:after="0"/>
      </w:pPr>
      <w:r>
        <w:rPr/>
        <w:t xml:space="preserve">第四节 智能化技术融合</w:t>
      </w:r>
    </w:p>
    <w:p>
      <w:pPr>
        <w:spacing w:before="75" w:after="0"/>
      </w:pPr>
      <w:r>
        <w:rPr/>
        <w:t xml:space="preserve">一、状态监测技术集成</w:t>
      </w:r>
    </w:p>
    <w:p>
      <w:pPr>
        <w:spacing w:before="75" w:after="0"/>
      </w:pPr>
      <w:r>
        <w:rPr/>
        <w:t xml:space="preserve">二、预测性维护能力</w:t>
      </w:r>
    </w:p>
    <w:p>
      <w:pPr>
        <w:spacing w:before="75" w:after="0"/>
      </w:pPr>
      <w:r>
        <w:rPr/>
        <w:t xml:space="preserve">三、数字孪生应用</w:t>
      </w:r>
    </w:p>
    <w:p>
      <w:pPr>
        <w:spacing w:before="75" w:after="0"/>
      </w:pPr>
      <w:r>
        <w:rPr/>
        <w:t xml:space="preserve">四、自适应控制技术</w:t>
      </w:r>
    </w:p>
    <w:p>
      <w:pPr>
        <w:spacing w:before="75" w:after="0"/>
      </w:pPr>
      <w:r>
        <w:rPr>
          <w:b w:val="1"/>
          <w:bCs w:val="1"/>
        </w:rPr>
        <w:t xml:space="preserve">第九章 减速器重点应用场景分析</w:t>
      </w:r>
    </w:p>
    <w:p>
      <w:pPr>
        <w:spacing w:before="75" w:after="0"/>
      </w:pPr>
      <w:r>
        <w:rPr/>
        <w:t xml:space="preserve">第一节 工业机器人应用</w:t>
      </w:r>
    </w:p>
    <w:p>
      <w:pPr>
        <w:spacing w:before="75" w:after="0"/>
      </w:pPr>
      <w:r>
        <w:rPr/>
        <w:t xml:space="preserve">一、六轴机器人减速器配置</w:t>
      </w:r>
    </w:p>
    <w:p>
      <w:pPr>
        <w:spacing w:before="75" w:after="0"/>
      </w:pPr>
      <w:r>
        <w:rPr/>
        <w:t xml:space="preserve">二、协作机器人应用特点</w:t>
      </w:r>
    </w:p>
    <w:p>
      <w:pPr>
        <w:spacing w:before="75" w:after="0"/>
      </w:pPr>
      <w:r>
        <w:rPr/>
        <w:t xml:space="preserve">三、scara机器人配套需求</w:t>
      </w:r>
    </w:p>
    <w:p>
      <w:pPr>
        <w:spacing w:before="75" w:after="0"/>
      </w:pPr>
      <w:r>
        <w:rPr/>
        <w:t xml:space="preserve">四、delta机器人应用</w:t>
      </w:r>
    </w:p>
    <w:p>
      <w:pPr>
        <w:spacing w:before="75" w:after="0"/>
      </w:pPr>
      <w:r>
        <w:rPr/>
        <w:t xml:space="preserve">第二节 人形机器人应用</w:t>
      </w:r>
    </w:p>
    <w:p>
      <w:pPr>
        <w:spacing w:before="75" w:after="0"/>
      </w:pPr>
      <w:r>
        <w:rPr/>
        <w:t xml:space="preserve">一、旋转执行器减速器需求</w:t>
      </w:r>
    </w:p>
    <w:p>
      <w:pPr>
        <w:spacing w:before="75" w:after="0"/>
      </w:pPr>
      <w:r>
        <w:rPr/>
        <w:t xml:space="preserve">二、线性执行器传动方案</w:t>
      </w:r>
    </w:p>
    <w:p>
      <w:pPr>
        <w:spacing w:before="75" w:after="0"/>
      </w:pPr>
      <w:r>
        <w:rPr/>
        <w:t xml:space="preserve">三、灵巧手微型减速器</w:t>
      </w:r>
    </w:p>
    <w:p>
      <w:pPr>
        <w:spacing w:before="75" w:after="0"/>
      </w:pPr>
      <w:r>
        <w:rPr/>
        <w:t xml:space="preserve">四、单台用量与价值量</w:t>
      </w:r>
    </w:p>
    <w:p>
      <w:pPr>
        <w:spacing w:before="75" w:after="0"/>
      </w:pPr>
      <w:r>
        <w:rPr/>
        <w:t xml:space="preserve">第三节 数控机床应用</w:t>
      </w:r>
    </w:p>
    <w:p>
      <w:pPr>
        <w:spacing w:before="75" w:after="0"/>
      </w:pPr>
      <w:r>
        <w:rPr/>
        <w:t xml:space="preserve">一、五轴联动机床配套</w:t>
      </w:r>
    </w:p>
    <w:p>
      <w:pPr>
        <w:spacing w:before="75" w:after="0"/>
      </w:pPr>
      <w:r>
        <w:rPr/>
        <w:t xml:space="preserve">二、加工中心进给系统</w:t>
      </w:r>
    </w:p>
    <w:p>
      <w:pPr>
        <w:spacing w:before="75" w:after="0"/>
      </w:pPr>
      <w:r>
        <w:rPr/>
        <w:t xml:space="preserve">三、车铣复合机床应用</w:t>
      </w:r>
    </w:p>
    <w:p>
      <w:pPr>
        <w:spacing w:before="75" w:after="0"/>
      </w:pPr>
      <w:r>
        <w:rPr/>
        <w:t xml:space="preserve">四、磨齿机床专用需求</w:t>
      </w:r>
    </w:p>
    <w:p>
      <w:pPr>
        <w:spacing w:before="75" w:after="0"/>
      </w:pPr>
      <w:r>
        <w:rPr/>
        <w:t xml:space="preserve">第四节 半导体设备应用</w:t>
      </w:r>
    </w:p>
    <w:p>
      <w:pPr>
        <w:spacing w:before="75" w:after="0"/>
      </w:pPr>
      <w:r>
        <w:rPr/>
        <w:t xml:space="preserve">一、晶圆传输设备配套</w:t>
      </w:r>
    </w:p>
    <w:p>
      <w:pPr>
        <w:spacing w:before="75" w:after="0"/>
      </w:pPr>
      <w:r>
        <w:rPr/>
        <w:t xml:space="preserve">二、封装测试设备需求</w:t>
      </w:r>
    </w:p>
    <w:p>
      <w:pPr>
        <w:spacing w:before="75" w:after="0"/>
      </w:pPr>
      <w:r>
        <w:rPr/>
        <w:t xml:space="preserve">三、检测设备精密传动</w:t>
      </w:r>
    </w:p>
    <w:p>
      <w:pPr>
        <w:spacing w:before="75" w:after="0"/>
      </w:pPr>
      <w:r>
        <w:rPr/>
        <w:t xml:space="preserve">四、真空环境特殊要求</w:t>
      </w:r>
    </w:p>
    <w:p>
      <w:pPr>
        <w:spacing w:before="75" w:after="0"/>
      </w:pPr>
      <w:r>
        <w:rPr>
          <w:b w:val="1"/>
          <w:bCs w:val="1"/>
        </w:rPr>
        <w:t xml:space="preserve">第十章 减速器重点行业应用分析</w:t>
      </w:r>
    </w:p>
    <w:p>
      <w:pPr>
        <w:spacing w:before="75" w:after="0"/>
      </w:pPr>
      <w:r>
        <w:rPr/>
        <w:t xml:space="preserve">第一节 汽车制造行业</w:t>
      </w:r>
    </w:p>
    <w:p>
      <w:pPr>
        <w:spacing w:before="75" w:after="0"/>
      </w:pPr>
      <w:r>
        <w:rPr/>
        <w:t xml:space="preserve">一、汽车生产线机器人配套</w:t>
      </w:r>
    </w:p>
    <w:p>
      <w:pPr>
        <w:spacing w:before="75" w:after="0"/>
      </w:pPr>
      <w:r>
        <w:rPr/>
        <w:t xml:space="preserve">二、焊接与涂装工艺应用</w:t>
      </w:r>
    </w:p>
    <w:p>
      <w:pPr>
        <w:spacing w:before="75" w:after="0"/>
      </w:pPr>
      <w:r>
        <w:rPr/>
        <w:t xml:space="preserve">三、总装线自动化需求</w:t>
      </w:r>
    </w:p>
    <w:p>
      <w:pPr>
        <w:spacing w:before="75" w:after="0"/>
      </w:pPr>
      <w:r>
        <w:rPr/>
        <w:t xml:space="preserve">四、新能源汽车专用设备</w:t>
      </w:r>
    </w:p>
    <w:p>
      <w:pPr>
        <w:spacing w:before="75" w:after="0"/>
      </w:pPr>
      <w:r>
        <w:rPr/>
        <w:t xml:space="preserve">第二节 电子制造行业</w:t>
      </w:r>
    </w:p>
    <w:p>
      <w:pPr>
        <w:spacing w:before="75" w:after="0"/>
      </w:pPr>
      <w:r>
        <w:rPr/>
        <w:t xml:space="preserve">一、3c产品组装线应用</w:t>
      </w:r>
    </w:p>
    <w:p>
      <w:pPr>
        <w:spacing w:before="75" w:after="0"/>
      </w:pPr>
      <w:r>
        <w:rPr/>
        <w:t xml:space="preserve">二、精密装配设备配套</w:t>
      </w:r>
    </w:p>
    <w:p>
      <w:pPr>
        <w:spacing w:before="75" w:after="0"/>
      </w:pPr>
      <w:r>
        <w:rPr/>
        <w:t xml:space="preserve">三、视觉检测设备传动</w:t>
      </w:r>
    </w:p>
    <w:p>
      <w:pPr>
        <w:spacing w:before="75" w:after="0"/>
      </w:pPr>
      <w:r>
        <w:rPr/>
        <w:t xml:space="preserve">四、smt生产线需求</w:t>
      </w:r>
    </w:p>
    <w:p>
      <w:pPr>
        <w:spacing w:before="75" w:after="0"/>
      </w:pPr>
      <w:r>
        <w:rPr/>
        <w:t xml:space="preserve">第三节 新能源行业</w:t>
      </w:r>
    </w:p>
    <w:p>
      <w:pPr>
        <w:spacing w:before="75" w:after="0"/>
      </w:pPr>
      <w:r>
        <w:rPr/>
        <w:t xml:space="preserve">一、风电偏航变桨系统</w:t>
      </w:r>
    </w:p>
    <w:p>
      <w:pPr>
        <w:spacing w:before="75" w:after="0"/>
      </w:pPr>
      <w:r>
        <w:rPr/>
        <w:t xml:space="preserve">二、光伏生产设备配套</w:t>
      </w:r>
    </w:p>
    <w:p>
      <w:pPr>
        <w:spacing w:before="75" w:after="0"/>
      </w:pPr>
      <w:r>
        <w:rPr/>
        <w:t xml:space="preserve">三、锂电池生产线应用</w:t>
      </w:r>
    </w:p>
    <w:p>
      <w:pPr>
        <w:spacing w:before="75" w:after="0"/>
      </w:pPr>
      <w:r>
        <w:rPr/>
        <w:t xml:space="preserve">四、氢能装备传动需求</w:t>
      </w:r>
    </w:p>
    <w:p>
      <w:pPr>
        <w:spacing w:before="75" w:after="0"/>
      </w:pPr>
      <w:r>
        <w:rPr/>
        <w:t xml:space="preserve">第四节 航空航天行业</w:t>
      </w:r>
    </w:p>
    <w:p>
      <w:pPr>
        <w:spacing w:before="75" w:after="0"/>
      </w:pPr>
      <w:r>
        <w:rPr/>
        <w:t xml:space="preserve">一、卫星天线驱动系统</w:t>
      </w:r>
    </w:p>
    <w:p>
      <w:pPr>
        <w:spacing w:before="75" w:after="0"/>
      </w:pPr>
      <w:r>
        <w:rPr/>
        <w:t xml:space="preserve">二、飞行器舵机传动</w:t>
      </w:r>
    </w:p>
    <w:p>
      <w:pPr>
        <w:spacing w:before="75" w:after="0"/>
      </w:pPr>
      <w:r>
        <w:rPr/>
        <w:t xml:space="preserve">三、地面测试设备配套</w:t>
      </w:r>
    </w:p>
    <w:p>
      <w:pPr>
        <w:spacing w:before="75" w:after="0"/>
      </w:pPr>
      <w:r>
        <w:rPr/>
        <w:t xml:space="preserve">四、空间机械臂应用</w:t>
      </w:r>
    </w:p>
    <w:p>
      <w:pPr>
        <w:spacing w:before="75" w:after="0"/>
      </w:pPr>
      <w:r>
        <w:rPr>
          <w:b w:val="1"/>
          <w:bCs w:val="1"/>
        </w:rPr>
        <w:t xml:space="preserve">第十一章 减速器进出口与贸易分析</w:t>
      </w:r>
    </w:p>
    <w:p>
      <w:pPr>
        <w:spacing w:before="75" w:after="0"/>
      </w:pPr>
      <w:r>
        <w:rPr/>
        <w:t xml:space="preserve">第一节 进口市场分析</w:t>
      </w:r>
    </w:p>
    <w:p>
      <w:pPr>
        <w:spacing w:before="75" w:after="0"/>
      </w:pPr>
      <w:r>
        <w:rPr/>
        <w:t xml:space="preserve">一、2025年减速器进口规模</w:t>
      </w:r>
    </w:p>
    <w:p>
      <w:pPr>
        <w:spacing w:before="75" w:after="0"/>
      </w:pPr>
      <w:r>
        <w:rPr/>
        <w:t xml:space="preserve">二、进口产品结构特征</w:t>
      </w:r>
    </w:p>
    <w:p>
      <w:pPr>
        <w:spacing w:before="75" w:after="0"/>
      </w:pPr>
      <w:r>
        <w:rPr/>
        <w:t xml:space="preserve">三、主要进口来源国</w:t>
      </w:r>
    </w:p>
    <w:p>
      <w:pPr>
        <w:spacing w:before="75" w:after="0"/>
      </w:pPr>
      <w:r>
        <w:rPr/>
        <w:t xml:space="preserve">四、高端产品进口依赖</w:t>
      </w:r>
    </w:p>
    <w:p>
      <w:pPr>
        <w:spacing w:before="75" w:after="0"/>
      </w:pPr>
      <w:r>
        <w:rPr/>
        <w:t xml:space="preserve">第二节 出口市场分析</w:t>
      </w:r>
    </w:p>
    <w:p>
      <w:pPr>
        <w:spacing w:before="75" w:after="0"/>
      </w:pPr>
      <w:r>
        <w:rPr/>
        <w:t xml:space="preserve">一、2025年减速器出口规模</w:t>
      </w:r>
    </w:p>
    <w:p>
      <w:pPr>
        <w:spacing w:before="75" w:after="0"/>
      </w:pPr>
      <w:r>
        <w:rPr/>
        <w:t xml:space="preserve">二、出口产品结构特征</w:t>
      </w:r>
    </w:p>
    <w:p>
      <w:pPr>
        <w:spacing w:before="75" w:after="0"/>
      </w:pPr>
      <w:r>
        <w:rPr/>
        <w:t xml:space="preserve">三、主要出口目的地</w:t>
      </w:r>
    </w:p>
    <w:p>
      <w:pPr>
        <w:spacing w:before="75" w:after="0"/>
      </w:pPr>
      <w:r>
        <w:rPr/>
        <w:t xml:space="preserve">四、国际竞争力评估</w:t>
      </w:r>
    </w:p>
    <w:p>
      <w:pPr>
        <w:spacing w:before="75" w:after="0"/>
      </w:pPr>
      <w:r>
        <w:rPr/>
        <w:t xml:space="preserve">第三节 贸易平衡与趋势</w:t>
      </w:r>
    </w:p>
    <w:p>
      <w:pPr>
        <w:spacing w:before="75" w:after="0"/>
      </w:pPr>
      <w:r>
        <w:rPr/>
        <w:t xml:space="preserve">一、贸易逆差变化趋势</w:t>
      </w:r>
    </w:p>
    <w:p>
      <w:pPr>
        <w:spacing w:before="75" w:after="0"/>
      </w:pPr>
      <w:r>
        <w:rPr/>
        <w:t xml:space="preserve">二、国产替代对进口替代影响</w:t>
      </w:r>
    </w:p>
    <w:p>
      <w:pPr>
        <w:spacing w:before="75" w:after="0"/>
      </w:pPr>
      <w:r>
        <w:rPr/>
        <w:t xml:space="preserve">三、出口市场拓展空间</w:t>
      </w:r>
    </w:p>
    <w:p>
      <w:pPr>
        <w:spacing w:before="75" w:after="0"/>
      </w:pPr>
      <w:r>
        <w:rPr/>
        <w:t xml:space="preserve">四、全球供应链重构</w:t>
      </w:r>
    </w:p>
    <w:p>
      <w:pPr>
        <w:spacing w:before="75" w:after="0"/>
      </w:pPr>
      <w:r>
        <w:rPr>
          <w:b w:val="1"/>
          <w:bCs w:val="1"/>
        </w:rPr>
        <w:t xml:space="preserve">第十二章 减速器行业标准与质量体系</w:t>
      </w:r>
    </w:p>
    <w:p>
      <w:pPr>
        <w:spacing w:before="75" w:after="0"/>
      </w:pPr>
      <w:r>
        <w:rPr/>
        <w:t xml:space="preserve">第一节 标准体系现状</w:t>
      </w:r>
    </w:p>
    <w:p>
      <w:pPr>
        <w:spacing w:before="75" w:after="0"/>
      </w:pPr>
      <w:r>
        <w:rPr/>
        <w:t xml:space="preserve">一、国家标准体系建设</w:t>
      </w:r>
    </w:p>
    <w:p>
      <w:pPr>
        <w:spacing w:before="75" w:after="0"/>
      </w:pPr>
      <w:r>
        <w:rPr/>
        <w:t xml:space="preserve">二、行业标准规范</w:t>
      </w:r>
    </w:p>
    <w:p>
      <w:pPr>
        <w:spacing w:before="75" w:after="0"/>
      </w:pPr>
      <w:r>
        <w:rPr/>
        <w:t xml:space="preserve">三、国际标准对接</w:t>
      </w:r>
    </w:p>
    <w:p>
      <w:pPr>
        <w:spacing w:before="75" w:after="0"/>
      </w:pPr>
      <w:r>
        <w:rPr/>
        <w:t xml:space="preserve">四、标准升级趋势</w:t>
      </w:r>
    </w:p>
    <w:p>
      <w:pPr>
        <w:spacing w:before="75" w:after="0"/>
      </w:pPr>
      <w:r>
        <w:rPr/>
        <w:t xml:space="preserve">第二节 检测认证体系</w:t>
      </w:r>
    </w:p>
    <w:p>
      <w:pPr>
        <w:spacing w:before="75" w:after="0"/>
      </w:pPr>
      <w:r>
        <w:rPr/>
        <w:t xml:space="preserve">一、性能检测指标与方法</w:t>
      </w:r>
    </w:p>
    <w:p>
      <w:pPr>
        <w:spacing w:before="75" w:after="0"/>
      </w:pPr>
      <w:r>
        <w:rPr/>
        <w:t xml:space="preserve">二、寿命测试标准</w:t>
      </w:r>
    </w:p>
    <w:p>
      <w:pPr>
        <w:spacing w:before="75" w:after="0"/>
      </w:pPr>
      <w:r>
        <w:rPr/>
        <w:t xml:space="preserve">三、精度等级认证</w:t>
      </w:r>
    </w:p>
    <w:p>
      <w:pPr>
        <w:spacing w:before="75" w:after="0"/>
      </w:pPr>
      <w:r>
        <w:rPr/>
        <w:t xml:space="preserve">四、可靠性评价体系</w:t>
      </w:r>
    </w:p>
    <w:p>
      <w:pPr>
        <w:spacing w:before="75" w:after="0"/>
      </w:pPr>
      <w:r>
        <w:rPr/>
        <w:t xml:space="preserve">第三节 质量控制技术</w:t>
      </w:r>
    </w:p>
    <w:p>
      <w:pPr>
        <w:spacing w:before="75" w:after="0"/>
      </w:pPr>
      <w:r>
        <w:rPr/>
        <w:t xml:space="preserve">一、全过程质量管理</w:t>
      </w:r>
    </w:p>
    <w:p>
      <w:pPr>
        <w:spacing w:before="75" w:after="0"/>
      </w:pPr>
      <w:r>
        <w:rPr/>
        <w:t xml:space="preserve">二、在线检测技术应用</w:t>
      </w:r>
    </w:p>
    <w:p>
      <w:pPr>
        <w:spacing w:before="75" w:after="0"/>
      </w:pPr>
      <w:r>
        <w:rPr/>
        <w:t xml:space="preserve">三、质量追溯系统</w:t>
      </w:r>
    </w:p>
    <w:p>
      <w:pPr>
        <w:spacing w:before="75" w:after="0"/>
      </w:pPr>
      <w:r>
        <w:rPr/>
        <w:t xml:space="preserve">四、一致性保障措施</w:t>
      </w:r>
    </w:p>
    <w:p>
      <w:pPr>
        <w:spacing w:before="75" w:after="0"/>
      </w:pPr>
      <w:r>
        <w:rPr>
          <w:b w:val="1"/>
          <w:bCs w:val="1"/>
        </w:rPr>
        <w:t xml:space="preserve">第十三章 减速器行业投资与并购分析</w:t>
      </w:r>
    </w:p>
    <w:p>
      <w:pPr>
        <w:spacing w:before="75" w:after="0"/>
      </w:pPr>
      <w:r>
        <w:rPr/>
        <w:t xml:space="preserve">第一节 投资规模与流向</w:t>
      </w:r>
    </w:p>
    <w:p>
      <w:pPr>
        <w:spacing w:before="75" w:after="0"/>
      </w:pPr>
      <w:r>
        <w:rPr/>
        <w:t xml:space="preserve">一、2025年行业投资规模</w:t>
      </w:r>
    </w:p>
    <w:p>
      <w:pPr>
        <w:spacing w:before="75" w:after="0"/>
      </w:pPr>
      <w:r>
        <w:rPr/>
        <w:t xml:space="preserve">二、投资轮次与阶段分布</w:t>
      </w:r>
    </w:p>
    <w:p>
      <w:pPr>
        <w:spacing w:before="75" w:after="0"/>
      </w:pPr>
      <w:r>
        <w:rPr/>
        <w:t xml:space="preserve">三、重点赛道投资热度</w:t>
      </w:r>
    </w:p>
    <w:p>
      <w:pPr>
        <w:spacing w:before="75" w:after="0"/>
      </w:pPr>
      <w:r>
        <w:rPr/>
        <w:t xml:space="preserve">四、区域投资分布</w:t>
      </w:r>
    </w:p>
    <w:p>
      <w:pPr>
        <w:spacing w:before="75" w:after="0"/>
      </w:pPr>
      <w:r>
        <w:rPr/>
        <w:t xml:space="preserve">第二节 并购整合动态</w:t>
      </w:r>
    </w:p>
    <w:p>
      <w:pPr>
        <w:spacing w:before="75" w:after="0"/>
      </w:pPr>
      <w:r>
        <w:rPr/>
        <w:t xml:space="preserve">一、产业链纵向整合</w:t>
      </w:r>
    </w:p>
    <w:p>
      <w:pPr>
        <w:spacing w:before="75" w:after="0"/>
      </w:pPr>
      <w:r>
        <w:rPr/>
        <w:t xml:space="preserve">二、横向并购扩张</w:t>
      </w:r>
    </w:p>
    <w:p>
      <w:pPr>
        <w:spacing w:before="75" w:after="0"/>
      </w:pPr>
      <w:r>
        <w:rPr/>
        <w:t xml:space="preserve">三、跨界投资布局</w:t>
      </w:r>
    </w:p>
    <w:p>
      <w:pPr>
        <w:spacing w:before="75" w:after="0"/>
      </w:pPr>
      <w:r>
        <w:rPr/>
        <w:t xml:space="preserve">四、海外并购趋势</w:t>
      </w:r>
    </w:p>
    <w:p>
      <w:pPr>
        <w:spacing w:before="75" w:after="0"/>
      </w:pPr>
      <w:r>
        <w:rPr/>
        <w:t xml:space="preserve">第三节 资本市场表现</w:t>
      </w:r>
    </w:p>
    <w:p>
      <w:pPr>
        <w:spacing w:before="75" w:after="0"/>
      </w:pPr>
      <w:r>
        <w:rPr/>
        <w:t xml:space="preserve">一、上市企业估值分析</w:t>
      </w:r>
    </w:p>
    <w:p>
      <w:pPr>
        <w:spacing w:before="75" w:after="0"/>
      </w:pPr>
      <w:r>
        <w:rPr/>
        <w:t xml:space="preserve">二、ipo与再融资动态</w:t>
      </w:r>
    </w:p>
    <w:p>
      <w:pPr>
        <w:spacing w:before="75" w:after="0"/>
      </w:pPr>
      <w:r>
        <w:rPr/>
        <w:t xml:space="preserve">三、投资价值评估</w:t>
      </w:r>
    </w:p>
    <w:p>
      <w:pPr>
        <w:spacing w:before="75" w:after="0"/>
      </w:pPr>
      <w:r>
        <w:rPr/>
        <w:t xml:space="preserve">四、风险收益特征</w:t>
      </w:r>
    </w:p>
    <w:p>
      <w:pPr>
        <w:spacing w:before="75" w:after="0"/>
      </w:pPr>
      <w:r>
        <w:rPr>
          <w:b w:val="1"/>
          <w:bCs w:val="1"/>
        </w:rPr>
        <w:t xml:space="preserve">第十四章 减速器行业发展风险与挑战</w:t>
      </w:r>
    </w:p>
    <w:p>
      <w:pPr>
        <w:spacing w:before="75" w:after="0"/>
      </w:pPr>
      <w:r>
        <w:rPr/>
        <w:t xml:space="preserve">第一节 技术风险分析</w:t>
      </w:r>
    </w:p>
    <w:p>
      <w:pPr>
        <w:spacing w:before="75" w:after="0"/>
      </w:pPr>
      <w:r>
        <w:rPr/>
        <w:t xml:space="preserve">一、高端技术差距风险</w:t>
      </w:r>
    </w:p>
    <w:p>
      <w:pPr>
        <w:spacing w:before="75" w:after="0"/>
      </w:pPr>
      <w:r>
        <w:rPr/>
        <w:t xml:space="preserve">二、专利壁垒限制</w:t>
      </w:r>
    </w:p>
    <w:p>
      <w:pPr>
        <w:spacing w:before="75" w:after="0"/>
      </w:pPr>
      <w:r>
        <w:rPr/>
        <w:t xml:space="preserve">三、技术迭代风险</w:t>
      </w:r>
    </w:p>
    <w:p>
      <w:pPr>
        <w:spacing w:before="75" w:after="0"/>
      </w:pPr>
      <w:r>
        <w:rPr/>
        <w:t xml:space="preserve">四、人才短缺制约</w:t>
      </w:r>
    </w:p>
    <w:p>
      <w:pPr>
        <w:spacing w:before="75" w:after="0"/>
      </w:pPr>
      <w:r>
        <w:rPr/>
        <w:t xml:space="preserve">第二节 市场风险分析</w:t>
      </w:r>
    </w:p>
    <w:p>
      <w:pPr>
        <w:spacing w:before="75" w:after="0"/>
      </w:pPr>
      <w:r>
        <w:rPr/>
        <w:t xml:space="preserve">一、下游需求波动风险</w:t>
      </w:r>
    </w:p>
    <w:p>
      <w:pPr>
        <w:spacing w:before="75" w:after="0"/>
      </w:pPr>
      <w:r>
        <w:rPr/>
        <w:t xml:space="preserve">二、价格竞争加剧</w:t>
      </w:r>
    </w:p>
    <w:p>
      <w:pPr>
        <w:spacing w:before="75" w:after="0"/>
      </w:pPr>
      <w:r>
        <w:rPr/>
        <w:t xml:space="preserve">三、产能过剩隐忧</w:t>
      </w:r>
    </w:p>
    <w:p>
      <w:pPr>
        <w:spacing w:before="75" w:after="0"/>
      </w:pPr>
      <w:r>
        <w:rPr/>
        <w:t xml:space="preserve">四、客户集中度风险</w:t>
      </w:r>
    </w:p>
    <w:p>
      <w:pPr>
        <w:spacing w:before="75" w:after="0"/>
      </w:pPr>
      <w:r>
        <w:rPr/>
        <w:t xml:space="preserve">第三节 供应链风险</w:t>
      </w:r>
    </w:p>
    <w:p>
      <w:pPr>
        <w:spacing w:before="75" w:after="0"/>
      </w:pPr>
      <w:r>
        <w:rPr/>
        <w:t xml:space="preserve">一、原材料供应风险</w:t>
      </w:r>
    </w:p>
    <w:p>
      <w:pPr>
        <w:spacing w:before="75" w:after="0"/>
      </w:pPr>
      <w:r>
        <w:rPr/>
        <w:t xml:space="preserve">二、关键设备进口依赖</w:t>
      </w:r>
    </w:p>
    <w:p>
      <w:pPr>
        <w:spacing w:before="75" w:after="0"/>
      </w:pPr>
      <w:r>
        <w:rPr/>
        <w:t xml:space="preserve">三、供应链安全挑战</w:t>
      </w:r>
    </w:p>
    <w:p>
      <w:pPr>
        <w:spacing w:before="75" w:after="0"/>
      </w:pPr>
      <w:r>
        <w:rPr/>
        <w:t xml:space="preserve">四、成本上涨压力</w:t>
      </w:r>
    </w:p>
    <w:p>
      <w:pPr>
        <w:spacing w:before="75" w:after="0"/>
      </w:pPr>
      <w:r>
        <w:rPr/>
        <w:t xml:space="preserve">第四节 国际环境风险</w:t>
      </w:r>
    </w:p>
    <w:p>
      <w:pPr>
        <w:spacing w:before="75" w:after="0"/>
      </w:pPr>
      <w:r>
        <w:rPr/>
        <w:t xml:space="preserve">一、贸易摩擦影响</w:t>
      </w:r>
    </w:p>
    <w:p>
      <w:pPr>
        <w:spacing w:before="75" w:after="0"/>
      </w:pPr>
      <w:r>
        <w:rPr/>
        <w:t xml:space="preserve">二、技术封锁风险</w:t>
      </w:r>
    </w:p>
    <w:p>
      <w:pPr>
        <w:spacing w:before="75" w:after="0"/>
      </w:pPr>
      <w:r>
        <w:rPr/>
        <w:t xml:space="preserve">三、汇率波动影响</w:t>
      </w:r>
    </w:p>
    <w:p>
      <w:pPr>
        <w:spacing w:before="75" w:after="0"/>
      </w:pPr>
      <w:r>
        <w:rPr/>
        <w:t xml:space="preserve">四、地缘政治因素</w:t>
      </w:r>
    </w:p>
    <w:p>
      <w:pPr>
        <w:spacing w:before="75" w:after="0"/>
      </w:pPr>
      <w:r>
        <w:rPr>
          <w:b w:val="1"/>
          <w:bCs w:val="1"/>
        </w:rPr>
        <w:t xml:space="preserve">第十五章 2026-2031年发展展望与战略建议</w:t>
      </w:r>
    </w:p>
    <w:p>
      <w:pPr>
        <w:spacing w:before="75" w:after="0"/>
      </w:pPr>
      <w:r>
        <w:rPr/>
        <w:t xml:space="preserve">第一节 技术发展趋势预判</w:t>
      </w:r>
    </w:p>
    <w:p>
      <w:pPr>
        <w:spacing w:before="75" w:after="0"/>
      </w:pPr>
      <w:r>
        <w:rPr/>
        <w:t xml:space="preserve">一、高精度化发展方向</w:t>
      </w:r>
    </w:p>
    <w:p>
      <w:pPr>
        <w:spacing w:before="75" w:after="0"/>
      </w:pPr>
      <w:r>
        <w:rPr/>
        <w:t xml:space="preserve">二、轻量化设计趋势</w:t>
      </w:r>
    </w:p>
    <w:p>
      <w:pPr>
        <w:spacing w:before="75" w:after="0"/>
      </w:pPr>
      <w:r>
        <w:rPr/>
        <w:t xml:space="preserve">三、智能化集成趋势</w:t>
      </w:r>
    </w:p>
    <w:p>
      <w:pPr>
        <w:spacing w:before="75" w:after="0"/>
      </w:pPr>
      <w:r>
        <w:rPr/>
        <w:t xml:space="preserve">四、模块化交付趋势</w:t>
      </w:r>
    </w:p>
    <w:p>
      <w:pPr>
        <w:spacing w:before="75" w:after="0"/>
      </w:pPr>
      <w:r>
        <w:rPr/>
        <w:t xml:space="preserve">第二节 市场格局演变预判</w:t>
      </w:r>
    </w:p>
    <w:p>
      <w:pPr>
        <w:spacing w:before="75" w:after="0"/>
      </w:pPr>
      <w:r>
        <w:rPr/>
        <w:t xml:space="preserve">一、国产替代深化路径</w:t>
      </w:r>
    </w:p>
    <w:p>
      <w:pPr>
        <w:spacing w:before="75" w:after="0"/>
      </w:pPr>
      <w:r>
        <w:rPr/>
        <w:t xml:space="preserve">二、高端市场突破时点</w:t>
      </w:r>
    </w:p>
    <w:p>
      <w:pPr>
        <w:spacing w:before="75" w:after="0"/>
      </w:pPr>
      <w:r>
        <w:rPr/>
        <w:t xml:space="preserve">三、竞争格局重塑趋势</w:t>
      </w:r>
    </w:p>
    <w:p>
      <w:pPr>
        <w:spacing w:before="75" w:after="0"/>
      </w:pPr>
      <w:r>
        <w:rPr/>
        <w:t xml:space="preserve">四、产业集中度变化</w:t>
      </w:r>
    </w:p>
    <w:p>
      <w:pPr>
        <w:spacing w:before="75" w:after="0"/>
      </w:pPr>
      <w:r>
        <w:rPr/>
        <w:t xml:space="preserve">第三节 应用场景拓展预判</w:t>
      </w:r>
    </w:p>
    <w:p>
      <w:pPr>
        <w:spacing w:before="75" w:after="0"/>
      </w:pPr>
      <w:r>
        <w:rPr/>
        <w:t xml:space="preserve">一、人形机器人放量节奏</w:t>
      </w:r>
    </w:p>
    <w:p>
      <w:pPr>
        <w:spacing w:before="75" w:after="0"/>
      </w:pPr>
      <w:r>
        <w:rPr/>
        <w:t xml:space="preserve">二、医疗机器人渗透</w:t>
      </w:r>
    </w:p>
    <w:p>
      <w:pPr>
        <w:spacing w:before="75" w:after="0"/>
      </w:pPr>
      <w:r>
        <w:rPr/>
        <w:t xml:space="preserve">三、半导体设备配套</w:t>
      </w:r>
    </w:p>
    <w:p>
      <w:pPr>
        <w:spacing w:before="75" w:after="0"/>
      </w:pPr>
      <w:r>
        <w:rPr/>
        <w:t xml:space="preserve">四、太空探索应用</w:t>
      </w:r>
    </w:p>
    <w:p>
      <w:pPr>
        <w:spacing w:before="75" w:after="0"/>
      </w:pPr>
      <w:r>
        <w:rPr/>
        <w:t xml:space="preserve">第四节 战略建议</w:t>
      </w:r>
    </w:p>
    <w:p>
      <w:pPr>
        <w:spacing w:before="75" w:after="0"/>
      </w:pPr>
      <w:r>
        <w:rPr/>
        <w:t xml:space="preserve">一、政府层面建议</w:t>
      </w:r>
    </w:p>
    <w:p>
      <w:pPr>
        <w:spacing w:before="75" w:after="0"/>
      </w:pPr>
      <w:r>
        <w:rPr/>
        <w:t xml:space="preserve">二、企业层面建议</w:t>
      </w:r>
    </w:p>
    <w:p>
      <w:pPr>
        <w:spacing w:before="75" w:after="0"/>
      </w:pPr>
      <w:r>
        <w:rPr/>
        <w:t xml:space="preserve">三、投资机构建议</w:t>
      </w:r>
    </w:p>
    <w:p>
      <w:pPr>
        <w:spacing w:before="75" w:after="0"/>
      </w:pPr>
      <w:r>
        <w:rPr/>
        <w:t xml:space="preserve">四、研究机构建议</w:t>
      </w:r>
    </w:p>
    <w:p>
      <w:pPr>
        <w:spacing w:before="75" w:after="0"/>
      </w:pPr>
      <w:r>
        <w:rPr>
          <w:b w:val="1"/>
          <w:bCs w:val="1"/>
        </w:rPr>
        <w:t xml:space="preserve">图表目录</w:t>
      </w:r>
    </w:p>
    <w:p>
      <w:pPr>
        <w:spacing w:before="75" w:after="0"/>
      </w:pPr>
      <w:r>
        <w:rPr/>
        <w:t xml:space="preserve">图表：减速器产品分类体系图</w:t>
      </w:r>
    </w:p>
    <w:p>
      <w:pPr>
        <w:spacing w:before="75" w:after="0"/>
      </w:pPr>
      <w:r>
        <w:rPr/>
        <w:t xml:space="preserve">图表：减速器行业发展历程阶段划分</w:t>
      </w:r>
    </w:p>
    <w:p>
      <w:pPr>
        <w:spacing w:before="75" w:after="0"/>
      </w:pPr>
      <w:r>
        <w:rPr/>
        <w:t xml:space="preserve">图表：工业机器人成本结构中减速器占比</w:t>
      </w:r>
    </w:p>
    <w:p>
      <w:pPr>
        <w:spacing w:before="75" w:after="0"/>
      </w:pPr>
      <w:r>
        <w:rPr/>
        <w:t xml:space="preserve">图表：2025年全球精密减速器市场区域分布</w:t>
      </w:r>
    </w:p>
    <w:p>
      <w:pPr>
        <w:spacing w:before="75" w:after="0"/>
      </w:pPr>
      <w:r>
        <w:rPr/>
        <w:t xml:space="preserve">图表：2025年全球主要厂商市场份额对比</w:t>
      </w:r>
    </w:p>
    <w:p>
      <w:pPr>
        <w:spacing w:before="75" w:after="0"/>
      </w:pPr>
      <w:r>
        <w:rPr/>
        <w:t xml:space="preserve">图表：中国减速器行业政策体系架构</w:t>
      </w:r>
    </w:p>
    <w:p>
      <w:pPr>
        <w:spacing w:before="75" w:after="0"/>
      </w:pPr>
      <w:r>
        <w:rPr/>
        <w:t xml:space="preserve">图表：2023-2025年2025年中国工业机器人产量增长趋势</w:t>
      </w:r>
    </w:p>
    <w:p>
      <w:pPr>
        <w:spacing w:before="75" w:after="0"/>
      </w:pPr>
      <w:r>
        <w:rPr/>
        <w:t xml:space="preserve">图表：人形机器人产业发展阶段预判</w:t>
      </w:r>
    </w:p>
    <w:p>
      <w:pPr>
        <w:spacing w:before="75" w:after="0"/>
      </w:pPr>
      <w:r>
        <w:rPr/>
        <w:t xml:space="preserve">图表：2026-2031年中国减速器市场增长率预测</w:t>
      </w:r>
    </w:p>
    <w:p>
      <w:pPr>
        <w:spacing w:before="75" w:after="0"/>
      </w:pPr>
      <w:r>
        <w:rPr/>
        <w:t xml:space="preserve">图表：中国减速器区域市场产能分布</w:t>
      </w:r>
    </w:p>
    <w:p>
      <w:pPr>
        <w:spacing w:before="75" w:after="0"/>
      </w:pPr>
      <w:r>
        <w:rPr/>
        <w:t xml:space="preserve">图表：中国减速器产业链全景图</w:t>
      </w:r>
    </w:p>
    <w:p>
      <w:pPr>
        <w:spacing w:before="75" w:after="0"/>
      </w:pPr>
      <w:r>
        <w:rPr/>
        <w:t xml:space="preserve">图表：2025年减速器上游原材料成本结构占比</w:t>
      </w:r>
    </w:p>
    <w:p>
      <w:pPr>
        <w:spacing w:before="75" w:after="0"/>
      </w:pPr>
      <w:r>
        <w:rPr/>
        <w:t xml:space="preserve">图表：减速器下游应用领域需求分布</w:t>
      </w:r>
    </w:p>
    <w:p>
      <w:pPr>
        <w:spacing w:before="75" w:after="0"/>
      </w:pPr>
      <w:r>
        <w:rPr/>
        <w:t xml:space="preserve">图表：三类精密减速器性能参数对比雷达图</w:t>
      </w:r>
    </w:p>
    <w:p>
      <w:pPr>
        <w:spacing w:before="75" w:after="0"/>
      </w:pPr>
      <w:r>
        <w:rPr/>
        <w:t xml:space="preserve">图表：2025年中国减速器市场竞争格局矩阵</w:t>
      </w:r>
    </w:p>
    <w:p>
      <w:pPr>
        <w:spacing w:before="75" w:after="0"/>
      </w:pPr>
      <w:r>
        <w:rPr/>
        <w:t xml:space="preserve">图表：主要企业精密减速器业务收入对比</w:t>
      </w:r>
    </w:p>
    <w:p>
      <w:pPr>
        <w:spacing w:before="75" w:after="0"/>
      </w:pPr>
      <w:r>
        <w:rPr/>
        <w:t xml:space="preserve">图表：2023-2025年国产减速器市场占有率变化趋势</w:t>
      </w:r>
    </w:p>
    <w:p>
      <w:pPr>
        <w:spacing w:before="75" w:after="0"/>
      </w:pPr>
      <w:r>
        <w:rPr/>
        <w:t xml:space="preserve">图表：减速器材料技术演进路线图</w:t>
      </w:r>
    </w:p>
    <w:p>
      <w:pPr>
        <w:spacing w:before="75" w:after="0"/>
      </w:pPr>
      <w:r>
        <w:rPr/>
        <w:t xml:space="preserve">图表：减速器加工精度提升曲线</w:t>
      </w:r>
    </w:p>
    <w:p>
      <w:pPr>
        <w:spacing w:before="75" w:after="0"/>
      </w:pPr>
      <w:r>
        <w:rPr/>
        <w:t xml:space="preserve">图表：智能化减速器技术架构示意图</w:t>
      </w:r>
    </w:p>
    <w:p>
      <w:pPr>
        <w:spacing w:before="75" w:after="0"/>
      </w:pPr>
      <w:r>
        <w:rPr/>
        <w:t xml:space="preserve">图表：工业机器人减速器配置方案示意图</w:t>
      </w:r>
    </w:p>
    <w:p>
      <w:pPr>
        <w:spacing w:before="75" w:after="0"/>
      </w:pPr>
      <w:r>
        <w:rPr/>
        <w:t xml:space="preserve">图表：人形机器人关节减速器分布图</w:t>
      </w:r>
    </w:p>
    <w:p>
      <w:pPr>
        <w:spacing w:before="75" w:after="0"/>
      </w:pPr>
      <w:r>
        <w:rPr/>
        <w:t xml:space="preserve">图表：人形机器人减速器单机价值量测算</w:t>
      </w:r>
    </w:p>
    <w:p>
      <w:pPr>
        <w:spacing w:before="75" w:after="0"/>
      </w:pPr>
      <w:r>
        <w:rPr/>
        <w:t xml:space="preserve">图表：汽车制造行业减速器应用规模</w:t>
      </w:r>
    </w:p>
    <w:p>
      <w:pPr>
        <w:spacing w:before="75" w:after="0"/>
      </w:pPr>
      <w:r>
        <w:rPr/>
        <w:t xml:space="preserve">图表：新能源行业减速器需求结构</w:t>
      </w:r>
    </w:p>
    <w:p>
      <w:pPr>
        <w:spacing w:before="75" w:after="0"/>
      </w:pPr>
      <w:r>
        <w:rPr/>
        <w:t xml:space="preserve">图表：重点行业减速器应用成熟度评估</w:t>
      </w:r>
    </w:p>
    <w:p>
      <w:pPr>
        <w:spacing w:before="75" w:after="0"/>
      </w:pPr>
      <w:r>
        <w:rPr/>
        <w:t xml:space="preserve">图表：2023-2025年中国减速器进出口规模变化</w:t>
      </w:r>
    </w:p>
    <w:p>
      <w:pPr>
        <w:spacing w:before="75" w:after="0"/>
      </w:pPr>
      <w:r>
        <w:rPr/>
        <w:t xml:space="preserve">图表：2025年减速器进口来源国结构</w:t>
      </w:r>
    </w:p>
    <w:p>
      <w:pPr>
        <w:spacing w:before="75" w:after="0"/>
      </w:pPr>
      <w:r>
        <w:rPr/>
        <w:t xml:space="preserve">图表：2025年减速器出口目的地分布</w:t>
      </w:r>
    </w:p>
    <w:p>
      <w:pPr>
        <w:spacing w:before="75" w:after="0"/>
      </w:pPr>
      <w:r>
        <w:rPr/>
        <w:t xml:space="preserve">图表：减速器行业标准体系架构图</w:t>
      </w:r>
    </w:p>
    <w:p>
      <w:pPr>
        <w:spacing w:before="75" w:after="0"/>
      </w:pPr>
      <w:r>
        <w:rPr/>
        <w:t xml:space="preserve">图表：减速器检测认证流程示意图</w:t>
      </w:r>
    </w:p>
    <w:p>
      <w:pPr>
        <w:spacing w:before="75" w:after="0"/>
      </w:pPr>
      <w:r>
        <w:rPr/>
        <w:t xml:space="preserve">图表：主要企业质量控制能力评估</w:t>
      </w:r>
    </w:p>
    <w:p>
      <w:pPr>
        <w:spacing w:before="75" w:after="0"/>
      </w:pPr>
      <w:r>
        <w:rPr/>
        <w:t xml:space="preserve">图表：2023-2025年减速器行业投融资规模</w:t>
      </w:r>
    </w:p>
    <w:p>
      <w:pPr>
        <w:spacing w:before="75" w:after="0"/>
      </w:pPr>
      <w:r>
        <w:rPr/>
        <w:t xml:space="preserve">图表：2025年减速器行业投资轮次分布</w:t>
      </w:r>
    </w:p>
    <w:p>
      <w:pPr>
        <w:spacing w:before="75" w:after="0"/>
      </w:pPr>
      <w:r>
        <w:rPr/>
        <w:t xml:space="preserve">图表：上市企业估值水平对比</w:t>
      </w:r>
    </w:p>
    <w:p>
      <w:pPr>
        <w:spacing w:before="75" w:after="0"/>
      </w:pPr>
      <w:r>
        <w:rPr/>
        <w:t xml:space="preserve">图表：减速器行业风险因素权重评估</w:t>
      </w:r>
    </w:p>
    <w:p>
      <w:pPr>
        <w:spacing w:before="75" w:after="0"/>
      </w:pPr>
      <w:r>
        <w:rPr/>
        <w:t xml:space="preserve">图表：技术差距与突破路径分析</w:t>
      </w:r>
    </w:p>
    <w:p>
      <w:pPr>
        <w:spacing w:before="75" w:after="0"/>
      </w:pPr>
      <w:r>
        <w:rPr/>
        <w:t xml:space="preserve">图表：供应链安全风险矩阵</w:t>
      </w:r>
    </w:p>
    <w:p>
      <w:pPr>
        <w:spacing w:before="75" w:after="0"/>
      </w:pPr>
      <w:r>
        <w:rPr/>
        <w:t xml:space="preserve">图表：2026-2031年技术发展趋势路线图</w:t>
      </w:r>
    </w:p>
    <w:p>
      <w:pPr>
        <w:spacing w:before="75" w:after="0"/>
      </w:pPr>
      <w:r>
        <w:rPr/>
        <w:t xml:space="preserve">图表：人形机器人减速器需求爆发节奏预判</w:t>
      </w:r>
    </w:p>
    <w:p>
      <w:pPr>
        <w:spacing w:before="75" w:after="0"/>
      </w:pPr>
      <w:r>
        <w:rPr/>
        <w:t xml:space="preserve">图表：三类精密减速器技术参数对比表</w:t>
      </w:r>
    </w:p>
    <w:p>
      <w:pPr>
        <w:spacing w:before="75" w:after="0"/>
      </w:pPr>
      <w:r>
        <w:rPr/>
        <w:t xml:space="preserve">图表：全球主要国家减速器发展战略对比</w:t>
      </w:r>
    </w:p>
    <w:p>
      <w:pPr>
        <w:spacing w:before="75" w:after="0"/>
      </w:pPr>
      <w:r>
        <w:rPr/>
        <w:t xml:space="preserve">图表：2026-2031年中国减速器市场规模预测表(分年度)</w:t>
      </w:r>
    </w:p>
    <w:p>
      <w:pPr>
        <w:spacing w:before="75" w:after="0"/>
      </w:pPr>
      <w:r>
        <w:rPr/>
        <w:t xml:space="preserve">图表：减速器产业链关键环节企业清单</w:t>
      </w:r>
    </w:p>
    <w:p>
      <w:pPr>
        <w:spacing w:before="75" w:after="0"/>
      </w:pPr>
      <w:r>
        <w:rPr/>
        <w:t xml:space="preserve">图表：rv减速器、谐波减速器、行星减速器性能对比表</w:t>
      </w:r>
    </w:p>
    <w:p>
      <w:pPr>
        <w:spacing w:before="75" w:after="0"/>
      </w:pPr>
      <w:r>
        <w:rPr/>
        <w:t xml:space="preserve">图表：中国减速器第一梯队企业能力评估表</w:t>
      </w:r>
    </w:p>
    <w:p>
      <w:pPr>
        <w:spacing w:before="75" w:after="0"/>
      </w:pPr>
      <w:r>
        <w:rPr/>
        <w:t xml:space="preserve">图表：减速器材料技术突破进展清单</w:t>
      </w:r>
    </w:p>
    <w:p>
      <w:pPr>
        <w:spacing w:before="75" w:after="0"/>
      </w:pPr>
      <w:r>
        <w:rPr/>
        <w:t xml:space="preserve">图表：不同类型机器人减速器配置数量对比</w:t>
      </w:r>
    </w:p>
    <w:p>
      <w:pPr>
        <w:spacing w:before="75" w:after="0"/>
      </w:pPr>
      <w:r>
        <w:rPr/>
        <w:t xml:space="preserve">图表：重点行业减速器应用特征对比表</w:t>
      </w:r>
    </w:p>
    <w:p>
      <w:pPr>
        <w:spacing w:before="75" w:after="0"/>
      </w:pPr>
      <w:r>
        <w:rPr/>
        <w:t xml:space="preserve">图表：2025年减速器进出口产品结构表</w:t>
      </w:r>
    </w:p>
    <w:p>
      <w:pPr>
        <w:spacing w:before="75" w:after="0"/>
      </w:pPr>
      <w:r>
        <w:rPr/>
        <w:t xml:space="preserve">图表：减速器国家及行业标准清单</w:t>
      </w:r>
    </w:p>
    <w:p>
      <w:pPr>
        <w:spacing w:before="75" w:after="0"/>
      </w:pPr>
      <w:r>
        <w:rPr/>
        <w:t xml:space="preserve">图表：2025年减速器行业重点投融资事件</w:t>
      </w:r>
    </w:p>
    <w:p>
      <w:pPr>
        <w:spacing w:before="75" w:after="0"/>
      </w:pPr>
      <w:r>
        <w:rPr/>
        <w:t xml:space="preserve">图表：减速器行业风险因素评估矩阵</w:t>
      </w:r>
    </w:p>
    <w:p>
      <w:pPr>
        <w:spacing w:before="75" w:after="0"/>
      </w:pPr>
      <w:r>
        <w:rPr/>
        <w:t xml:space="preserve">图表：2026-2031年减速器行业发展关键指标预测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本文地址：https://www.51baogao.cn/baogao/20260415/4067492.shtml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415/4067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2026-2031年中国减速器行业发展现状分析及投资前景预测报告</dc:title>
  <dc:description>2026-2031年中国减速器行业发展现状分析及投资前景预测报告</dc:description>
  <dc:subject>2026-2031年中国减速器行业发展现状分析及投资前景预测报告</dc:subject>
  <cp:keywords>研究报告</cp:keywords>
  <cp:category>研究报告</cp:category>
  <cp:lastModifiedBy>北京中道泰和信息咨询有限公司</cp:lastModifiedBy>
  <dcterms:created xsi:type="dcterms:W3CDTF">2026-04-15T20:39:23+08:00</dcterms:created>
  <dcterms:modified xsi:type="dcterms:W3CDTF">2026-04-15T20:39:23+08:00</dcterms:modified>
</cp:coreProperties>
</file>

<file path=docProps/custom.xml><?xml version="1.0" encoding="utf-8"?>
<Properties xmlns="http://schemas.openxmlformats.org/officeDocument/2006/custom-properties" xmlns:vt="http://schemas.openxmlformats.org/officeDocument/2006/docPropsVTypes"/>
</file>