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2026年全球保险行业市场规模、领先企业国内外市场份额及排名</w:t>
      </w:r>
    </w:p>
    <w:p>
      <w:pPr>
        <w:spacing w:after="150"/>
      </w:pPr>
      <w:r>
        <w:rPr>
          <w:b w:val="1"/>
          <w:bCs w:val="1"/>
        </w:rPr>
        <w:t xml:space="preserve">报告简介</w:t>
      </w:r>
    </w:p>
    <w:p>
      <w:pPr>
        <w:spacing w:after="150"/>
      </w:pPr>
      <w:r>
        <w:rPr/>
        <w:t xml:space="preserve">保险是投保人依据合同约定向保险人支付保费，保险人对合同约定的可能发生的事故所造成的财产损失承担赔偿保险金责任，或当被保险人出现死亡、伤残、疾病等情况时承担给付保险金责任的商业行为，其本质是通过集合同类风险主体的资金，实现风险的转移与分散，为遭遇损失的个体提供经济补偿，是市场经济下重要的风险管理工具与社会保障体系的关键支柱。</w:t>
      </w:r>
    </w:p>
    <w:p>
      <w:pPr>
        <w:spacing w:after="150"/>
      </w:pPr>
      <w:r>
        <w:rPr/>
        <w:t xml:space="preserve">进入2026年，中东地区局势持续紧张，美伊对峙升级，霍尔木兹海峡通航受阻，国际油价大幅攀升，全球能源市场剧烈震荡，这不仅推高了能源化工、有色金属等行业的经营风险，也让相关企业对财产保险、责任保险的需求激增，以应对可能出现的供应链中断、价格波动等损失。同时，地缘冲突引发的全球经济增速放缓预期，以及美国经济衰退概率上升的预警，使得企业和个人对人寿保险、健康保险的重视程度不断提高，将其作为抵御经济下行风险、保障家庭财务稳定的重要手段。</w:t>
      </w:r>
    </w:p>
    <w:p>
      <w:pPr>
        <w:spacing w:after="150"/>
      </w:pPr>
      <w:r>
        <w:rPr/>
        <w:t xml:space="preserve">在科技领域，麦肯锡指出的18个全球竞争新赛道快速发展，AI基础层、电气化、硬科技等领域成为资本聚焦点，这些新兴行业在技术研发、商业化落地过程中面临着技术迭代快、市场不确定性强等风险，科技保险应运而生，为企业的研发投入、知识产权保护、产品责任等提供保障，推动创新成果的转化与应用。此外，非洲市场的投资热度持续，中国企业在非投资规模不断扩大，针对海外投资的政治风险保险、信用保险等，为企业在复杂的国际环境中保驾护航，降低地缘政治、汇率波动等因素带来的潜在损失。</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保险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一、保险定义</w:t>
      </w:r>
    </w:p>
    <w:p>
      <w:pPr>
        <w:spacing w:before="75" w:after="0"/>
      </w:pPr>
      <w:r>
        <w:rPr/>
        <w:t xml:space="preserve">二、保险产品特征</w:t>
      </w:r>
    </w:p>
    <w:p>
      <w:pPr>
        <w:spacing w:before="75" w:after="0"/>
      </w:pPr>
      <w:r>
        <w:rPr/>
        <w:t xml:space="preserve">第二节 保险行业归属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全球及国内保险市场规模</w:t>
      </w:r>
    </w:p>
    <w:p>
      <w:pPr>
        <w:spacing w:before="75" w:after="0"/>
      </w:pPr>
      <w:r>
        <w:rPr/>
        <w:t xml:space="preserve">一、2022-2025年全球保险市场规模</w:t>
      </w:r>
    </w:p>
    <w:p>
      <w:pPr>
        <w:spacing w:before="75" w:after="0"/>
      </w:pPr>
      <w:r>
        <w:rPr/>
        <w:t xml:space="preserve">二、2022-2025年国内保险市场规模</w:t>
      </w:r>
    </w:p>
    <w:p>
      <w:pPr>
        <w:spacing w:before="75" w:after="0"/>
      </w:pPr>
      <w:r>
        <w:rPr/>
        <w:t xml:space="preserve">第四节 保险行业发展现状分析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保险行业发展影响因素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全球保险行业发展状况概览</w:t>
      </w:r>
    </w:p>
    <w:p>
      <w:pPr>
        <w:spacing w:before="75" w:after="0"/>
      </w:pPr>
      <w:r>
        <w:rPr/>
        <w:t xml:space="preserve">一、全球保险产能及区域分布</w:t>
      </w:r>
    </w:p>
    <w:p>
      <w:pPr>
        <w:spacing w:before="75" w:after="0"/>
      </w:pPr>
      <w:r>
        <w:rPr/>
        <w:t xml:space="preserve">二、全球保险产品结构</w:t>
      </w:r>
    </w:p>
    <w:p>
      <w:pPr>
        <w:spacing w:before="75" w:after="0"/>
      </w:pPr>
      <w:r>
        <w:rPr/>
        <w:t xml:space="preserve">第二节 全球保险市场竞争分析</w:t>
      </w:r>
    </w:p>
    <w:p>
      <w:pPr>
        <w:spacing w:before="75" w:after="0"/>
      </w:pPr>
      <w:r>
        <w:rPr/>
        <w:t xml:space="preserve">一、全球保险市场集中度</w:t>
      </w:r>
    </w:p>
    <w:p>
      <w:pPr>
        <w:spacing w:before="75" w:after="0"/>
      </w:pPr>
      <w:r>
        <w:rPr/>
        <w:t xml:space="preserve">二、全球保险行业竞争梯队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全球保险领先企业市场占有率及排名(按营收)</w:t>
      </w:r>
    </w:p>
    <w:p>
      <w:pPr>
        <w:spacing w:before="75" w:after="0"/>
      </w:pPr>
      <w:r>
        <w:rPr/>
        <w:t xml:space="preserve">一、2023-2025年全球保险领先企业营业收入</w:t>
      </w:r>
    </w:p>
    <w:p>
      <w:pPr>
        <w:spacing w:before="75" w:after="0"/>
      </w:pPr>
      <w:r>
        <w:rPr/>
        <w:t xml:space="preserve">二、2023-2025年全球保险领先企业市场份额</w:t>
      </w:r>
    </w:p>
    <w:p>
      <w:pPr>
        <w:spacing w:before="75" w:after="0"/>
      </w:pPr>
      <w:r>
        <w:rPr/>
        <w:t xml:space="preserve">三、2023-2025年全球保险领先企业排名</w:t>
      </w:r>
    </w:p>
    <w:p>
      <w:pPr>
        <w:spacing w:before="75" w:after="0"/>
      </w:pPr>
      <w:r>
        <w:rPr/>
        <w:t xml:space="preserve">第四节 国内保险领先企业市场占有率及排名(按营收)</w:t>
      </w:r>
    </w:p>
    <w:p>
      <w:pPr>
        <w:spacing w:before="75" w:after="0"/>
      </w:pPr>
      <w:r>
        <w:rPr/>
        <w:t xml:space="preserve">一、2023-2025年国内保险领先企业营业收入</w:t>
      </w:r>
    </w:p>
    <w:p>
      <w:pPr>
        <w:spacing w:before="75" w:after="0"/>
      </w:pPr>
      <w:r>
        <w:rPr/>
        <w:t xml:space="preserve">二、2023-2025年国内保险领先企业市场份额</w:t>
      </w:r>
    </w:p>
    <w:p>
      <w:pPr>
        <w:spacing w:before="75" w:after="0"/>
      </w:pPr>
      <w:r>
        <w:rPr/>
        <w:t xml:space="preserve">三、2023-2025年国内保险领先企业排名</w:t>
      </w:r>
    </w:p>
    <w:p>
      <w:pPr>
        <w:spacing w:before="75" w:after="0"/>
      </w:pPr>
      <w:r>
        <w:rPr/>
        <w:t xml:space="preserve">第五节 2025年全球保险行业资本运作分析</w:t>
      </w:r>
    </w:p>
    <w:p>
      <w:pPr>
        <w:spacing w:before="75" w:after="0"/>
      </w:pPr>
      <w:r>
        <w:rPr/>
        <w:t xml:space="preserve">一、2025年全球保险行业重大投资并购事件</w:t>
      </w:r>
    </w:p>
    <w:p>
      <w:pPr>
        <w:spacing w:before="75" w:after="0"/>
      </w:pPr>
      <w:r>
        <w:rPr/>
        <w:t xml:space="preserve">二、2025年全球保险行业重大投资并购事件对行业的影响分析</w:t>
      </w:r>
    </w:p>
    <w:p>
      <w:pPr>
        <w:spacing w:before="75" w:after="0"/>
      </w:pPr>
      <w:r>
        <w:rPr>
          <w:b w:val="1"/>
          <w:bCs w:val="1"/>
        </w:rPr>
        <w:t xml:space="preserve">第三章 全球保险行业主要国家（地区）分析</w:t>
      </w:r>
    </w:p>
    <w:p>
      <w:pPr>
        <w:spacing w:before="75" w:after="0"/>
      </w:pPr>
      <w:r>
        <w:rPr/>
        <w:t xml:space="preserve">第一节 美国保险行业分析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三、2023-2025年美国保险市场规模</w:t>
      </w:r>
    </w:p>
    <w:p>
      <w:pPr>
        <w:spacing w:before="75" w:after="0"/>
      </w:pPr>
      <w:r>
        <w:rPr/>
        <w:t xml:space="preserve">四、2026-2031年美国保险市场规模预测</w:t>
      </w:r>
    </w:p>
    <w:p>
      <w:pPr>
        <w:spacing w:before="75" w:after="0"/>
      </w:pPr>
      <w:r>
        <w:rPr/>
        <w:t xml:space="preserve">五、美国保险行业典型企业分析</w:t>
      </w:r>
    </w:p>
    <w:p>
      <w:pPr>
        <w:spacing w:before="75" w:after="0"/>
      </w:pPr>
      <w:r>
        <w:rPr/>
        <w:t xml:space="preserve">第二节 德国保险行业分析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三、2023-2025年德国保险市场规模</w:t>
      </w:r>
    </w:p>
    <w:p>
      <w:pPr>
        <w:spacing w:before="75" w:after="0"/>
      </w:pPr>
      <w:r>
        <w:rPr/>
        <w:t xml:space="preserve">四、2026-2031年德国保险市场规模预测</w:t>
      </w:r>
    </w:p>
    <w:p>
      <w:pPr>
        <w:spacing w:before="75" w:after="0"/>
      </w:pPr>
      <w:r>
        <w:rPr/>
        <w:t xml:space="preserve">五、德国保险行业典型企业分析</w:t>
      </w:r>
    </w:p>
    <w:p>
      <w:pPr>
        <w:spacing w:before="75" w:after="0"/>
      </w:pPr>
      <w:r>
        <w:rPr/>
        <w:t xml:space="preserve">第三节 日本保险行业分析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三、2023-2025年日本保险市场规模</w:t>
      </w:r>
    </w:p>
    <w:p>
      <w:pPr>
        <w:spacing w:before="75" w:after="0"/>
      </w:pPr>
      <w:r>
        <w:rPr/>
        <w:t xml:space="preserve">四、2026-2031年日本保险市场规模预测</w:t>
      </w:r>
    </w:p>
    <w:p>
      <w:pPr>
        <w:spacing w:before="75" w:after="0"/>
      </w:pPr>
      <w:r>
        <w:rPr/>
        <w:t xml:space="preserve">五、日本保险行业典型企业分析</w:t>
      </w:r>
    </w:p>
    <w:p>
      <w:pPr>
        <w:spacing w:before="75" w:after="0"/>
      </w:pPr>
      <w:r>
        <w:rPr/>
        <w:t xml:space="preserve">第四节 韩国保险行业分析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三、2023-2025年韩国保险市场规模</w:t>
      </w:r>
    </w:p>
    <w:p>
      <w:pPr>
        <w:spacing w:before="75" w:after="0"/>
      </w:pPr>
      <w:r>
        <w:rPr/>
        <w:t xml:space="preserve">四、2026-2031年韩国保险市场规模预测</w:t>
      </w:r>
    </w:p>
    <w:p>
      <w:pPr>
        <w:spacing w:before="75" w:after="0"/>
      </w:pPr>
      <w:r>
        <w:rPr/>
        <w:t xml:space="preserve">五、韩国保险行业典型企业分析</w:t>
      </w:r>
    </w:p>
    <w:p>
      <w:pPr>
        <w:spacing w:before="75" w:after="0"/>
      </w:pPr>
      <w:r>
        <w:rPr/>
        <w:t xml:space="preserve">第五节 中国保险行业分析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三、2023-2025年中国保险市场规模</w:t>
      </w:r>
    </w:p>
    <w:p>
      <w:pPr>
        <w:spacing w:before="75" w:after="0"/>
      </w:pPr>
      <w:r>
        <w:rPr/>
        <w:t xml:space="preserve">四、2026-2031年中国保险市场规模预测</w:t>
      </w:r>
    </w:p>
    <w:p>
      <w:pPr>
        <w:spacing w:before="75" w:after="0"/>
      </w:pPr>
      <w:r>
        <w:rPr/>
        <w:t xml:space="preserve">五、中国保险行业典型企业分析</w:t>
      </w:r>
    </w:p>
    <w:p>
      <w:pPr>
        <w:spacing w:before="75" w:after="0"/>
      </w:pPr>
      <w:r>
        <w:rPr>
          <w:b w:val="1"/>
          <w:bCs w:val="1"/>
        </w:rPr>
        <w:t xml:space="preserve">第四章 保险细分行业分析</w:t>
      </w:r>
    </w:p>
    <w:p>
      <w:pPr>
        <w:spacing w:before="75" w:after="0"/>
      </w:pPr>
      <w:r>
        <w:rPr/>
        <w:t xml:space="preserve">第一节 寿险</w:t>
      </w:r>
    </w:p>
    <w:p>
      <w:pPr>
        <w:spacing w:before="75" w:after="0"/>
      </w:pPr>
      <w:r>
        <w:rPr/>
        <w:t xml:space="preserve">一、全球寿险市场规模(2021vs2025vs2030)</w:t>
      </w:r>
    </w:p>
    <w:p>
      <w:pPr>
        <w:spacing w:before="75" w:after="0"/>
      </w:pPr>
      <w:r>
        <w:rPr/>
        <w:t xml:space="preserve">二、全球寿险主要供应商及其市场份额(按2025年营收)</w:t>
      </w:r>
    </w:p>
    <w:p>
      <w:pPr>
        <w:spacing w:before="75" w:after="0"/>
      </w:pPr>
      <w:r>
        <w:rPr/>
        <w:t xml:space="preserve">三、中国寿险市场规模(2021vs2025vs2030)</w:t>
      </w:r>
    </w:p>
    <w:p>
      <w:pPr>
        <w:spacing w:before="75" w:after="0"/>
      </w:pPr>
      <w:r>
        <w:rPr/>
        <w:t xml:space="preserve">四、中国寿险主要供应商及其市场份额(按2025年营收)</w:t>
      </w:r>
    </w:p>
    <w:p>
      <w:pPr>
        <w:spacing w:before="75" w:after="0"/>
      </w:pPr>
      <w:r>
        <w:rPr/>
        <w:t xml:space="preserve">五、寿险未来发展趋势预测</w:t>
      </w:r>
    </w:p>
    <w:p>
      <w:pPr>
        <w:spacing w:before="75" w:after="0"/>
      </w:pPr>
      <w:r>
        <w:rPr/>
        <w:t xml:space="preserve">第二节 健康险</w:t>
      </w:r>
    </w:p>
    <w:p>
      <w:pPr>
        <w:spacing w:before="75" w:after="0"/>
      </w:pPr>
      <w:r>
        <w:rPr/>
        <w:t xml:space="preserve">一、全球健康险市场规模(2021vs2025vs2030)</w:t>
      </w:r>
    </w:p>
    <w:p>
      <w:pPr>
        <w:spacing w:before="75" w:after="0"/>
      </w:pPr>
      <w:r>
        <w:rPr/>
        <w:t xml:space="preserve">二、全球健康险主要供应商及其市场份额(按2025年营收)</w:t>
      </w:r>
    </w:p>
    <w:p>
      <w:pPr>
        <w:spacing w:before="75" w:after="0"/>
      </w:pPr>
      <w:r>
        <w:rPr/>
        <w:t xml:space="preserve">三、中国健康险市场规模(2021vs2025vs2030)</w:t>
      </w:r>
    </w:p>
    <w:p>
      <w:pPr>
        <w:spacing w:before="75" w:after="0"/>
      </w:pPr>
      <w:r>
        <w:rPr/>
        <w:t xml:space="preserve">四、中国健康险主要供应商及其市场份额(按2025年营收)</w:t>
      </w:r>
    </w:p>
    <w:p>
      <w:pPr>
        <w:spacing w:before="75" w:after="0"/>
      </w:pPr>
      <w:r>
        <w:rPr/>
        <w:t xml:space="preserve">五、健康险未来发展趋势预测</w:t>
      </w:r>
    </w:p>
    <w:p>
      <w:pPr>
        <w:spacing w:before="75" w:after="0"/>
      </w:pPr>
      <w:r>
        <w:rPr/>
        <w:t xml:space="preserve">第三节 意外险</w:t>
      </w:r>
    </w:p>
    <w:p>
      <w:pPr>
        <w:spacing w:before="75" w:after="0"/>
      </w:pPr>
      <w:r>
        <w:rPr/>
        <w:t xml:space="preserve">一、全球意外险市场规模(2021vs2025vs2030)</w:t>
      </w:r>
    </w:p>
    <w:p>
      <w:pPr>
        <w:spacing w:before="75" w:after="0"/>
      </w:pPr>
      <w:r>
        <w:rPr/>
        <w:t xml:space="preserve">二、全球意外险主要供应商及其市场份额(按2025年营收)</w:t>
      </w:r>
    </w:p>
    <w:p>
      <w:pPr>
        <w:spacing w:before="75" w:after="0"/>
      </w:pPr>
      <w:r>
        <w:rPr/>
        <w:t xml:space="preserve">三、中国意外险市场规模(2021vs2025vs2030)</w:t>
      </w:r>
    </w:p>
    <w:p>
      <w:pPr>
        <w:spacing w:before="75" w:after="0"/>
      </w:pPr>
      <w:r>
        <w:rPr/>
        <w:t xml:space="preserve">四、中国意外险主要供应商及其市场份额(按2025年营收)</w:t>
      </w:r>
    </w:p>
    <w:p>
      <w:pPr>
        <w:spacing w:before="75" w:after="0"/>
      </w:pPr>
      <w:r>
        <w:rPr/>
        <w:t xml:space="preserve">五、意外险未来发展趋势预测</w:t>
      </w:r>
    </w:p>
    <w:p>
      <w:pPr>
        <w:spacing w:before="75" w:after="0"/>
      </w:pPr>
      <w:r>
        <w:rPr/>
        <w:t xml:space="preserve">第四节 年金保险</w:t>
      </w:r>
    </w:p>
    <w:p>
      <w:pPr>
        <w:spacing w:before="75" w:after="0"/>
      </w:pPr>
      <w:r>
        <w:rPr/>
        <w:t xml:space="preserve">一、全球年金保险市场规模(2021vs2025vs2030)</w:t>
      </w:r>
    </w:p>
    <w:p>
      <w:pPr>
        <w:spacing w:before="75" w:after="0"/>
      </w:pPr>
      <w:r>
        <w:rPr/>
        <w:t xml:space="preserve">二、全球年金保险主要供应商及其市场份额(按2025年营收)</w:t>
      </w:r>
    </w:p>
    <w:p>
      <w:pPr>
        <w:spacing w:before="75" w:after="0"/>
      </w:pPr>
      <w:r>
        <w:rPr/>
        <w:t xml:space="preserve">三、中国年金保险市场规模(2021vs2025vs2030)</w:t>
      </w:r>
    </w:p>
    <w:p>
      <w:pPr>
        <w:spacing w:before="75" w:after="0"/>
      </w:pPr>
      <w:r>
        <w:rPr/>
        <w:t xml:space="preserve">四、中国年金保险主要供应商及其市场份额(按2025年营收)</w:t>
      </w:r>
    </w:p>
    <w:p>
      <w:pPr>
        <w:spacing w:before="75" w:after="0"/>
      </w:pPr>
      <w:r>
        <w:rPr/>
        <w:t xml:space="preserve">五、年金保险未来发展趋势预测</w:t>
      </w:r>
    </w:p>
    <w:p>
      <w:pPr>
        <w:spacing w:before="75" w:after="0"/>
      </w:pPr>
      <w:r>
        <w:rPr>
          <w:b w:val="1"/>
          <w:bCs w:val="1"/>
        </w:rPr>
        <w:t xml:space="preserve">第五章 保险产业链分析</w:t>
      </w:r>
    </w:p>
    <w:p>
      <w:pPr>
        <w:spacing w:before="75" w:after="0"/>
      </w:pPr>
      <w:r>
        <w:rPr/>
        <w:t xml:space="preserve">第一节 保险产业链结构解析</w:t>
      </w:r>
    </w:p>
    <w:p>
      <w:pPr>
        <w:spacing w:before="75" w:after="0"/>
      </w:pPr>
      <w:r>
        <w:rPr/>
        <w:t xml:space="preserve">一、保险产业链结构示意图</w:t>
      </w:r>
    </w:p>
    <w:p>
      <w:pPr>
        <w:spacing w:before="75" w:after="0"/>
      </w:pPr>
      <w:r>
        <w:rPr/>
        <w:t xml:space="preserve">二、保险产业链全景图</w:t>
      </w:r>
    </w:p>
    <w:p>
      <w:pPr>
        <w:spacing w:before="75" w:after="0"/>
      </w:pPr>
      <w:r>
        <w:rPr/>
        <w:t xml:space="preserve">三、保险产业发展热力地图</w:t>
      </w:r>
    </w:p>
    <w:p>
      <w:pPr>
        <w:spacing w:before="75" w:after="0"/>
      </w:pPr>
      <w:r>
        <w:rPr/>
        <w:t xml:space="preserve">第二节 保险产业链上游分析</w:t>
      </w:r>
    </w:p>
    <w:p>
      <w:pPr>
        <w:spacing w:before="75" w:after="0"/>
      </w:pPr>
      <w:r>
        <w:rPr/>
        <w:t xml:space="preserve">一、保险成本结构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保险产业链中游分析</w:t>
      </w:r>
    </w:p>
    <w:p>
      <w:pPr>
        <w:spacing w:before="75" w:after="0"/>
      </w:pPr>
      <w:r>
        <w:rPr/>
        <w:t xml:space="preserve">一、保险中游行业分布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保险产业链下游分析</w:t>
      </w:r>
    </w:p>
    <w:p>
      <w:pPr>
        <w:spacing w:before="75" w:after="0"/>
      </w:pPr>
      <w:r>
        <w:rPr/>
        <w:t xml:space="preserve">一、保险下游行业分布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四、下游需求对保险行业的影响</w:t>
      </w:r>
    </w:p>
    <w:p>
      <w:pPr>
        <w:spacing w:before="75" w:after="0"/>
      </w:pPr>
      <w:r>
        <w:rPr>
          <w:b w:val="1"/>
          <w:bCs w:val="1"/>
        </w:rPr>
        <w:t xml:space="preserve">第六章 保险领先企业分析</w:t>
      </w:r>
    </w:p>
    <w:p>
      <w:pPr>
        <w:spacing w:before="75" w:after="0"/>
      </w:pPr>
      <w:r>
        <w:rPr/>
        <w:t xml:space="preserve">第一节 allianz</w:t>
      </w:r>
    </w:p>
    <w:p>
      <w:pPr>
        <w:spacing w:before="75" w:after="0"/>
      </w:pPr>
      <w:r>
        <w:rPr/>
        <w:t xml:space="preserve">一、企业基本概况</w:t>
      </w:r>
    </w:p>
    <w:p>
      <w:pPr>
        <w:spacing w:before="75" w:after="0"/>
      </w:pPr>
      <w:r>
        <w:rPr/>
        <w:t xml:space="preserve">二、企业保险产品分析</w:t>
      </w:r>
    </w:p>
    <w:p>
      <w:pPr>
        <w:spacing w:before="75" w:after="0"/>
      </w:pPr>
      <w:r>
        <w:rPr/>
        <w:t xml:space="preserve">三、2023-2025年企业保险业务经营分析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axa</w:t>
      </w:r>
    </w:p>
    <w:p>
      <w:pPr>
        <w:spacing w:before="75" w:after="0"/>
      </w:pPr>
      <w:r>
        <w:rPr/>
        <w:t xml:space="preserve">一、企业基本概况</w:t>
      </w:r>
    </w:p>
    <w:p>
      <w:pPr>
        <w:spacing w:before="75" w:after="0"/>
      </w:pPr>
      <w:r>
        <w:rPr/>
        <w:t xml:space="preserve">二、企业保险产品分析</w:t>
      </w:r>
    </w:p>
    <w:p>
      <w:pPr>
        <w:spacing w:before="75" w:after="0"/>
      </w:pPr>
      <w:r>
        <w:rPr/>
        <w:t xml:space="preserve">三、2023-2025年企业保险业务经营分析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generali</w:t>
      </w:r>
    </w:p>
    <w:p>
      <w:pPr>
        <w:spacing w:before="75" w:after="0"/>
      </w:pPr>
      <w:r>
        <w:rPr/>
        <w:t xml:space="preserve">一、企业基本概况</w:t>
      </w:r>
    </w:p>
    <w:p>
      <w:pPr>
        <w:spacing w:before="75" w:after="0"/>
      </w:pPr>
      <w:r>
        <w:rPr/>
        <w:t xml:space="preserve">二、企业保险产品分析</w:t>
      </w:r>
    </w:p>
    <w:p>
      <w:pPr>
        <w:spacing w:before="75" w:after="0"/>
      </w:pPr>
      <w:r>
        <w:rPr/>
        <w:t xml:space="preserve">三、2023-2025年企业保险业务经营分析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prudential plc</w:t>
      </w:r>
    </w:p>
    <w:p>
      <w:pPr>
        <w:spacing w:before="75" w:after="0"/>
      </w:pPr>
      <w:r>
        <w:rPr/>
        <w:t xml:space="preserve">一、企业基本概况</w:t>
      </w:r>
    </w:p>
    <w:p>
      <w:pPr>
        <w:spacing w:before="75" w:after="0"/>
      </w:pPr>
      <w:r>
        <w:rPr/>
        <w:t xml:space="preserve">二、企业保险产品分析</w:t>
      </w:r>
    </w:p>
    <w:p>
      <w:pPr>
        <w:spacing w:before="75" w:after="0"/>
      </w:pPr>
      <w:r>
        <w:rPr/>
        <w:t xml:space="preserve">三、2023-2025年企业保险业务经营分析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munich re</w:t>
      </w:r>
    </w:p>
    <w:p>
      <w:pPr>
        <w:spacing w:before="75" w:after="0"/>
      </w:pPr>
      <w:r>
        <w:rPr/>
        <w:t xml:space="preserve">一、企业基本概况</w:t>
      </w:r>
    </w:p>
    <w:p>
      <w:pPr>
        <w:spacing w:before="75" w:after="0"/>
      </w:pPr>
      <w:r>
        <w:rPr/>
        <w:t xml:space="preserve">二、企业保险产品分析</w:t>
      </w:r>
    </w:p>
    <w:p>
      <w:pPr>
        <w:spacing w:before="75" w:after="0"/>
      </w:pPr>
      <w:r>
        <w:rPr/>
        <w:t xml:space="preserve">三、2023-2025年企业保险业务经营分析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zurich insurance</w:t>
      </w:r>
    </w:p>
    <w:p>
      <w:pPr>
        <w:spacing w:before="75" w:after="0"/>
      </w:pPr>
      <w:r>
        <w:rPr/>
        <w:t xml:space="preserve">一、企业基本概况</w:t>
      </w:r>
    </w:p>
    <w:p>
      <w:pPr>
        <w:spacing w:before="75" w:after="0"/>
      </w:pPr>
      <w:r>
        <w:rPr/>
        <w:t xml:space="preserve">二、企业保险产品分析</w:t>
      </w:r>
    </w:p>
    <w:p>
      <w:pPr>
        <w:spacing w:before="75" w:after="0"/>
      </w:pPr>
      <w:r>
        <w:rPr/>
        <w:t xml:space="preserve">三、2023-2025年企业保险业务经营分析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nippon life insurance</w:t>
      </w:r>
    </w:p>
    <w:p>
      <w:pPr>
        <w:spacing w:before="75" w:after="0"/>
      </w:pPr>
      <w:r>
        <w:rPr/>
        <w:t xml:space="preserve">一、企业基本概况</w:t>
      </w:r>
    </w:p>
    <w:p>
      <w:pPr>
        <w:spacing w:before="75" w:after="0"/>
      </w:pPr>
      <w:r>
        <w:rPr/>
        <w:t xml:space="preserve">二、企业保险产品分析</w:t>
      </w:r>
    </w:p>
    <w:p>
      <w:pPr>
        <w:spacing w:before="75" w:after="0"/>
      </w:pPr>
      <w:r>
        <w:rPr/>
        <w:t xml:space="preserve">三、2023-2025年企业保险业务经营分析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metlife</w:t>
      </w:r>
    </w:p>
    <w:p>
      <w:pPr>
        <w:spacing w:before="75" w:after="0"/>
      </w:pPr>
      <w:r>
        <w:rPr/>
        <w:t xml:space="preserve">一、企业基本概况</w:t>
      </w:r>
    </w:p>
    <w:p>
      <w:pPr>
        <w:spacing w:before="75" w:after="0"/>
      </w:pPr>
      <w:r>
        <w:rPr/>
        <w:t xml:space="preserve">二、企业保险产品分析</w:t>
      </w:r>
    </w:p>
    <w:p>
      <w:pPr>
        <w:spacing w:before="75" w:after="0"/>
      </w:pPr>
      <w:r>
        <w:rPr/>
        <w:t xml:space="preserve">三、2023-2025年企业保险业务经营分析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manulife financial</w:t>
      </w:r>
    </w:p>
    <w:p>
      <w:pPr>
        <w:spacing w:before="75" w:after="0"/>
      </w:pPr>
      <w:r>
        <w:rPr/>
        <w:t xml:space="preserve">一、企业基本概况</w:t>
      </w:r>
    </w:p>
    <w:p>
      <w:pPr>
        <w:spacing w:before="75" w:after="0"/>
      </w:pPr>
      <w:r>
        <w:rPr/>
        <w:t xml:space="preserve">二、企业保险产品分析</w:t>
      </w:r>
    </w:p>
    <w:p>
      <w:pPr>
        <w:spacing w:before="75" w:after="0"/>
      </w:pPr>
      <w:r>
        <w:rPr/>
        <w:t xml:space="preserve">三、2023-2025年企业保险业务经营分析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chubb</w:t>
      </w:r>
    </w:p>
    <w:p>
      <w:pPr>
        <w:spacing w:before="75" w:after="0"/>
      </w:pPr>
      <w:r>
        <w:rPr/>
        <w:t xml:space="preserve">一、企业基本概况</w:t>
      </w:r>
    </w:p>
    <w:p>
      <w:pPr>
        <w:spacing w:before="75" w:after="0"/>
      </w:pPr>
      <w:r>
        <w:rPr/>
        <w:t xml:space="preserve">二、企业保险产品分析</w:t>
      </w:r>
    </w:p>
    <w:p>
      <w:pPr>
        <w:spacing w:before="75" w:after="0"/>
      </w:pPr>
      <w:r>
        <w:rPr/>
        <w:t xml:space="preserve">三、2023-2025年企业保险业务经营分析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保险行业swot分析及发展策略</w:t>
      </w:r>
    </w:p>
    <w:p>
      <w:pPr>
        <w:spacing w:before="75" w:after="0"/>
      </w:pPr>
      <w:r>
        <w:rPr/>
        <w:t xml:space="preserve">第一节 保险行业发展驱动因素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保险行业发展swot分析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基于swot分析的保险行业发展策略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保险行业商业模式及运营模式</w:t>
      </w:r>
    </w:p>
    <w:p>
      <w:pPr>
        <w:spacing w:before="75" w:after="0"/>
      </w:pPr>
      <w:r>
        <w:rPr/>
        <w:t xml:space="preserve">第一节 保险行业商业模式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保险行业运营模式分析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保险行业发展潜力研究结论</w:t>
      </w:r>
    </w:p>
    <w:p>
      <w:pPr>
        <w:spacing w:before="75" w:after="0"/>
      </w:pPr>
      <w:r>
        <w:rPr/>
        <w:t xml:space="preserve">第二节 保险主要供应商排名研究结论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图表：全球保险产品结构</w:t>
      </w:r>
    </w:p>
    <w:p>
      <w:pPr>
        <w:spacing w:before="75" w:after="0"/>
      </w:pPr>
      <w:r>
        <w:rPr/>
        <w:t xml:space="preserve">图表：全球保险市场集中度</w:t>
      </w:r>
    </w:p>
    <w:p>
      <w:pPr>
        <w:spacing w:before="75" w:after="0"/>
      </w:pPr>
      <w:r>
        <w:rPr/>
        <w:t xml:space="preserve">图表：保险行业发展趋势</w:t>
      </w:r>
    </w:p>
    <w:p>
      <w:pPr>
        <w:spacing w:before="75" w:after="0"/>
      </w:pPr>
      <w:r>
        <w:rPr/>
        <w:t xml:space="preserve">图表：保险行业供应链分析</w:t>
      </w:r>
    </w:p>
    <w:p>
      <w:pPr>
        <w:spacing w:before="75" w:after="0"/>
      </w:pPr>
      <w:r>
        <w:rPr/>
        <w:t xml:space="preserve">图表：保险行业销售模式分析</w:t>
      </w:r>
    </w:p>
    <w:p>
      <w:pPr>
        <w:spacing w:before="75" w:after="0"/>
      </w:pPr>
      <w:r>
        <w:rPr/>
        <w:t xml:space="preserve">图表：保险产业链结构示意图</w:t>
      </w:r>
    </w:p>
    <w:p>
      <w:pPr>
        <w:spacing w:before="75" w:after="0"/>
      </w:pPr>
      <w:r>
        <w:rPr/>
        <w:t xml:space="preserve">图表：2023-2025年全球保险市场规模</w:t>
      </w:r>
    </w:p>
    <w:p>
      <w:pPr>
        <w:spacing w:before="75" w:after="0"/>
      </w:pPr>
      <w:r>
        <w:rPr/>
        <w:t xml:space="preserve">图表：2023-2025年中国保险市场规模</w:t>
      </w:r>
    </w:p>
    <w:p>
      <w:pPr>
        <w:spacing w:before="75" w:after="0"/>
      </w:pPr>
      <w:r>
        <w:rPr/>
        <w:t xml:space="preserve">图表：2025年全球保险产能区域分布图</w:t>
      </w:r>
    </w:p>
    <w:p>
      <w:pPr>
        <w:spacing w:before="75" w:after="0"/>
      </w:pPr>
      <w:r>
        <w:rPr/>
        <w:t xml:space="preserve">图表：全球主要保险供应商市场份额及排名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本文地址：https://www.51baogao.cn/baogao/20260416/4067501.shtml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6/406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2026年全球保险行业市场规模、领先企业国内外市场份额及排名</dc:title>
  <dc:description>2026年全球保险行业市场规模、领先企业国内外市场份额及排名</dc:description>
  <dc:subject>2026年全球保险行业市场规模、领先企业国内外市场份额及排名</dc:subject>
  <cp:keywords>研究报告</cp:keywords>
  <cp:category>研究报告</cp:category>
  <cp:lastModifiedBy>北京中道泰和信息咨询有限公司</cp:lastModifiedBy>
  <dcterms:created xsi:type="dcterms:W3CDTF">2026-04-16T22:36:01+08:00</dcterms:created>
  <dcterms:modified xsi:type="dcterms:W3CDTF">2026-04-16T22:36:01+08:00</dcterms:modified>
</cp:coreProperties>
</file>

<file path=docProps/custom.xml><?xml version="1.0" encoding="utf-8"?>
<Properties xmlns="http://schemas.openxmlformats.org/officeDocument/2006/custom-properties" xmlns:vt="http://schemas.openxmlformats.org/officeDocument/2006/docPropsVTypes"/>
</file>