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2026-2031年国内改装车行业发展趋势及发展策略研究报告</w:t>
      </w:r>
    </w:p>
    <w:p>
      <w:pPr>
        <w:spacing w:after="150"/>
      </w:pPr>
      <w:r>
        <w:rPr>
          <w:b w:val="1"/>
          <w:bCs w:val="1"/>
        </w:rPr>
        <w:t xml:space="preserve">报告简介</w:t>
      </w:r>
    </w:p>
    <w:p>
      <w:pPr>
        <w:spacing w:after="150"/>
      </w:pPr>
      <w:r>
        <w:rPr/>
        <w:t xml:space="preserve">改装车是指在汽车生产企业出厂的量产车型基础上，通过外观造型、动力系统、底盘悬挂、内饰配置、电子系统等方面的技术改装，以满足车主个性化需求、性能提升需求或特定功能需求的车辆。本报告所研究的改装车行业，涵盖乘用车改装(外观套件、性能升级、内饰定制、音响改装等)、商用车改装(专用作业车、物流车改装、房车改装等)、赛车运动改装以及改装零部件研发制造、改装设计服务、改装施工服务、改装文化推广等完整产业链。作为汽车后市场的重要组成部分，改装车产业是汽车消费升级、个性化表达与汽车文化培育的关键载体，也是释放汽车存量价值、延长车辆使用寿命、促进汽车产业循环发展的重要路径。</w:t>
      </w:r>
    </w:p>
    <w:p>
      <w:pPr>
        <w:spacing w:after="150"/>
      </w:pPr>
      <w:r>
        <w:rPr/>
        <w:t xml:space="preserve">当前，中国改装车产业正处于从地下灰色地带向规范化、合法化转型的关键阶段。政策环境方面，国家层面逐步放宽对汽车改装的限制，车辆外观变更登记、平行进口车改装、房车改装等特定领域的政策瓶颈有所突破，但动力系统改装、底盘结构改装等涉及安全核心的领域仍受严格管控，整体政策框架呈现\"有序放开、守住底线\"的特征。市场层面，个性化消费升级催生旺盛的改装需求，外观轻改装、内饰定制、智能电子升级等合规改装业务快速增长，越野改装、房车露营等生活方式类改装成为新热点，但专业性能改装市场因政策限制与消费认知不足仍处于培育期。产业格局方面，小型改装作坊与连锁改装品牌并存，零部件供应以进口与国产替代并行，缺乏具有全国影响力的头部改装品牌与完善的售后服务体系。值得关注的是，新能源汽车改装成为新课题，三电系统安全、软件权限开放、质保衔接等问题亟待行业探索解决。未来，改装车行业将呈现三大演进趋势。政策规范层面，汽车改装管理制度有望进一步完善，建立分类管理的改装清单制度，明确安全改装与非法改装的边界，合规改装的登记备案流程简化，改装零部件质量标准与认证体系建立，为产业健康发展提供制度保障;消费升级层面，从\"功能改装\"向\"生活方式表达\"转变，越野探险、房车旅行、赛道体验等场景化改装需求增长，改装与汽车俱乐部、文旅消费、体育赛事的融合深化，改装文化从亚文化向主流消费文化渗透;技术融合层面，智能化改装(智能驾驶辅助升级、座舱智能化改造)、轻量化改装(碳纤维等新材料应用)、新能源改装(续航优化、充放电系统升级)成为技术升级方向，数字化设计工具与柔性制造技术提升改装定制化效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装车行业研究单位等公布和提供的大量资料。报告对我国改装车行业的供需状况、发展现状、子行业发展变化等进行了分析，重点分析了国内外改装车行业的发展现状、如何面对行业的发展挑战、行业的发展建议、行业竞争力，以及行业的投资分析和趋势预测等等。报告还综合了改装车行业的整体发展动态，对行业在产品方面提供了参考建议和具体解决办法。报告对于改装车产品生产企业、经销商、行业管理部门以及拟进入该行业的投资者具有重要的参考价值，对于研究我国改装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改装车行业基本概况</w:t>
      </w:r>
    </w:p>
    <w:p>
      <w:pPr>
        <w:spacing w:before="75" w:after="0"/>
      </w:pPr>
      <w:r>
        <w:rPr/>
        <w:t xml:space="preserve">第一节 改装车行业概念界定及特征</w:t>
      </w:r>
    </w:p>
    <w:p>
      <w:pPr>
        <w:spacing w:before="75" w:after="0"/>
      </w:pPr>
      <w:r>
        <w:rPr/>
        <w:t xml:space="preserve">一、改装车行业定义及研究范围</w:t>
      </w:r>
    </w:p>
    <w:p>
      <w:pPr>
        <w:spacing w:before="75" w:after="0"/>
      </w:pPr>
      <w:r>
        <w:rPr/>
        <w:t xml:space="preserve">二、改装车行业发展特征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2025年全球改装车行业发展概述</w:t>
      </w:r>
    </w:p>
    <w:p>
      <w:pPr>
        <w:spacing w:before="75" w:after="0"/>
      </w:pPr>
      <w:r>
        <w:rPr/>
        <w:t xml:space="preserve">第一节 全球改装车行业市场规模</w:t>
      </w:r>
    </w:p>
    <w:p>
      <w:pPr>
        <w:spacing w:before="75" w:after="0"/>
      </w:pPr>
      <w:r>
        <w:rPr/>
        <w:t xml:space="preserve">一、2023-2025年全球改装车行业市场规模及其变化趋势</w:t>
      </w:r>
    </w:p>
    <w:p>
      <w:pPr>
        <w:spacing w:before="75" w:after="0"/>
      </w:pPr>
      <w:r>
        <w:rPr/>
        <w:t xml:space="preserve">二、2026-2031年全球改装车行业市场规模预测</w:t>
      </w:r>
    </w:p>
    <w:p>
      <w:pPr>
        <w:spacing w:before="75" w:after="0"/>
      </w:pPr>
      <w:r>
        <w:rPr/>
        <w:t xml:space="preserve">第二节 全球改装车行业供给情况分析</w:t>
      </w:r>
    </w:p>
    <w:p>
      <w:pPr>
        <w:spacing w:before="75" w:after="0"/>
      </w:pPr>
      <w:r>
        <w:rPr/>
        <w:t xml:space="preserve">一、全球改装车行业产能分布情况</w:t>
      </w:r>
    </w:p>
    <w:p>
      <w:pPr>
        <w:spacing w:before="75" w:after="0"/>
      </w:pPr>
      <w:r>
        <w:rPr/>
        <w:t xml:space="preserve">二、全球改装车行业典型供给企业分析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全球改装车行业需求分析</w:t>
      </w:r>
    </w:p>
    <w:p>
      <w:pPr>
        <w:spacing w:before="75" w:after="0"/>
      </w:pPr>
      <w:r>
        <w:rPr/>
        <w:t xml:space="preserve">一、全球改装车行业需求规模</w:t>
      </w:r>
    </w:p>
    <w:p>
      <w:pPr>
        <w:spacing w:before="75" w:after="0"/>
      </w:pPr>
      <w:r>
        <w:rPr/>
        <w:t xml:space="preserve">二、全球改装车行业需求格局</w:t>
      </w:r>
    </w:p>
    <w:p>
      <w:pPr>
        <w:spacing w:before="75" w:after="0"/>
      </w:pPr>
      <w:r>
        <w:rPr/>
        <w:t xml:space="preserve">三、全球改装车行业需求趋势</w:t>
      </w:r>
    </w:p>
    <w:p>
      <w:pPr>
        <w:spacing w:before="75" w:after="0"/>
      </w:pPr>
      <w:r>
        <w:rPr/>
        <w:t xml:space="preserve">四、2026-2031年全球改装车行业需求规模预测</w:t>
      </w:r>
    </w:p>
    <w:p>
      <w:pPr>
        <w:spacing w:before="75" w:after="0"/>
      </w:pPr>
      <w:r>
        <w:rPr/>
        <w:t xml:space="preserve">第四节 全球改装车行业发展成功经验借鉴及失败教训吸取</w:t>
      </w:r>
    </w:p>
    <w:p>
      <w:pPr>
        <w:spacing w:before="75" w:after="0"/>
      </w:pPr>
      <w:r>
        <w:rPr/>
        <w:t xml:space="preserve">一、全球改装车行业发展成功经验借鉴</w:t>
      </w:r>
    </w:p>
    <w:p>
      <w:pPr>
        <w:spacing w:before="75" w:after="0"/>
      </w:pPr>
      <w:r>
        <w:rPr/>
        <w:t xml:space="preserve">二、全球改装车行业发展失败教训吸取</w:t>
      </w:r>
    </w:p>
    <w:p>
      <w:pPr>
        <w:spacing w:before="75" w:after="0"/>
      </w:pPr>
      <w:r>
        <w:rPr>
          <w:b w:val="1"/>
          <w:bCs w:val="1"/>
        </w:rPr>
        <w:t xml:space="preserve">第三章 2025年中国改装车行业发展环境分析</w:t>
      </w:r>
    </w:p>
    <w:p>
      <w:pPr>
        <w:spacing w:before="75" w:after="0"/>
      </w:pPr>
      <w:r>
        <w:rPr/>
        <w:t xml:space="preserve">第一节 改装车行业发展政策环境</w:t>
      </w:r>
    </w:p>
    <w:p>
      <w:pPr>
        <w:spacing w:before="75" w:after="0"/>
      </w:pPr>
      <w:r>
        <w:rPr/>
        <w:t xml:space="preserve">一、改装车行业发展规划类政策及其解读</w:t>
      </w:r>
    </w:p>
    <w:p>
      <w:pPr>
        <w:spacing w:before="75" w:after="0"/>
      </w:pPr>
      <w:r>
        <w:rPr/>
        <w:t xml:space="preserve">二、改装车行业发展监管类政策及其解读</w:t>
      </w:r>
    </w:p>
    <w:p>
      <w:pPr>
        <w:spacing w:before="75" w:after="0"/>
      </w:pPr>
      <w:r>
        <w:rPr/>
        <w:t xml:space="preserve">三、改装车行业发展标准类政策及其解读</w:t>
      </w:r>
    </w:p>
    <w:p>
      <w:pPr>
        <w:spacing w:before="75" w:after="0"/>
      </w:pPr>
      <w:r>
        <w:rPr/>
        <w:t xml:space="preserve">第二节 改装车行业发展经济环境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改装车行业发展社会环境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改装车行业技术环境</w:t>
      </w:r>
    </w:p>
    <w:p>
      <w:pPr>
        <w:spacing w:before="75" w:after="0"/>
      </w:pPr>
      <w:r>
        <w:rPr/>
        <w:t xml:space="preserve">一、改装车行业技术专利申请情况</w:t>
      </w:r>
    </w:p>
    <w:p>
      <w:pPr>
        <w:spacing w:before="75" w:after="0"/>
      </w:pPr>
      <w:r>
        <w:rPr/>
        <w:t xml:space="preserve">二、改装车行业主要技术分析</w:t>
      </w:r>
    </w:p>
    <w:p>
      <w:pPr>
        <w:spacing w:before="75" w:after="0"/>
      </w:pPr>
      <w:r>
        <w:rPr/>
        <w:t xml:space="preserve">三、技术对改装车行业发展的作用机制分析</w:t>
      </w:r>
    </w:p>
    <w:p>
      <w:pPr>
        <w:spacing w:before="75" w:after="0"/>
      </w:pPr>
      <w:r>
        <w:rPr/>
        <w:t xml:space="preserve">四、改装车行业技术发展趋势分析</w:t>
      </w:r>
    </w:p>
    <w:p>
      <w:pPr>
        <w:spacing w:before="75" w:after="0"/>
      </w:pPr>
      <w:r>
        <w:rPr>
          <w:b w:val="1"/>
          <w:bCs w:val="1"/>
        </w:rPr>
        <w:t xml:space="preserve">第四章 2023-2025年中国改装车行业市场分析</w:t>
      </w:r>
    </w:p>
    <w:p>
      <w:pPr>
        <w:spacing w:before="75" w:after="0"/>
      </w:pPr>
      <w:r>
        <w:rPr/>
        <w:t xml:space="preserve">第一节 2023-2025年国内改装车行业市场规模</w:t>
      </w:r>
    </w:p>
    <w:p>
      <w:pPr>
        <w:spacing w:before="75" w:after="0"/>
      </w:pPr>
      <w:r>
        <w:rPr/>
        <w:t xml:space="preserve">一、2023-2025年国内改装车行业市场规模及其变化趋势</w:t>
      </w:r>
    </w:p>
    <w:p>
      <w:pPr>
        <w:spacing w:before="75" w:after="0"/>
      </w:pPr>
      <w:r>
        <w:rPr/>
        <w:t xml:space="preserve">二、2023-2025年国内改装车行业市场规模变化影响因素</w:t>
      </w:r>
    </w:p>
    <w:p>
      <w:pPr>
        <w:spacing w:before="75" w:after="0"/>
      </w:pPr>
      <w:r>
        <w:rPr/>
        <w:t xml:space="preserve">三、2026-2031年改装车行业市场规模及增速预测</w:t>
      </w:r>
    </w:p>
    <w:p>
      <w:pPr>
        <w:spacing w:before="75" w:after="0"/>
      </w:pPr>
      <w:r>
        <w:rPr/>
        <w:t xml:space="preserve">第二节 国内改装车行业市场供给情况分析</w:t>
      </w:r>
    </w:p>
    <w:p>
      <w:pPr>
        <w:spacing w:before="75" w:after="0"/>
      </w:pPr>
      <w:r>
        <w:rPr/>
        <w:t xml:space="preserve">一、国内改装车行业供给企业数量</w:t>
      </w:r>
    </w:p>
    <w:p>
      <w:pPr>
        <w:spacing w:before="75" w:after="0"/>
      </w:pPr>
      <w:r>
        <w:rPr/>
        <w:t xml:space="preserve">二、国内改装车行业供给企业区域分布情况</w:t>
      </w:r>
    </w:p>
    <w:p>
      <w:pPr>
        <w:spacing w:before="75" w:after="0"/>
      </w:pPr>
      <w:r>
        <w:rPr/>
        <w:t xml:space="preserve">三、国内改装车行业从业人员数量</w:t>
      </w:r>
    </w:p>
    <w:p>
      <w:pPr>
        <w:spacing w:before="75" w:after="0"/>
      </w:pPr>
      <w:r>
        <w:rPr/>
        <w:t xml:space="preserve">四、国内改装车行业供给规模</w:t>
      </w:r>
    </w:p>
    <w:p>
      <w:pPr>
        <w:spacing w:before="75" w:after="0"/>
      </w:pPr>
      <w:r>
        <w:rPr/>
        <w:t xml:space="preserve">五、国内改装车行业产能规划情况</w:t>
      </w:r>
    </w:p>
    <w:p>
      <w:pPr>
        <w:spacing w:before="75" w:after="0"/>
      </w:pPr>
      <w:r>
        <w:rPr/>
        <w:t xml:space="preserve">第三节 国内改装车行业市场需求情况分析</w:t>
      </w:r>
    </w:p>
    <w:p>
      <w:pPr>
        <w:spacing w:before="75" w:after="0"/>
      </w:pPr>
      <w:r>
        <w:rPr/>
        <w:t xml:space="preserve">一、改装车行业需求规模</w:t>
      </w:r>
    </w:p>
    <w:p>
      <w:pPr>
        <w:spacing w:before="75" w:after="0"/>
      </w:pPr>
      <w:r>
        <w:rPr/>
        <w:t xml:space="preserve">二、国内改装车行业需求结构</w:t>
      </w:r>
    </w:p>
    <w:p>
      <w:pPr>
        <w:spacing w:before="75" w:after="0"/>
      </w:pPr>
      <w:r>
        <w:rPr/>
        <w:t xml:space="preserve">三、国内改装车行业需求趋势</w:t>
      </w:r>
    </w:p>
    <w:p>
      <w:pPr>
        <w:spacing w:before="75" w:after="0"/>
      </w:pPr>
      <w:r>
        <w:rPr/>
        <w:t xml:space="preserve">四、国内改装车行业需求潜力预测</w:t>
      </w:r>
    </w:p>
    <w:p>
      <w:pPr>
        <w:spacing w:before="75" w:after="0"/>
      </w:pPr>
      <w:r>
        <w:rPr>
          <w:b w:val="1"/>
          <w:bCs w:val="1"/>
        </w:rPr>
        <w:t xml:space="preserve">第五章 国内改装车行业竞争格局及竞争策略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国内改装车行业竞争梯队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国内改装车行业竞争策略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国内改装车行业人才策略分析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改装车行业国际化发展策略</w:t>
      </w:r>
    </w:p>
    <w:p>
      <w:pPr>
        <w:spacing w:before="75" w:after="0"/>
      </w:pPr>
      <w:r>
        <w:rPr/>
        <w:t xml:space="preserve">第一节 改装车行业国际化发展基础</w:t>
      </w:r>
    </w:p>
    <w:p>
      <w:pPr>
        <w:spacing w:before="75" w:after="0"/>
      </w:pPr>
      <w:r>
        <w:rPr/>
        <w:t xml:space="preserve">一、改装车行业出口情况</w:t>
      </w:r>
    </w:p>
    <w:p>
      <w:pPr>
        <w:spacing w:before="75" w:after="0"/>
      </w:pPr>
      <w:r>
        <w:rPr/>
        <w:t xml:space="preserve">二、改装车对外依存度</w:t>
      </w:r>
    </w:p>
    <w:p>
      <w:pPr>
        <w:spacing w:before="75" w:after="0"/>
      </w:pPr>
      <w:r>
        <w:rPr/>
        <w:t xml:space="preserve">三、改装车行业oem情况分析</w:t>
      </w:r>
    </w:p>
    <w:p>
      <w:pPr>
        <w:spacing w:before="75" w:after="0"/>
      </w:pPr>
      <w:r>
        <w:rPr/>
        <w:t xml:space="preserve">第二节 改装车行业国际化发展策略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改装车行业企业竞争策略分析</w:t>
      </w:r>
    </w:p>
    <w:p>
      <w:pPr>
        <w:spacing w:before="75" w:after="0"/>
      </w:pPr>
      <w:r>
        <w:rPr/>
        <w:t xml:space="preserve">第一节 改装车市场竞争策略分析</w:t>
      </w:r>
    </w:p>
    <w:p>
      <w:pPr>
        <w:spacing w:before="75" w:after="0"/>
      </w:pPr>
      <w:r>
        <w:rPr/>
        <w:t xml:space="preserve">一、2026年改装车市场增长潜力分析</w:t>
      </w:r>
    </w:p>
    <w:p>
      <w:pPr>
        <w:spacing w:before="75" w:after="0"/>
      </w:pPr>
      <w:r>
        <w:rPr/>
        <w:t xml:space="preserve">二、现有改装车行业竞争策略分析</w:t>
      </w:r>
    </w:p>
    <w:p>
      <w:pPr>
        <w:spacing w:before="75" w:after="0"/>
      </w:pPr>
      <w:r>
        <w:rPr/>
        <w:t xml:space="preserve">第二节 改装车企业竞争策略分析</w:t>
      </w:r>
    </w:p>
    <w:p>
      <w:pPr>
        <w:spacing w:before="75" w:after="0"/>
      </w:pPr>
      <w:r>
        <w:rPr/>
        <w:t xml:space="preserve">一、全球热点对改装车行业企业竞争力的影响</w:t>
      </w:r>
    </w:p>
    <w:p>
      <w:pPr>
        <w:spacing w:before="75" w:after="0"/>
      </w:pPr>
      <w:r>
        <w:rPr/>
        <w:t xml:space="preserve">二、国内热点对改装车行业企业竞争力的影响</w:t>
      </w:r>
    </w:p>
    <w:p>
      <w:pPr>
        <w:spacing w:before="75" w:after="0"/>
      </w:pPr>
      <w:r>
        <w:rPr/>
        <w:t xml:space="preserve">三、2026-2031年国内改装车行业企业竞争策略</w:t>
      </w:r>
    </w:p>
    <w:p>
      <w:pPr>
        <w:spacing w:before="75" w:after="0"/>
      </w:pPr>
      <w:r>
        <w:rPr>
          <w:b w:val="1"/>
          <w:bCs w:val="1"/>
        </w:rPr>
        <w:t xml:space="preserve">第九章 2025年中国改装车行业重点企业分析</w:t>
      </w:r>
    </w:p>
    <w:p>
      <w:pPr>
        <w:spacing w:before="75" w:after="0"/>
      </w:pPr>
      <w:r>
        <w:rPr/>
        <w:t xml:space="preserve">第一节 长城汽车股份有限公司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比亚迪股份有限公司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吉利汽车集团有限公司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中国第一汽车集团有限公司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上汽大通汽车有限公司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北京汽车集团有限公司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广州曼狄卡汽车配件有限公司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上海车之宝汽车服务有限公司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北京卡尔迈克斯汽车科技发展有限公司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江苏途酷房车科技有限公司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2026-2031年中国改装车行业发展与投资风险分析</w:t>
      </w:r>
    </w:p>
    <w:p>
      <w:pPr>
        <w:spacing w:before="75" w:after="0"/>
      </w:pPr>
      <w:r>
        <w:rPr/>
        <w:t xml:space="preserve">第一节 改装车行业环境风险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改装车行业政策风险</w:t>
      </w:r>
    </w:p>
    <w:p>
      <w:pPr>
        <w:spacing w:before="75" w:after="0"/>
      </w:pPr>
      <w:r>
        <w:rPr/>
        <w:t xml:space="preserve">第四节 改装车行业市场风险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2026-2031年中国改装车行业发展前景及投资机会分析</w:t>
      </w:r>
    </w:p>
    <w:p>
      <w:pPr>
        <w:spacing w:before="75" w:after="0"/>
      </w:pPr>
      <w:r>
        <w:rPr/>
        <w:t xml:space="preserve">第一节 改装车行业发展前景预测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改装车行业投资机会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改装车行业投资机会与风险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改装车行业投资效益分析</w:t>
      </w:r>
    </w:p>
    <w:p>
      <w:pPr>
        <w:spacing w:before="75" w:after="0"/>
      </w:pPr>
      <w:r>
        <w:rPr/>
        <w:t xml:space="preserve">一、2023-2025年改装车行业投资状况分析</w:t>
      </w:r>
    </w:p>
    <w:p>
      <w:pPr>
        <w:spacing w:before="75" w:after="0"/>
      </w:pPr>
      <w:r>
        <w:rPr/>
        <w:t xml:space="preserve">二、2026-2031年改装车行业投资效益分析</w:t>
      </w:r>
    </w:p>
    <w:p>
      <w:pPr>
        <w:spacing w:before="75" w:after="0"/>
      </w:pPr>
      <w:r>
        <w:rPr/>
        <w:t xml:space="preserve">三、2026-2031年改装车行业投资趋势预测</w:t>
      </w:r>
    </w:p>
    <w:p>
      <w:pPr>
        <w:spacing w:before="75" w:after="0"/>
      </w:pPr>
      <w:r>
        <w:rPr/>
        <w:t xml:space="preserve">四、2026-2031年改装车行业的投资方向</w:t>
      </w:r>
    </w:p>
    <w:p>
      <w:pPr>
        <w:spacing w:before="75" w:after="0"/>
      </w:pPr>
      <w:r>
        <w:rPr/>
        <w:t xml:space="preserve">五、2026-2031年改装车行业投资的建议</w:t>
      </w:r>
    </w:p>
    <w:p>
      <w:pPr>
        <w:spacing w:before="75" w:after="0"/>
      </w:pPr>
      <w:r>
        <w:rPr/>
        <w:t xml:space="preserve">六、新进入者应注意的障碍因素分析</w:t>
      </w:r>
    </w:p>
    <w:p>
      <w:pPr>
        <w:spacing w:before="75" w:after="0"/>
      </w:pPr>
      <w:r>
        <w:rPr/>
        <w:t xml:space="preserve">第三节 影响改装车行业发展的主要因素</w:t>
      </w:r>
    </w:p>
    <w:p>
      <w:pPr>
        <w:spacing w:before="75" w:after="0"/>
      </w:pPr>
      <w:r>
        <w:rPr/>
        <w:t xml:space="preserve">一、2026-2031年影响改装车行业运行的有利因素分析</w:t>
      </w:r>
    </w:p>
    <w:p>
      <w:pPr>
        <w:spacing w:before="75" w:after="0"/>
      </w:pPr>
      <w:r>
        <w:rPr/>
        <w:t xml:space="preserve">二、2026-2031年影响改装车行业运行的稳定因素分析</w:t>
      </w:r>
    </w:p>
    <w:p>
      <w:pPr>
        <w:spacing w:before="75" w:after="0"/>
      </w:pPr>
      <w:r>
        <w:rPr/>
        <w:t xml:space="preserve">三、2026-2031年影响改装车行业运行的不利因素分析</w:t>
      </w:r>
    </w:p>
    <w:p>
      <w:pPr>
        <w:spacing w:before="75" w:after="0"/>
      </w:pPr>
      <w:r>
        <w:rPr/>
        <w:t xml:space="preserve">四、2026-2031年我国改装车行业发展面临的挑战分析</w:t>
      </w:r>
    </w:p>
    <w:p>
      <w:pPr>
        <w:spacing w:before="75" w:after="0"/>
      </w:pPr>
      <w:r>
        <w:rPr/>
        <w:t xml:space="preserve">五、2026-2031年我国改装车行业发展面临的机遇分析</w:t>
      </w:r>
    </w:p>
    <w:p>
      <w:pPr>
        <w:spacing w:before="75" w:after="0"/>
      </w:pPr>
      <w:r>
        <w:rPr>
          <w:b w:val="1"/>
          <w:bCs w:val="1"/>
        </w:rPr>
        <w:t xml:space="preserve">图表目录</w:t>
      </w:r>
    </w:p>
    <w:p>
      <w:pPr>
        <w:spacing w:before="75" w:after="0"/>
      </w:pPr>
      <w:r>
        <w:rPr/>
        <w:t xml:space="preserve">图表：中国改装车行业相关政策汇总</w:t>
      </w:r>
    </w:p>
    <w:p>
      <w:pPr>
        <w:spacing w:before="75" w:after="0"/>
      </w:pPr>
      <w:r>
        <w:rPr/>
        <w:t xml:space="preserve">图表：2023-2025年中国改装车市场规模</w:t>
      </w:r>
    </w:p>
    <w:p>
      <w:pPr>
        <w:spacing w:before="75" w:after="0"/>
      </w:pPr>
      <w:r>
        <w:rPr/>
        <w:t xml:space="preserve">图表：2026-2031年中国改装车市场规模及增速预测</w:t>
      </w:r>
    </w:p>
    <w:p>
      <w:pPr>
        <w:spacing w:before="75" w:after="0"/>
      </w:pPr>
      <w:r>
        <w:rPr/>
        <w:t xml:space="preserve">图表：2025年中国改装车行业市场结构分析</w:t>
      </w:r>
    </w:p>
    <w:p>
      <w:pPr>
        <w:spacing w:before="75" w:after="0"/>
      </w:pPr>
      <w:r>
        <w:rPr/>
        <w:t xml:space="preserve">图表：改装车区域分布状况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本文地址：https://www.51baogao.cn/baogao/20260420/4067543.shtml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0/406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2026-2031年国内改装车行业发展趋势及发展策略研究报告</dc:title>
  <dc:description>2026-2031年国内改装车行业发展趋势及发展策略研究报告</dc:description>
  <dc:subject>2026-2031年国内改装车行业发展趋势及发展策略研究报告</dc:subject>
  <cp:keywords>研究报告</cp:keywords>
  <cp:category>研究报告</cp:category>
  <cp:lastModifiedBy>北京中道泰和信息咨询有限公司</cp:lastModifiedBy>
  <dcterms:created xsi:type="dcterms:W3CDTF">2026-04-20T18:54:08+08:00</dcterms:created>
  <dcterms:modified xsi:type="dcterms:W3CDTF">2026-04-20T18:54:08+08:00</dcterms:modified>
</cp:coreProperties>
</file>

<file path=docProps/custom.xml><?xml version="1.0" encoding="utf-8"?>
<Properties xmlns="http://schemas.openxmlformats.org/officeDocument/2006/custom-properties" xmlns:vt="http://schemas.openxmlformats.org/officeDocument/2006/docPropsVTypes"/>
</file>