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2026-2031年中国鸡爪行业发展前景与投资策略研究报告</w:t>
      </w:r>
    </w:p>
    <w:p>
      <w:pPr>
        <w:spacing w:after="150"/>
      </w:pPr>
      <w:r>
        <w:rPr>
          <w:b w:val="1"/>
          <w:bCs w:val="1"/>
        </w:rPr>
        <w:t xml:space="preserve">报告简介</w:t>
      </w:r>
    </w:p>
    <w:p>
      <w:pPr>
        <w:spacing w:after="150"/>
      </w:pPr>
      <w:r>
        <w:rPr/>
        <w:t xml:space="preserve">鸡爪行业是以肉鸡屠宰副产品——鸡爪为主要原料，通过清洗、熟制、调味、包装等加工工艺，转化为即食类休闲食品或餐饮食材的产业集合。其产业链纵向贯通上游的规模化养殖与屠宰分割、中游的精深加工与品牌运营、下游的多元化销售渠道与终端消费，横向则关联冷链物流、食品添加剂、包装材料等支撑产业。该行业兼具农产品深加工属性与快消品消费属性，既承担着提升肉鸡附加值、平衡禽肉产业链收益的功能，又满足着年轻一代消费者对便捷化、休闲化、场景化食品的核心诉求，是观察食品制造业转型升级的重要窗口。</w:t>
      </w:r>
    </w:p>
    <w:p>
      <w:pPr>
        <w:spacing w:after="150"/>
      </w:pPr>
      <w:r>
        <w:rPr/>
        <w:t xml:space="preserve">当前，中国鸡爪行业正处于从粗放增长向集约发展跃迁的关键阶段。市场层面，行业规模持续稳健扩张，休闲卤味与预制菜双重风口叠加，推动产品从传统的餐桌食材向独立零食品类演进，消费场景延伸至居家追剧、办公室零食、社交分享等多元情境。产业链格局呈现明显分化：上游屠宰端集约化程度持续提升，规模化企业加速整合原料供应;中游加工端技术迭代明显，35℃急冻锁鲜、辐照杀菌、标准化调味等技术普及率快速提高，推动产品保质期与品质稳定性显著改善;下游渠道端则呈现餐饮供应链与零售新零售并重的格局，连锁餐饮、社区团购、直播电商等新兴渠道贡献度持续攀升。政策环境日益趋严，农业农村部《畜禽屠宰质量安全规范》等法规的修订实施，倒逼中小企业加速出清，行业准入门槛与合规成本系统性提升。与此同时，原料进口依赖度居高不下，南美市场作为主要来源地的供应链稳定性面临地缘政治与动物疫病等不确定性冲击。</w:t>
      </w:r>
    </w:p>
    <w:p>
      <w:pPr>
        <w:spacing w:after="150"/>
      </w:pPr>
      <w:r>
        <w:rPr/>
        <w:t xml:space="preserve">展望未来，技术创新与消费代际更迭将成为驱动行业变革的核心变量。产品趋势上，行业将从单一粗加工向精深加工和价值创新转型，无骨鸡爪、预调味半成品、低脂健康配方等高端化、细分化产品将加速渗透，满足消费者对便捷体验与品质生活的双重追求。渠道趋势上，线上与线下深度融合，社区团购解决了\"最后一公里\"触达，直播电商重构了品牌与消费者沟通方式，而连锁化餐饮与新零售业态的扩张将持续放大B端与C端需求。供应链层面，头部企业通过纵向一体化整合原料采购、生产加工与渠道分销，构建全链条质量追溯体系与成本控制能力，跨境供应链多元化布局成为规避单一市场风险的战略选择。技术升级聚焦于生产自动化与智能化，AI视觉分选、柔性化生产线、数字化库存管理将系统性提升产业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行业研究单位等公布和提供的大量资料。报告对我国鸡爪行业的供需状况、发展现状、子行业发展变化等进行了分析，重点分析了国内外鸡爪行业的发展现状、如何面对行业的发展挑战、行业的发展建议、行业竞争力，以及行业的投资分析和趋势预测等等。报告还综合了鸡爪行业的整体发展动态，对行业在产品方面提供了参考建议和具体解决办法。报告对于鸡爪产品生产企业、经销商、行业管理部门以及拟进入该行业的投资者具有重要的参考价值，对于研究我国鸡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鸡爪行业研究总论</w:t>
      </w:r>
    </w:p>
    <w:p>
      <w:pPr>
        <w:spacing w:before="75" w:after="0"/>
      </w:pPr>
      <w:r>
        <w:rPr/>
        <w:t xml:space="preserve">第一节 研究背景与范畴界定</w:t>
      </w:r>
    </w:p>
    <w:p>
      <w:pPr>
        <w:spacing w:before="75" w:after="0"/>
      </w:pPr>
      <w:r>
        <w:rPr/>
        <w:t xml:space="preserve">一、研究背景与行业战略价值</w:t>
      </w:r>
    </w:p>
    <w:p>
      <w:pPr>
        <w:spacing w:before="75" w:after="0"/>
      </w:pPr>
      <w:r>
        <w:rPr/>
        <w:t xml:space="preserve">二、鸡爪行业定义与产品分类标准</w:t>
      </w:r>
    </w:p>
    <w:p>
      <w:pPr>
        <w:spacing w:before="75" w:after="0"/>
      </w:pPr>
      <w:r>
        <w:rPr/>
        <w:t xml:space="preserve">三、研究范围与报告结构体系</w:t>
      </w:r>
    </w:p>
    <w:p>
      <w:pPr>
        <w:spacing w:before="75" w:after="0"/>
      </w:pPr>
      <w:r>
        <w:rPr/>
        <w:t xml:space="preserve">四、数据来源与分析方法说明</w:t>
      </w:r>
    </w:p>
    <w:p>
      <w:pPr>
        <w:spacing w:before="75" w:after="0"/>
      </w:pPr>
      <w:r>
        <w:rPr/>
        <w:t xml:space="preserve">五、核心研究模型与工具框架</w:t>
      </w:r>
    </w:p>
    <w:p>
      <w:pPr>
        <w:spacing w:before="75" w:after="0"/>
      </w:pPr>
      <w:r>
        <w:rPr/>
        <w:t xml:space="preserve">第二节 全球鸡爪行业发展历程复盘</w:t>
      </w:r>
    </w:p>
    <w:p>
      <w:pPr>
        <w:spacing w:before="75" w:after="0"/>
      </w:pPr>
      <w:r>
        <w:rPr/>
        <w:t xml:space="preserve">一、产品工业化起步阶段</w:t>
      </w:r>
    </w:p>
    <w:p>
      <w:pPr>
        <w:spacing w:before="75" w:after="0"/>
      </w:pPr>
      <w:r>
        <w:rPr/>
        <w:t xml:space="preserve">二、规模化生产扩张时期</w:t>
      </w:r>
    </w:p>
    <w:p>
      <w:pPr>
        <w:spacing w:before="75" w:after="0"/>
      </w:pPr>
      <w:r>
        <w:rPr/>
        <w:t xml:space="preserve">三、品牌化运作发展阶段</w:t>
      </w:r>
    </w:p>
    <w:p>
      <w:pPr>
        <w:spacing w:before="75" w:after="0"/>
      </w:pPr>
      <w:r>
        <w:rPr/>
        <w:t xml:space="preserve">四、高端化创新升级阶段</w:t>
      </w:r>
    </w:p>
    <w:p>
      <w:pPr>
        <w:spacing w:before="75" w:after="0"/>
      </w:pPr>
      <w:r>
        <w:rPr/>
        <w:t xml:space="preserve">五、历史发展规律总结</w:t>
      </w:r>
    </w:p>
    <w:p>
      <w:pPr>
        <w:spacing w:before="75" w:after="0"/>
      </w:pPr>
      <w:r>
        <w:rPr/>
        <w:t xml:space="preserve">第三节 研究逻辑与核心假设</w:t>
      </w:r>
    </w:p>
    <w:p>
      <w:pPr>
        <w:spacing w:before="75" w:after="0"/>
      </w:pPr>
      <w:r>
        <w:rPr/>
        <w:t xml:space="preserve">一、产业链分析框架构建</w:t>
      </w:r>
    </w:p>
    <w:p>
      <w:pPr>
        <w:spacing w:before="75" w:after="0"/>
      </w:pPr>
      <w:r>
        <w:rPr/>
        <w:t xml:space="preserve">二、市场预测模型参数设定</w:t>
      </w:r>
    </w:p>
    <w:p>
      <w:pPr>
        <w:spacing w:before="75" w:after="0"/>
      </w:pPr>
      <w:r>
        <w:rPr/>
        <w:t xml:space="preserve">三、情景分析法应用原理</w:t>
      </w:r>
    </w:p>
    <w:p>
      <w:pPr>
        <w:spacing w:before="75" w:after="0"/>
      </w:pPr>
      <w:r>
        <w:rPr/>
        <w:t xml:space="preserve">四、核心假设条件与边界</w:t>
      </w:r>
    </w:p>
    <w:p>
      <w:pPr>
        <w:spacing w:before="75" w:after="0"/>
      </w:pPr>
      <w:r>
        <w:rPr/>
        <w:t xml:space="preserve">五、研究局限性与风险提示</w:t>
      </w:r>
    </w:p>
    <w:p>
      <w:pPr>
        <w:spacing w:before="75" w:after="0"/>
      </w:pPr>
      <w:r>
        <w:rPr>
          <w:b w:val="1"/>
          <w:bCs w:val="1"/>
        </w:rPr>
        <w:t xml:space="preserve">第二章 2025年全球鸡爪行业发展现状</w:t>
      </w:r>
    </w:p>
    <w:p>
      <w:pPr>
        <w:spacing w:before="75" w:after="0"/>
      </w:pPr>
      <w:r>
        <w:rPr/>
        <w:t xml:space="preserve">第一节 全球市场规模与生产格局</w:t>
      </w:r>
    </w:p>
    <w:p>
      <w:pPr>
        <w:spacing w:before="75" w:after="0"/>
      </w:pPr>
      <w:r>
        <w:rPr/>
        <w:t xml:space="preserve">一、全球产能规模与增长态势</w:t>
      </w:r>
    </w:p>
    <w:p>
      <w:pPr>
        <w:spacing w:before="75" w:after="0"/>
      </w:pPr>
      <w:r>
        <w:rPr/>
        <w:t xml:space="preserve">二、主要生产国供给能力对比</w:t>
      </w:r>
    </w:p>
    <w:p>
      <w:pPr>
        <w:spacing w:before="75" w:after="0"/>
      </w:pPr>
      <w:r>
        <w:rPr/>
        <w:t xml:space="preserve">三、区域市场消费特征分析</w:t>
      </w:r>
    </w:p>
    <w:p>
      <w:pPr>
        <w:spacing w:before="75" w:after="0"/>
      </w:pPr>
      <w:r>
        <w:rPr/>
        <w:t xml:space="preserve">四、国际贸易流向与格局</w:t>
      </w:r>
    </w:p>
    <w:p>
      <w:pPr>
        <w:spacing w:before="75" w:after="0"/>
      </w:pPr>
      <w:r>
        <w:rPr/>
        <w:t xml:space="preserve">五、全球产业链价值分布</w:t>
      </w:r>
    </w:p>
    <w:p>
      <w:pPr>
        <w:spacing w:before="75" w:after="0"/>
      </w:pPr>
      <w:r>
        <w:rPr/>
        <w:t xml:space="preserve">第二节 全球产品结构与消费趋势</w:t>
      </w:r>
    </w:p>
    <w:p>
      <w:pPr>
        <w:spacing w:before="75" w:after="0"/>
      </w:pPr>
      <w:r>
        <w:rPr/>
        <w:t xml:space="preserve">一、生鲜冷冻鸡爪市场占比</w:t>
      </w:r>
    </w:p>
    <w:p>
      <w:pPr>
        <w:spacing w:before="75" w:after="0"/>
      </w:pPr>
      <w:r>
        <w:rPr/>
        <w:t xml:space="preserve">二、熟食调味鸡爪增长情况</w:t>
      </w:r>
    </w:p>
    <w:p>
      <w:pPr>
        <w:spacing w:before="75" w:after="0"/>
      </w:pPr>
      <w:r>
        <w:rPr/>
        <w:t xml:space="preserve">三、无骨鸡爪品类渗透率</w:t>
      </w:r>
    </w:p>
    <w:p>
      <w:pPr>
        <w:spacing w:before="75" w:after="0"/>
      </w:pPr>
      <w:r>
        <w:rPr/>
        <w:t xml:space="preserve">四、产品溢价能力对比</w:t>
      </w:r>
    </w:p>
    <w:p>
      <w:pPr>
        <w:spacing w:before="75" w:after="0"/>
      </w:pPr>
      <w:r>
        <w:rPr/>
        <w:t xml:space="preserve">五、消费场景多元化趋势</w:t>
      </w:r>
    </w:p>
    <w:p>
      <w:pPr>
        <w:spacing w:before="75" w:after="0"/>
      </w:pPr>
      <w:r>
        <w:rPr/>
        <w:t xml:space="preserve">第三节 全球技术与成本水平</w:t>
      </w:r>
    </w:p>
    <w:p>
      <w:pPr>
        <w:spacing w:before="75" w:after="0"/>
      </w:pPr>
      <w:r>
        <w:rPr/>
        <w:t xml:space="preserve">一、自动化加工技术应用程度</w:t>
      </w:r>
    </w:p>
    <w:p>
      <w:pPr>
        <w:spacing w:before="75" w:after="0"/>
      </w:pPr>
      <w:r>
        <w:rPr/>
        <w:t xml:space="preserve">二、标准化生产体系建设</w:t>
      </w:r>
    </w:p>
    <w:p>
      <w:pPr>
        <w:spacing w:before="75" w:after="0"/>
      </w:pPr>
      <w:r>
        <w:rPr/>
        <w:t xml:space="preserve">三、质量管控体系完善度</w:t>
      </w:r>
    </w:p>
    <w:p>
      <w:pPr>
        <w:spacing w:before="75" w:after="0"/>
      </w:pPr>
      <w:r>
        <w:rPr/>
        <w:t xml:space="preserve">四、单位产品成本构成</w:t>
      </w:r>
    </w:p>
    <w:p>
      <w:pPr>
        <w:spacing w:before="75" w:after="0"/>
      </w:pPr>
      <w:r>
        <w:rPr/>
        <w:t xml:space="preserve">五、全球技术扩散路径</w:t>
      </w:r>
    </w:p>
    <w:p>
      <w:pPr>
        <w:spacing w:before="75" w:after="0"/>
      </w:pPr>
      <w:r>
        <w:rPr>
          <w:b w:val="1"/>
          <w:bCs w:val="1"/>
        </w:rPr>
        <w:t xml:space="preserve">第三章 2026-2031年中国鸡爪行业发展环境分析</w:t>
      </w:r>
    </w:p>
    <w:p>
      <w:pPr>
        <w:spacing w:before="75" w:after="0"/>
      </w:pPr>
      <w:r>
        <w:rPr/>
        <w:t xml:space="preserve">第一节 宏观经济环境关联性</w:t>
      </w:r>
    </w:p>
    <w:p>
      <w:pPr>
        <w:spacing w:before="75" w:after="0"/>
      </w:pPr>
      <w:r>
        <w:rPr/>
        <w:t xml:space="preserve">一、gdp增速与肉类消费弹性关系</w:t>
      </w:r>
    </w:p>
    <w:p>
      <w:pPr>
        <w:spacing w:before="75" w:after="0"/>
      </w:pPr>
      <w:r>
        <w:rPr/>
        <w:t xml:space="preserve">二、居民收入水平提升影响</w:t>
      </w:r>
    </w:p>
    <w:p>
      <w:pPr>
        <w:spacing w:before="75" w:after="0"/>
      </w:pPr>
      <w:r>
        <w:rPr/>
        <w:t xml:space="preserve">三、城镇化进程带动作用</w:t>
      </w:r>
    </w:p>
    <w:p>
      <w:pPr>
        <w:spacing w:before="75" w:after="0"/>
      </w:pPr>
      <w:r>
        <w:rPr/>
        <w:t xml:space="preserve">四、消费结构升级趋势</w:t>
      </w:r>
    </w:p>
    <w:p>
      <w:pPr>
        <w:spacing w:before="75" w:after="0"/>
      </w:pPr>
      <w:r>
        <w:rPr/>
        <w:t xml:space="preserve">五、经济周期波动敏感性</w:t>
      </w:r>
    </w:p>
    <w:p>
      <w:pPr>
        <w:spacing w:before="75" w:after="0"/>
      </w:pPr>
      <w:r>
        <w:rPr/>
        <w:t xml:space="preserve">第二节 社会发展需求驱动</w:t>
      </w:r>
    </w:p>
    <w:p>
      <w:pPr>
        <w:spacing w:before="75" w:after="0"/>
      </w:pPr>
      <w:r>
        <w:rPr/>
        <w:t xml:space="preserve">一、人口结构与消费偏好变化</w:t>
      </w:r>
    </w:p>
    <w:p>
      <w:pPr>
        <w:spacing w:before="75" w:after="0"/>
      </w:pPr>
      <w:r>
        <w:rPr/>
        <w:t xml:space="preserve">二、年轻消费群体崛起影响</w:t>
      </w:r>
    </w:p>
    <w:p>
      <w:pPr>
        <w:spacing w:before="75" w:after="0"/>
      </w:pPr>
      <w:r>
        <w:rPr/>
        <w:t xml:space="preserve">三、休闲食品文化普及趋势</w:t>
      </w:r>
    </w:p>
    <w:p>
      <w:pPr>
        <w:spacing w:before="75" w:after="0"/>
      </w:pPr>
      <w:r>
        <w:rPr/>
        <w:t xml:space="preserve">四、健康饮食意识渗透程度</w:t>
      </w:r>
    </w:p>
    <w:p>
      <w:pPr>
        <w:spacing w:before="75" w:after="0"/>
      </w:pPr>
      <w:r>
        <w:rPr/>
        <w:t xml:space="preserve">五、便捷消费方式需求增长</w:t>
      </w:r>
    </w:p>
    <w:p>
      <w:pPr>
        <w:spacing w:before="75" w:after="0"/>
      </w:pPr>
      <w:r>
        <w:rPr/>
        <w:t xml:space="preserve">第三节 产业技术环境</w:t>
      </w:r>
    </w:p>
    <w:p>
      <w:pPr>
        <w:spacing w:before="75" w:after="0"/>
      </w:pPr>
      <w:r>
        <w:rPr/>
        <w:t xml:space="preserve">一、加工技术自主化水平</w:t>
      </w:r>
    </w:p>
    <w:p>
      <w:pPr>
        <w:spacing w:before="75" w:after="0"/>
      </w:pPr>
      <w:r>
        <w:rPr/>
        <w:t xml:space="preserve">二、保鲜技术突破进展</w:t>
      </w:r>
    </w:p>
    <w:p>
      <w:pPr>
        <w:spacing w:before="75" w:after="0"/>
      </w:pPr>
      <w:r>
        <w:rPr/>
        <w:t xml:space="preserve">三、自动化设备应用现状</w:t>
      </w:r>
    </w:p>
    <w:p>
      <w:pPr>
        <w:spacing w:before="75" w:after="0"/>
      </w:pPr>
      <w:r>
        <w:rPr/>
        <w:t xml:space="preserve">四、质量检测技术完善度</w:t>
      </w:r>
    </w:p>
    <w:p>
      <w:pPr>
        <w:spacing w:before="75" w:after="0"/>
      </w:pPr>
      <w:r>
        <w:rPr/>
        <w:t xml:space="preserve">五、技术标准化建设情况</w:t>
      </w:r>
    </w:p>
    <w:p>
      <w:pPr>
        <w:spacing w:before="75" w:after="0"/>
      </w:pPr>
      <w:r>
        <w:rPr>
          <w:b w:val="1"/>
          <w:bCs w:val="1"/>
        </w:rPr>
        <w:t xml:space="preserve">第四章 中国鸡爪产业链全景解析</w:t>
      </w:r>
    </w:p>
    <w:p>
      <w:pPr>
        <w:spacing w:before="75" w:after="0"/>
      </w:pPr>
      <w:r>
        <w:rPr/>
        <w:t xml:space="preserve">第一节 产业链构成与价值流向</w:t>
      </w:r>
    </w:p>
    <w:p>
      <w:pPr>
        <w:spacing w:before="75" w:after="0"/>
      </w:pPr>
      <w:r>
        <w:rPr/>
        <w:t xml:space="preserve">一、上游养殖与屠宰环节</w:t>
      </w:r>
    </w:p>
    <w:p>
      <w:pPr>
        <w:spacing w:before="75" w:after="0"/>
      </w:pPr>
      <w:r>
        <w:rPr/>
        <w:t xml:space="preserve">二、中游加工制造环节</w:t>
      </w:r>
    </w:p>
    <w:p>
      <w:pPr>
        <w:spacing w:before="75" w:after="0"/>
      </w:pPr>
      <w:r>
        <w:rPr/>
        <w:t xml:space="preserve">三、下游流通与消费环节</w:t>
      </w:r>
    </w:p>
    <w:p>
      <w:pPr>
        <w:spacing w:before="75" w:after="0"/>
      </w:pPr>
      <w:r>
        <w:rPr/>
        <w:t xml:space="preserve">四、产业链价值分布曲线</w:t>
      </w:r>
    </w:p>
    <w:p>
      <w:pPr>
        <w:spacing w:before="75" w:after="0"/>
      </w:pPr>
      <w:r>
        <w:rPr/>
        <w:t xml:space="preserve">五、产业链协同效应分析</w:t>
      </w:r>
    </w:p>
    <w:p>
      <w:pPr>
        <w:spacing w:before="75" w:after="0"/>
      </w:pPr>
      <w:r>
        <w:rPr/>
        <w:t xml:space="preserve">第二节 上游供应能力分析</w:t>
      </w:r>
    </w:p>
    <w:p>
      <w:pPr>
        <w:spacing w:before="75" w:after="0"/>
      </w:pPr>
      <w:r>
        <w:rPr/>
        <w:t xml:space="preserve">一、白羽肉鸡养殖规模与周期</w:t>
      </w:r>
    </w:p>
    <w:p>
      <w:pPr>
        <w:spacing w:before="75" w:after="0"/>
      </w:pPr>
      <w:r>
        <w:rPr/>
        <w:t xml:space="preserve">二、商品代鸡苗供应稳定性</w:t>
      </w:r>
    </w:p>
    <w:p>
      <w:pPr>
        <w:spacing w:before="75" w:after="0"/>
      </w:pPr>
      <w:r>
        <w:rPr/>
        <w:t xml:space="preserve">三、饲料成本波动传导机制</w:t>
      </w:r>
    </w:p>
    <w:p>
      <w:pPr>
        <w:spacing w:before="75" w:after="0"/>
      </w:pPr>
      <w:r>
        <w:rPr/>
        <w:t xml:space="preserve">四、屠宰分割标准化程度</w:t>
      </w:r>
    </w:p>
    <w:p>
      <w:pPr>
        <w:spacing w:before="75" w:after="0"/>
      </w:pPr>
      <w:r>
        <w:rPr/>
        <w:t xml:space="preserve">五、原料供给质量水平</w:t>
      </w:r>
    </w:p>
    <w:p>
      <w:pPr>
        <w:spacing w:before="75" w:after="0"/>
      </w:pPr>
      <w:r>
        <w:rPr/>
        <w:t xml:space="preserve">第三节 中游加工制造体系</w:t>
      </w:r>
    </w:p>
    <w:p>
      <w:pPr>
        <w:spacing w:before="75" w:after="0"/>
      </w:pPr>
      <w:r>
        <w:rPr/>
        <w:t xml:space="preserve">一、产能规模与产能利用率</w:t>
      </w:r>
    </w:p>
    <w:p>
      <w:pPr>
        <w:spacing w:before="75" w:after="0"/>
      </w:pPr>
      <w:r>
        <w:rPr/>
        <w:t xml:space="preserve">二、加工工艺技术水平</w:t>
      </w:r>
    </w:p>
    <w:p>
      <w:pPr>
        <w:spacing w:before="75" w:after="0"/>
      </w:pPr>
      <w:r>
        <w:rPr/>
        <w:t xml:space="preserve">三、产品创新能力评估</w:t>
      </w:r>
    </w:p>
    <w:p>
      <w:pPr>
        <w:spacing w:before="75" w:after="0"/>
      </w:pPr>
      <w:r>
        <w:rPr/>
        <w:t xml:space="preserve">四、质量控制体系建设</w:t>
      </w:r>
    </w:p>
    <w:p>
      <w:pPr>
        <w:spacing w:before="75" w:after="0"/>
      </w:pPr>
      <w:r>
        <w:rPr/>
        <w:t xml:space="preserve">五、制造环节成本结构</w:t>
      </w:r>
    </w:p>
    <w:p>
      <w:pPr>
        <w:spacing w:before="75" w:after="0"/>
      </w:pPr>
      <w:r>
        <w:rPr/>
        <w:t xml:space="preserve">第四节 下游流通渠道结构</w:t>
      </w:r>
    </w:p>
    <w:p>
      <w:pPr>
        <w:spacing w:before="75" w:after="0"/>
      </w:pPr>
      <w:r>
        <w:rPr/>
        <w:t xml:space="preserve">一、传统批发渠道占比</w:t>
      </w:r>
    </w:p>
    <w:p>
      <w:pPr>
        <w:spacing w:before="75" w:after="0"/>
      </w:pPr>
      <w:r>
        <w:rPr/>
        <w:t xml:space="preserve">二、现代零售渠道渗透</w:t>
      </w:r>
    </w:p>
    <w:p>
      <w:pPr>
        <w:spacing w:before="75" w:after="0"/>
      </w:pPr>
      <w:r>
        <w:rPr/>
        <w:t xml:space="preserve">三、电商平台销售规模</w:t>
      </w:r>
    </w:p>
    <w:p>
      <w:pPr>
        <w:spacing w:before="75" w:after="0"/>
      </w:pPr>
      <w:r>
        <w:rPr/>
        <w:t xml:space="preserve">四、餐饮渠道采购模式</w:t>
      </w:r>
    </w:p>
    <w:p>
      <w:pPr>
        <w:spacing w:before="75" w:after="0"/>
      </w:pPr>
      <w:r>
        <w:rPr/>
        <w:t xml:space="preserve">五、新兴渠道发展态势</w:t>
      </w:r>
    </w:p>
    <w:p>
      <w:pPr>
        <w:spacing w:before="75" w:after="0"/>
      </w:pPr>
      <w:r>
        <w:rPr>
          <w:b w:val="1"/>
          <w:bCs w:val="1"/>
        </w:rPr>
        <w:t xml:space="preserve">第五章 中国鸡爪市场供给能力研究</w:t>
      </w:r>
    </w:p>
    <w:p>
      <w:pPr>
        <w:spacing w:before="75" w:after="0"/>
      </w:pPr>
      <w:r>
        <w:rPr/>
        <w:t xml:space="preserve">第一节 产能规模与分布</w:t>
      </w:r>
    </w:p>
    <w:p>
      <w:pPr>
        <w:spacing w:before="75" w:after="0"/>
      </w:pPr>
      <w:r>
        <w:rPr/>
        <w:t xml:space="preserve">一、全国产能总量统计</w:t>
      </w:r>
    </w:p>
    <w:p>
      <w:pPr>
        <w:spacing w:before="75" w:after="0"/>
      </w:pPr>
      <w:r>
        <w:rPr/>
        <w:t xml:space="preserve">二、区域产能分布特征</w:t>
      </w:r>
    </w:p>
    <w:p>
      <w:pPr>
        <w:spacing w:before="75" w:after="0"/>
      </w:pPr>
      <w:r>
        <w:rPr/>
        <w:t xml:space="preserve">三、企业规模结构分析</w:t>
      </w:r>
    </w:p>
    <w:p>
      <w:pPr>
        <w:spacing w:before="75" w:after="0"/>
      </w:pPr>
      <w:r>
        <w:rPr/>
        <w:t xml:space="preserve">四、产能利用率水平</w:t>
      </w:r>
    </w:p>
    <w:p>
      <w:pPr>
        <w:spacing w:before="75" w:after="0"/>
      </w:pPr>
      <w:r>
        <w:rPr/>
        <w:t xml:space="preserve">五、产能扩张周期规律</w:t>
      </w:r>
    </w:p>
    <w:p>
      <w:pPr>
        <w:spacing w:before="75" w:after="0"/>
      </w:pPr>
      <w:r>
        <w:rPr/>
        <w:t xml:space="preserve">第二节 产量统计与结构</w:t>
      </w:r>
    </w:p>
    <w:p>
      <w:pPr>
        <w:spacing w:before="75" w:after="0"/>
      </w:pPr>
      <w:r>
        <w:rPr/>
        <w:t xml:space="preserve">一、总产量历史变动趋势</w:t>
      </w:r>
    </w:p>
    <w:p>
      <w:pPr>
        <w:spacing w:before="75" w:after="0"/>
      </w:pPr>
      <w:r>
        <w:rPr/>
        <w:t xml:space="preserve">二、生鲜与加工品产量比例</w:t>
      </w:r>
    </w:p>
    <w:p>
      <w:pPr>
        <w:spacing w:before="75" w:after="0"/>
      </w:pPr>
      <w:r>
        <w:rPr/>
        <w:t xml:space="preserve">三、季节性生产特征</w:t>
      </w:r>
    </w:p>
    <w:p>
      <w:pPr>
        <w:spacing w:before="75" w:after="0"/>
      </w:pPr>
      <w:r>
        <w:rPr/>
        <w:t xml:space="preserve">四、产品结构优化方向</w:t>
      </w:r>
    </w:p>
    <w:p>
      <w:pPr>
        <w:spacing w:before="75" w:after="0"/>
      </w:pPr>
      <w:r>
        <w:rPr/>
        <w:t xml:space="preserve">五、产量增长驱动因素</w:t>
      </w:r>
    </w:p>
    <w:p>
      <w:pPr>
        <w:spacing w:before="75" w:after="0"/>
      </w:pPr>
      <w:r>
        <w:rPr/>
        <w:t xml:space="preserve">第三节 供给质量水平</w:t>
      </w:r>
    </w:p>
    <w:p>
      <w:pPr>
        <w:spacing w:before="75" w:after="0"/>
      </w:pPr>
      <w:r>
        <w:rPr/>
        <w:t xml:space="preserve">一、产品标准化程度</w:t>
      </w:r>
    </w:p>
    <w:p>
      <w:pPr>
        <w:spacing w:before="75" w:after="0"/>
      </w:pPr>
      <w:r>
        <w:rPr/>
        <w:t xml:space="preserve">二、质量认证体系建设</w:t>
      </w:r>
    </w:p>
    <w:p>
      <w:pPr>
        <w:spacing w:before="75" w:after="0"/>
      </w:pPr>
      <w:r>
        <w:rPr/>
        <w:t xml:space="preserve">三、安全卫生指标达标率</w:t>
      </w:r>
    </w:p>
    <w:p>
      <w:pPr>
        <w:spacing w:before="75" w:after="0"/>
      </w:pPr>
      <w:r>
        <w:rPr/>
        <w:t xml:space="preserve">四、产品稳定性评估</w:t>
      </w:r>
    </w:p>
    <w:p>
      <w:pPr>
        <w:spacing w:before="75" w:after="0"/>
      </w:pPr>
      <w:r>
        <w:rPr/>
        <w:t xml:space="preserve">五、品质提升空间</w:t>
      </w:r>
    </w:p>
    <w:p>
      <w:pPr>
        <w:spacing w:before="75" w:after="0"/>
      </w:pPr>
      <w:r>
        <w:rPr>
          <w:b w:val="1"/>
          <w:bCs w:val="1"/>
        </w:rPr>
        <w:t xml:space="preserve">第六章 中国鸡爪市场需求规模研究</w:t>
      </w:r>
    </w:p>
    <w:p>
      <w:pPr>
        <w:spacing w:before="75" w:after="0"/>
      </w:pPr>
      <w:r>
        <w:rPr/>
        <w:t xml:space="preserve">第一节 需求总量与增长</w:t>
      </w:r>
    </w:p>
    <w:p>
      <w:pPr>
        <w:spacing w:before="75" w:after="0"/>
      </w:pPr>
      <w:r>
        <w:rPr/>
        <w:t xml:space="preserve">一、总需求量与增长率</w:t>
      </w:r>
    </w:p>
    <w:p>
      <w:pPr>
        <w:spacing w:before="75" w:after="0"/>
      </w:pPr>
      <w:r>
        <w:rPr/>
        <w:t xml:space="preserve">二、需求收入弹性分析</w:t>
      </w:r>
    </w:p>
    <w:p>
      <w:pPr>
        <w:spacing w:before="75" w:after="0"/>
      </w:pPr>
      <w:r>
        <w:rPr/>
        <w:t xml:space="preserve">三、需求价格弹性测算</w:t>
      </w:r>
    </w:p>
    <w:p>
      <w:pPr>
        <w:spacing w:before="75" w:after="0"/>
      </w:pPr>
      <w:r>
        <w:rPr/>
        <w:t xml:space="preserve">四、需求刚性程度评估</w:t>
      </w:r>
    </w:p>
    <w:p>
      <w:pPr>
        <w:spacing w:before="75" w:after="0"/>
      </w:pPr>
      <w:r>
        <w:rPr/>
        <w:t xml:space="preserve">五、需求饱和度判断</w:t>
      </w:r>
    </w:p>
    <w:p>
      <w:pPr>
        <w:spacing w:before="75" w:after="0"/>
      </w:pPr>
      <w:r>
        <w:rPr/>
        <w:t xml:space="preserve">第二节 需求结构细分</w:t>
      </w:r>
    </w:p>
    <w:p>
      <w:pPr>
        <w:spacing w:before="75" w:after="0"/>
      </w:pPr>
      <w:r>
        <w:rPr/>
        <w:t xml:space="preserve">一、家庭消费需求特征</w:t>
      </w:r>
    </w:p>
    <w:p>
      <w:pPr>
        <w:spacing w:before="75" w:after="0"/>
      </w:pPr>
      <w:r>
        <w:rPr/>
        <w:t xml:space="preserve">二、餐饮采购需求规模</w:t>
      </w:r>
    </w:p>
    <w:p>
      <w:pPr>
        <w:spacing w:before="75" w:after="0"/>
      </w:pPr>
      <w:r>
        <w:rPr/>
        <w:t xml:space="preserve">三、食品加工原料需求</w:t>
      </w:r>
    </w:p>
    <w:p>
      <w:pPr>
        <w:spacing w:before="75" w:after="0"/>
      </w:pPr>
      <w:r>
        <w:rPr/>
        <w:t xml:space="preserve">四、休闲零食消费需求</w:t>
      </w:r>
    </w:p>
    <w:p>
      <w:pPr>
        <w:spacing w:before="75" w:after="0"/>
      </w:pPr>
      <w:r>
        <w:rPr/>
        <w:t xml:space="preserve">五、其他特殊用途需求</w:t>
      </w:r>
    </w:p>
    <w:p>
      <w:pPr>
        <w:spacing w:before="75" w:after="0"/>
      </w:pPr>
      <w:r>
        <w:rPr/>
        <w:t xml:space="preserve">第三节 需求驱动因素</w:t>
      </w:r>
    </w:p>
    <w:p>
      <w:pPr>
        <w:spacing w:before="75" w:after="0"/>
      </w:pPr>
      <w:r>
        <w:rPr/>
        <w:t xml:space="preserve">一、消费水平提升影响</w:t>
      </w:r>
    </w:p>
    <w:p>
      <w:pPr>
        <w:spacing w:before="75" w:after="0"/>
      </w:pPr>
      <w:r>
        <w:rPr/>
        <w:t xml:space="preserve">二、消费场景拓展效应</w:t>
      </w:r>
    </w:p>
    <w:p>
      <w:pPr>
        <w:spacing w:before="75" w:after="0"/>
      </w:pPr>
      <w:r>
        <w:rPr/>
        <w:t xml:space="preserve">三、产品品类创新拉动</w:t>
      </w:r>
    </w:p>
    <w:p>
      <w:pPr>
        <w:spacing w:before="75" w:after="0"/>
      </w:pPr>
      <w:r>
        <w:rPr/>
        <w:t xml:space="preserve">四、营销渠道下沉效果</w:t>
      </w:r>
    </w:p>
    <w:p>
      <w:pPr>
        <w:spacing w:before="75" w:after="0"/>
      </w:pPr>
      <w:r>
        <w:rPr/>
        <w:t xml:space="preserve">五、替代品竞争关系</w:t>
      </w:r>
    </w:p>
    <w:p>
      <w:pPr>
        <w:spacing w:before="75" w:after="0"/>
      </w:pPr>
      <w:r>
        <w:rPr>
          <w:b w:val="1"/>
          <w:bCs w:val="1"/>
        </w:rPr>
        <w:t xml:space="preserve">第七章 鸡爪产品市场深度细分研究</w:t>
      </w:r>
    </w:p>
    <w:p>
      <w:pPr>
        <w:spacing w:before="75" w:after="0"/>
      </w:pPr>
      <w:r>
        <w:rPr/>
        <w:t xml:space="preserve">第一节 生鲜冷冻鸡爪市场</w:t>
      </w:r>
    </w:p>
    <w:p>
      <w:pPr>
        <w:spacing w:before="75" w:after="0"/>
      </w:pPr>
      <w:r>
        <w:rPr/>
        <w:t xml:space="preserve">一、市场规模与增长趋势</w:t>
      </w:r>
    </w:p>
    <w:p>
      <w:pPr>
        <w:spacing w:before="75" w:after="0"/>
      </w:pPr>
      <w:r>
        <w:rPr/>
        <w:t xml:space="preserve">二、产品规格与包装形式</w:t>
      </w:r>
    </w:p>
    <w:p>
      <w:pPr>
        <w:spacing w:before="75" w:after="0"/>
      </w:pPr>
      <w:r>
        <w:rPr/>
        <w:t xml:space="preserve">三、价格水平与波动规律</w:t>
      </w:r>
    </w:p>
    <w:p>
      <w:pPr>
        <w:spacing w:before="75" w:after="0"/>
      </w:pPr>
      <w:r>
        <w:rPr/>
        <w:t xml:space="preserve">四、渠道分布特征</w:t>
      </w:r>
    </w:p>
    <w:p>
      <w:pPr>
        <w:spacing w:before="75" w:after="0"/>
      </w:pPr>
      <w:r>
        <w:rPr/>
        <w:t xml:space="preserve">五、市场饱和度分析</w:t>
      </w:r>
    </w:p>
    <w:p>
      <w:pPr>
        <w:spacing w:before="75" w:after="0"/>
      </w:pPr>
      <w:r>
        <w:rPr/>
        <w:t xml:space="preserve">第二节 熟食调味鸡爪市场</w:t>
      </w:r>
    </w:p>
    <w:p>
      <w:pPr>
        <w:spacing w:before="75" w:after="0"/>
      </w:pPr>
      <w:r>
        <w:rPr/>
        <w:t xml:space="preserve">一、市场规模与渗透率</w:t>
      </w:r>
    </w:p>
    <w:p>
      <w:pPr>
        <w:spacing w:before="75" w:after="0"/>
      </w:pPr>
      <w:r>
        <w:rPr/>
        <w:t xml:space="preserve">二、口味创新趋势分析</w:t>
      </w:r>
    </w:p>
    <w:p>
      <w:pPr>
        <w:spacing w:before="75" w:after="0"/>
      </w:pPr>
      <w:r>
        <w:rPr/>
        <w:t xml:space="preserve">三、品牌化发展程度</w:t>
      </w:r>
    </w:p>
    <w:p>
      <w:pPr>
        <w:spacing w:before="75" w:after="0"/>
      </w:pPr>
      <w:r>
        <w:rPr/>
        <w:t xml:space="preserve">四、溢价能力评估</w:t>
      </w:r>
    </w:p>
    <w:p>
      <w:pPr>
        <w:spacing w:before="75" w:after="0"/>
      </w:pPr>
      <w:r>
        <w:rPr/>
        <w:t xml:space="preserve">五、市场增长潜力</w:t>
      </w:r>
    </w:p>
    <w:p>
      <w:pPr>
        <w:spacing w:before="75" w:after="0"/>
      </w:pPr>
      <w:r>
        <w:rPr/>
        <w:t xml:space="preserve">第三节 无骨鸡爪市场</w:t>
      </w:r>
    </w:p>
    <w:p>
      <w:pPr>
        <w:spacing w:before="75" w:after="0"/>
      </w:pPr>
      <w:r>
        <w:rPr/>
        <w:t xml:space="preserve">一、市场爆发式增长轨迹</w:t>
      </w:r>
    </w:p>
    <w:p>
      <w:pPr>
        <w:spacing w:before="75" w:after="0"/>
      </w:pPr>
      <w:r>
        <w:rPr/>
        <w:t xml:space="preserve">二、目标消费群体画像</w:t>
      </w:r>
    </w:p>
    <w:p>
      <w:pPr>
        <w:spacing w:before="75" w:after="0"/>
      </w:pPr>
      <w:r>
        <w:rPr/>
        <w:t xml:space="preserve">三、产品差异化程度</w:t>
      </w:r>
    </w:p>
    <w:p>
      <w:pPr>
        <w:spacing w:before="75" w:after="0"/>
      </w:pPr>
      <w:r>
        <w:rPr/>
        <w:t xml:space="preserve">四、价格敏感度分析</w:t>
      </w:r>
    </w:p>
    <w:p>
      <w:pPr>
        <w:spacing w:before="75" w:after="0"/>
      </w:pPr>
      <w:r>
        <w:rPr/>
        <w:t xml:space="preserve">五、品类生命周期判断</w:t>
      </w:r>
    </w:p>
    <w:p>
      <w:pPr>
        <w:spacing w:before="75" w:after="0"/>
      </w:pPr>
      <w:r>
        <w:rPr/>
        <w:t xml:space="preserve">第四节 新型鸡爪制品市场</w:t>
      </w:r>
    </w:p>
    <w:p>
      <w:pPr>
        <w:spacing w:before="75" w:after="0"/>
      </w:pPr>
      <w:r>
        <w:rPr/>
        <w:t xml:space="preserve">一、预制菜品类融合趋势</w:t>
      </w:r>
    </w:p>
    <w:p>
      <w:pPr>
        <w:spacing w:before="75" w:after="0"/>
      </w:pPr>
      <w:r>
        <w:rPr/>
        <w:t xml:space="preserve">二、功能性产品开发方向</w:t>
      </w:r>
    </w:p>
    <w:p>
      <w:pPr>
        <w:spacing w:before="75" w:after="0"/>
      </w:pPr>
      <w:r>
        <w:rPr/>
        <w:t xml:space="preserve">三、包装创新形式</w:t>
      </w:r>
    </w:p>
    <w:p>
      <w:pPr>
        <w:spacing w:before="75" w:after="0"/>
      </w:pPr>
      <w:r>
        <w:rPr/>
        <w:t xml:space="preserve">四、高端化产品定价</w:t>
      </w:r>
    </w:p>
    <w:p>
      <w:pPr>
        <w:spacing w:before="75" w:after="0"/>
      </w:pPr>
      <w:r>
        <w:rPr/>
        <w:t xml:space="preserve">五、市场接受度评估</w:t>
      </w:r>
    </w:p>
    <w:p>
      <w:pPr>
        <w:spacing w:before="75" w:after="0"/>
      </w:pPr>
      <w:r>
        <w:rPr/>
        <w:t xml:space="preserve">第五节 鸡爪领先企业分析</w:t>
      </w:r>
    </w:p>
    <w:p>
      <w:pPr>
        <w:spacing w:before="75" w:after="0"/>
      </w:pPr>
      <w:r>
        <w:rPr>
          <w:b w:val="1"/>
          <w:bCs w:val="1"/>
        </w:rPr>
        <w:t xml:space="preserve">第八章 鸡爪行业区域市场格局</w:t>
      </w:r>
    </w:p>
    <w:p>
      <w:pPr>
        <w:spacing w:before="75" w:after="0"/>
      </w:pPr>
      <w:r>
        <w:rPr/>
        <w:t xml:space="preserve">第一节 华东地区市场分析</w:t>
      </w:r>
    </w:p>
    <w:p>
      <w:pPr>
        <w:spacing w:before="75" w:after="0"/>
      </w:pPr>
      <w:r>
        <w:rPr/>
        <w:t xml:space="preserve">一、市场规模与增长水平</w:t>
      </w:r>
    </w:p>
    <w:p>
      <w:pPr>
        <w:spacing w:before="75" w:after="0"/>
      </w:pPr>
      <w:r>
        <w:rPr/>
        <w:t xml:space="preserve">二、消费需求特征</w:t>
      </w:r>
    </w:p>
    <w:p>
      <w:pPr>
        <w:spacing w:before="75" w:after="0"/>
      </w:pPr>
      <w:r>
        <w:rPr/>
        <w:t xml:space="preserve">三、生产能力分布</w:t>
      </w:r>
    </w:p>
    <w:p>
      <w:pPr>
        <w:spacing w:before="75" w:after="0"/>
      </w:pPr>
      <w:r>
        <w:rPr/>
        <w:t xml:space="preserve">四、渠道结构特点</w:t>
      </w:r>
    </w:p>
    <w:p>
      <w:pPr>
        <w:spacing w:before="75" w:after="0"/>
      </w:pPr>
      <w:r>
        <w:rPr/>
        <w:t xml:space="preserve">五、竞争强度评估</w:t>
      </w:r>
    </w:p>
    <w:p>
      <w:pPr>
        <w:spacing w:before="75" w:after="0"/>
      </w:pPr>
      <w:r>
        <w:rPr/>
        <w:t xml:space="preserve">第二节 华南地区市场分析</w:t>
      </w:r>
    </w:p>
    <w:p>
      <w:pPr>
        <w:spacing w:before="75" w:after="0"/>
      </w:pPr>
      <w:r>
        <w:rPr/>
        <w:t xml:space="preserve">一、市场规模与增长水平</w:t>
      </w:r>
    </w:p>
    <w:p>
      <w:pPr>
        <w:spacing w:before="75" w:after="0"/>
      </w:pPr>
      <w:r>
        <w:rPr/>
        <w:t xml:space="preserve">二、消费需求特征</w:t>
      </w:r>
    </w:p>
    <w:p>
      <w:pPr>
        <w:spacing w:before="75" w:after="0"/>
      </w:pPr>
      <w:r>
        <w:rPr/>
        <w:t xml:space="preserve">三、生产能力分布</w:t>
      </w:r>
    </w:p>
    <w:p>
      <w:pPr>
        <w:spacing w:before="75" w:after="0"/>
      </w:pPr>
      <w:r>
        <w:rPr/>
        <w:t xml:space="preserve">四、渠道结构特点</w:t>
      </w:r>
    </w:p>
    <w:p>
      <w:pPr>
        <w:spacing w:before="75" w:after="0"/>
      </w:pPr>
      <w:r>
        <w:rPr/>
        <w:t xml:space="preserve">五、竞争强度评估</w:t>
      </w:r>
    </w:p>
    <w:p>
      <w:pPr>
        <w:spacing w:before="75" w:after="0"/>
      </w:pPr>
      <w:r>
        <w:rPr/>
        <w:t xml:space="preserve">第三节 华中地区市场分析</w:t>
      </w:r>
    </w:p>
    <w:p>
      <w:pPr>
        <w:spacing w:before="75" w:after="0"/>
      </w:pPr>
      <w:r>
        <w:rPr/>
        <w:t xml:space="preserve">一、市场规模与增长水平</w:t>
      </w:r>
    </w:p>
    <w:p>
      <w:pPr>
        <w:spacing w:before="75" w:after="0"/>
      </w:pPr>
      <w:r>
        <w:rPr/>
        <w:t xml:space="preserve">二、消费需求特征</w:t>
      </w:r>
    </w:p>
    <w:p>
      <w:pPr>
        <w:spacing w:before="75" w:after="0"/>
      </w:pPr>
      <w:r>
        <w:rPr/>
        <w:t xml:space="preserve">三、生产能力分布</w:t>
      </w:r>
    </w:p>
    <w:p>
      <w:pPr>
        <w:spacing w:before="75" w:after="0"/>
      </w:pPr>
      <w:r>
        <w:rPr/>
        <w:t xml:space="preserve">四、渠道结构特点</w:t>
      </w:r>
    </w:p>
    <w:p>
      <w:pPr>
        <w:spacing w:before="75" w:after="0"/>
      </w:pPr>
      <w:r>
        <w:rPr/>
        <w:t xml:space="preserve">五、竞争强度评估</w:t>
      </w:r>
    </w:p>
    <w:p>
      <w:pPr>
        <w:spacing w:before="75" w:after="0"/>
      </w:pPr>
      <w:r>
        <w:rPr/>
        <w:t xml:space="preserve">第四节 西南地区市场分析</w:t>
      </w:r>
    </w:p>
    <w:p>
      <w:pPr>
        <w:spacing w:before="75" w:after="0"/>
      </w:pPr>
      <w:r>
        <w:rPr/>
        <w:t xml:space="preserve">一、市场规模与增长水平</w:t>
      </w:r>
    </w:p>
    <w:p>
      <w:pPr>
        <w:spacing w:before="75" w:after="0"/>
      </w:pPr>
      <w:r>
        <w:rPr/>
        <w:t xml:space="preserve">二、消费需求特征</w:t>
      </w:r>
    </w:p>
    <w:p>
      <w:pPr>
        <w:spacing w:before="75" w:after="0"/>
      </w:pPr>
      <w:r>
        <w:rPr/>
        <w:t xml:space="preserve">三、生产能力分布</w:t>
      </w:r>
    </w:p>
    <w:p>
      <w:pPr>
        <w:spacing w:before="75" w:after="0"/>
      </w:pPr>
      <w:r>
        <w:rPr/>
        <w:t xml:space="preserve">四、渠道结构特点</w:t>
      </w:r>
    </w:p>
    <w:p>
      <w:pPr>
        <w:spacing w:before="75" w:after="0"/>
      </w:pPr>
      <w:r>
        <w:rPr/>
        <w:t xml:space="preserve">五、竞争强度评估</w:t>
      </w:r>
    </w:p>
    <w:p>
      <w:pPr>
        <w:spacing w:before="75" w:after="0"/>
      </w:pPr>
      <w:r>
        <w:rPr/>
        <w:t xml:space="preserve">第五节 华北地区市场分析</w:t>
      </w:r>
    </w:p>
    <w:p>
      <w:pPr>
        <w:spacing w:before="75" w:after="0"/>
      </w:pPr>
      <w:r>
        <w:rPr/>
        <w:t xml:space="preserve">一、市场规模与增长水平</w:t>
      </w:r>
    </w:p>
    <w:p>
      <w:pPr>
        <w:spacing w:before="75" w:after="0"/>
      </w:pPr>
      <w:r>
        <w:rPr/>
        <w:t xml:space="preserve">二、消费需求特征</w:t>
      </w:r>
    </w:p>
    <w:p>
      <w:pPr>
        <w:spacing w:before="75" w:after="0"/>
      </w:pPr>
      <w:r>
        <w:rPr/>
        <w:t xml:space="preserve">三、生产能力分布</w:t>
      </w:r>
    </w:p>
    <w:p>
      <w:pPr>
        <w:spacing w:before="75" w:after="0"/>
      </w:pPr>
      <w:r>
        <w:rPr/>
        <w:t xml:space="preserve">四、渠道结构特点</w:t>
      </w:r>
    </w:p>
    <w:p>
      <w:pPr>
        <w:spacing w:before="75" w:after="0"/>
      </w:pPr>
      <w:r>
        <w:rPr/>
        <w:t xml:space="preserve">五、竞争强度评估</w:t>
      </w:r>
    </w:p>
    <w:p>
      <w:pPr>
        <w:spacing w:before="75" w:after="0"/>
      </w:pPr>
      <w:r>
        <w:rPr/>
        <w:t xml:space="preserve">第六节 其他地区市场</w:t>
      </w:r>
    </w:p>
    <w:p>
      <w:pPr>
        <w:spacing w:before="75" w:after="0"/>
      </w:pPr>
      <w:r>
        <w:rPr/>
        <w:t xml:space="preserve">一、东北市场发展潜力</w:t>
      </w:r>
    </w:p>
    <w:p>
      <w:pPr>
        <w:spacing w:before="75" w:after="0"/>
      </w:pPr>
      <w:r>
        <w:rPr/>
        <w:t xml:space="preserve">二、西北市场开发程度</w:t>
      </w:r>
    </w:p>
    <w:p>
      <w:pPr>
        <w:spacing w:before="75" w:after="0"/>
      </w:pPr>
      <w:r>
        <w:rPr/>
        <w:t xml:space="preserve">三、区域市场增长极预测</w:t>
      </w:r>
    </w:p>
    <w:p>
      <w:pPr>
        <w:spacing w:before="75" w:after="0"/>
      </w:pPr>
      <w:r>
        <w:rPr/>
        <w:t xml:space="preserve">四、区域间流通特征</w:t>
      </w:r>
    </w:p>
    <w:p>
      <w:pPr>
        <w:spacing w:before="75" w:after="0"/>
      </w:pPr>
      <w:r>
        <w:rPr/>
        <w:t xml:space="preserve">五、市场梯度转移趋势</w:t>
      </w:r>
    </w:p>
    <w:p>
      <w:pPr>
        <w:spacing w:before="75" w:after="0"/>
      </w:pPr>
      <w:r>
        <w:rPr>
          <w:b w:val="1"/>
          <w:bCs w:val="1"/>
        </w:rPr>
        <w:t xml:space="preserve">第九章 鸡爪行业渠道结构研究</w:t>
      </w:r>
    </w:p>
    <w:p>
      <w:pPr>
        <w:spacing w:before="75" w:after="0"/>
      </w:pPr>
      <w:r>
        <w:rPr/>
        <w:t xml:space="preserve">第一节 批发流通渠道</w:t>
      </w:r>
    </w:p>
    <w:p>
      <w:pPr>
        <w:spacing w:before="75" w:after="0"/>
      </w:pPr>
      <w:r>
        <w:rPr/>
        <w:t xml:space="preserve">一、一级批发市场规模</w:t>
      </w:r>
    </w:p>
    <w:p>
      <w:pPr>
        <w:spacing w:before="75" w:after="0"/>
      </w:pPr>
      <w:r>
        <w:rPr/>
        <w:t xml:space="preserve">二、二级分销网络覆盖</w:t>
      </w:r>
    </w:p>
    <w:p>
      <w:pPr>
        <w:spacing w:before="75" w:after="0"/>
      </w:pPr>
      <w:r>
        <w:rPr/>
        <w:t xml:space="preserve">三、批发市场集中程度</w:t>
      </w:r>
    </w:p>
    <w:p>
      <w:pPr>
        <w:spacing w:before="75" w:after="0"/>
      </w:pPr>
      <w:r>
        <w:rPr/>
        <w:t xml:space="preserve">四、渠道成本与效率</w:t>
      </w:r>
    </w:p>
    <w:p>
      <w:pPr>
        <w:spacing w:before="75" w:after="0"/>
      </w:pPr>
      <w:r>
        <w:rPr/>
        <w:t xml:space="preserve">五、渠道话语权分析</w:t>
      </w:r>
    </w:p>
    <w:p>
      <w:pPr>
        <w:spacing w:before="75" w:after="0"/>
      </w:pPr>
      <w:r>
        <w:rPr/>
        <w:t xml:space="preserve">第二节 现代零售渠道</w:t>
      </w:r>
    </w:p>
    <w:p>
      <w:pPr>
        <w:spacing w:before="75" w:after="0"/>
      </w:pPr>
      <w:r>
        <w:rPr/>
        <w:t xml:space="preserve">一、大型商超销售占比</w:t>
      </w:r>
    </w:p>
    <w:p>
      <w:pPr>
        <w:spacing w:before="75" w:after="0"/>
      </w:pPr>
      <w:r>
        <w:rPr/>
        <w:t xml:space="preserve">二、连锁便利店渗透率</w:t>
      </w:r>
    </w:p>
    <w:p>
      <w:pPr>
        <w:spacing w:before="75" w:after="0"/>
      </w:pPr>
      <w:r>
        <w:rPr/>
        <w:t xml:space="preserve">三、精品超市定位差异</w:t>
      </w:r>
    </w:p>
    <w:p>
      <w:pPr>
        <w:spacing w:before="75" w:after="0"/>
      </w:pPr>
      <w:r>
        <w:rPr/>
        <w:t xml:space="preserve">四、零售渠道账期特征</w:t>
      </w:r>
    </w:p>
    <w:p>
      <w:pPr>
        <w:spacing w:before="75" w:after="0"/>
      </w:pPr>
      <w:r>
        <w:rPr/>
        <w:t xml:space="preserve">五、渠道费用水平</w:t>
      </w:r>
    </w:p>
    <w:p>
      <w:pPr>
        <w:spacing w:before="75" w:after="0"/>
      </w:pPr>
      <w:r>
        <w:rPr/>
        <w:t xml:space="preserve">第三节 电商渠道</w:t>
      </w:r>
    </w:p>
    <w:p>
      <w:pPr>
        <w:spacing w:before="75" w:after="0"/>
      </w:pPr>
      <w:r>
        <w:rPr/>
        <w:t xml:space="preserve">一、综合电商平台份额</w:t>
      </w:r>
    </w:p>
    <w:p>
      <w:pPr>
        <w:spacing w:before="75" w:after="0"/>
      </w:pPr>
      <w:r>
        <w:rPr/>
        <w:t xml:space="preserve">二、社区团购增长态势</w:t>
      </w:r>
    </w:p>
    <w:p>
      <w:pPr>
        <w:spacing w:before="75" w:after="0"/>
      </w:pPr>
      <w:r>
        <w:rPr/>
        <w:t xml:space="preserve">三、直播电商转化率</w:t>
      </w:r>
    </w:p>
    <w:p>
      <w:pPr>
        <w:spacing w:before="75" w:after="0"/>
      </w:pPr>
      <w:r>
        <w:rPr/>
        <w:t xml:space="preserve">四、私域流量运营模式</w:t>
      </w:r>
    </w:p>
    <w:p>
      <w:pPr>
        <w:spacing w:before="75" w:after="0"/>
      </w:pPr>
      <w:r>
        <w:rPr/>
        <w:t xml:space="preserve">五、线上价格竞争格局</w:t>
      </w:r>
    </w:p>
    <w:p>
      <w:pPr>
        <w:spacing w:before="75" w:after="0"/>
      </w:pPr>
      <w:r>
        <w:rPr/>
        <w:t xml:space="preserve">第四节 餐饮渠道</w:t>
      </w:r>
    </w:p>
    <w:p>
      <w:pPr>
        <w:spacing w:before="75" w:after="0"/>
      </w:pPr>
      <w:r>
        <w:rPr/>
        <w:t xml:space="preserve">一、连锁餐饮采购规模</w:t>
      </w:r>
    </w:p>
    <w:p>
      <w:pPr>
        <w:spacing w:before="75" w:after="0"/>
      </w:pPr>
      <w:r>
        <w:rPr/>
        <w:t xml:space="preserve">二、单店采购频次特征</w:t>
      </w:r>
    </w:p>
    <w:p>
      <w:pPr>
        <w:spacing w:before="75" w:after="0"/>
      </w:pPr>
      <w:r>
        <w:rPr/>
        <w:t xml:space="preserve">三、定制化需求比例</w:t>
      </w:r>
    </w:p>
    <w:p>
      <w:pPr>
        <w:spacing w:before="75" w:after="0"/>
      </w:pPr>
      <w:r>
        <w:rPr/>
        <w:t xml:space="preserve">四、供应链整合程度</w:t>
      </w:r>
    </w:p>
    <w:p>
      <w:pPr>
        <w:spacing w:before="75" w:after="0"/>
      </w:pPr>
      <w:r>
        <w:rPr/>
        <w:t xml:space="preserve">五、渠道稳定性评估</w:t>
      </w:r>
    </w:p>
    <w:p>
      <w:pPr>
        <w:spacing w:before="75" w:after="0"/>
      </w:pPr>
      <w:r>
        <w:rPr>
          <w:b w:val="1"/>
          <w:bCs w:val="1"/>
        </w:rPr>
        <w:t xml:space="preserve">第十章 鸡爪消费者行为研究</w:t>
      </w:r>
    </w:p>
    <w:p>
      <w:pPr>
        <w:spacing w:before="75" w:after="0"/>
      </w:pPr>
      <w:r>
        <w:rPr/>
        <w:t xml:space="preserve">第一节 消费群体画像</w:t>
      </w:r>
    </w:p>
    <w:p>
      <w:pPr>
        <w:spacing w:before="75" w:after="0"/>
      </w:pPr>
      <w:r>
        <w:rPr/>
        <w:t xml:space="preserve">一、年龄结构分布特征</w:t>
      </w:r>
    </w:p>
    <w:p>
      <w:pPr>
        <w:spacing w:before="75" w:after="0"/>
      </w:pPr>
      <w:r>
        <w:rPr/>
        <w:t xml:space="preserve">二、性别消费偏好差异</w:t>
      </w:r>
    </w:p>
    <w:p>
      <w:pPr>
        <w:spacing w:before="75" w:after="0"/>
      </w:pPr>
      <w:r>
        <w:rPr/>
        <w:t xml:space="preserve">三、收入水平与购买力</w:t>
      </w:r>
    </w:p>
    <w:p>
      <w:pPr>
        <w:spacing w:before="75" w:after="0"/>
      </w:pPr>
      <w:r>
        <w:rPr/>
        <w:t xml:space="preserve">四、地域消费习惯对比</w:t>
      </w:r>
    </w:p>
    <w:p>
      <w:pPr>
        <w:spacing w:before="75" w:after="0"/>
      </w:pPr>
      <w:r>
        <w:rPr/>
        <w:t xml:space="preserve">五、职业场景消费特点</w:t>
      </w:r>
    </w:p>
    <w:p>
      <w:pPr>
        <w:spacing w:before="75" w:after="0"/>
      </w:pPr>
      <w:r>
        <w:rPr/>
        <w:t xml:space="preserve">第二节 消费动机与偏好</w:t>
      </w:r>
    </w:p>
    <w:p>
      <w:pPr>
        <w:spacing w:before="75" w:after="0"/>
      </w:pPr>
      <w:r>
        <w:rPr/>
        <w:t xml:space="preserve">一、解馋零食动机占比</w:t>
      </w:r>
    </w:p>
    <w:p>
      <w:pPr>
        <w:spacing w:before="75" w:after="0"/>
      </w:pPr>
      <w:r>
        <w:rPr/>
        <w:t xml:space="preserve">二、佐餐配酒场景需求</w:t>
      </w:r>
    </w:p>
    <w:p>
      <w:pPr>
        <w:spacing w:before="75" w:after="0"/>
      </w:pPr>
      <w:r>
        <w:rPr/>
        <w:t xml:space="preserve">三、社交分享功能</w:t>
      </w:r>
    </w:p>
    <w:p>
      <w:pPr>
        <w:spacing w:before="75" w:after="0"/>
      </w:pPr>
      <w:r>
        <w:rPr/>
        <w:t xml:space="preserve">四、口味偏好集中度</w:t>
      </w:r>
    </w:p>
    <w:p>
      <w:pPr>
        <w:spacing w:before="75" w:after="0"/>
      </w:pPr>
      <w:r>
        <w:rPr/>
        <w:t xml:space="preserve">五、包装便利性要求</w:t>
      </w:r>
    </w:p>
    <w:p>
      <w:pPr>
        <w:spacing w:before="75" w:after="0"/>
      </w:pPr>
      <w:r>
        <w:rPr/>
        <w:t xml:space="preserve">第三节 购买决策因素</w:t>
      </w:r>
    </w:p>
    <w:p>
      <w:pPr>
        <w:spacing w:before="75" w:after="0"/>
      </w:pPr>
      <w:r>
        <w:rPr/>
        <w:t xml:space="preserve">一、价格敏感度分析</w:t>
      </w:r>
    </w:p>
    <w:p>
      <w:pPr>
        <w:spacing w:before="75" w:after="0"/>
      </w:pPr>
      <w:r>
        <w:rPr/>
        <w:t xml:space="preserve">二、品牌认知度影响</w:t>
      </w:r>
    </w:p>
    <w:p>
      <w:pPr>
        <w:spacing w:before="75" w:after="0"/>
      </w:pPr>
      <w:r>
        <w:rPr/>
        <w:t xml:space="preserve">三、口味评价权重</w:t>
      </w:r>
    </w:p>
    <w:p>
      <w:pPr>
        <w:spacing w:before="75" w:after="0"/>
      </w:pPr>
      <w:r>
        <w:rPr/>
        <w:t xml:space="preserve">四、新鲜程度关注度</w:t>
      </w:r>
    </w:p>
    <w:p>
      <w:pPr>
        <w:spacing w:before="75" w:after="0"/>
      </w:pPr>
      <w:r>
        <w:rPr/>
        <w:t xml:space="preserve">五、促销活动效果</w:t>
      </w:r>
    </w:p>
    <w:p>
      <w:pPr>
        <w:spacing w:before="75" w:after="0"/>
      </w:pPr>
      <w:r>
        <w:rPr/>
        <w:t xml:space="preserve">第四节 消费频次与客单价</w:t>
      </w:r>
    </w:p>
    <w:p>
      <w:pPr>
        <w:spacing w:before="75" w:after="0"/>
      </w:pPr>
      <w:r>
        <w:rPr/>
        <w:t xml:space="preserve">一、购买频次分布规律</w:t>
      </w:r>
    </w:p>
    <w:p>
      <w:pPr>
        <w:spacing w:before="75" w:after="0"/>
      </w:pPr>
      <w:r>
        <w:rPr/>
        <w:t xml:space="preserve">二、单次购买量变化</w:t>
      </w:r>
    </w:p>
    <w:p>
      <w:pPr>
        <w:spacing w:before="75" w:after="0"/>
      </w:pPr>
      <w:r>
        <w:rPr/>
        <w:t xml:space="preserve">三、客单价水平对比</w:t>
      </w:r>
    </w:p>
    <w:p>
      <w:pPr>
        <w:spacing w:before="75" w:after="0"/>
      </w:pPr>
      <w:r>
        <w:rPr/>
        <w:t xml:space="preserve">四、复购率关键驱动</w:t>
      </w:r>
    </w:p>
    <w:p>
      <w:pPr>
        <w:spacing w:before="75" w:after="0"/>
      </w:pPr>
      <w:r>
        <w:rPr/>
        <w:t xml:space="preserve">五、消费趋势演变</w:t>
      </w:r>
    </w:p>
    <w:p>
      <w:pPr>
        <w:spacing w:before="75" w:after="0"/>
      </w:pPr>
      <w:r>
        <w:rPr>
          <w:b w:val="1"/>
          <w:bCs w:val="1"/>
        </w:rPr>
        <w:t xml:space="preserve">第十一章 鸡爪行业价格机制分析</w:t>
      </w:r>
    </w:p>
    <w:p>
      <w:pPr>
        <w:spacing w:before="75" w:after="0"/>
      </w:pPr>
      <w:r>
        <w:rPr/>
        <w:t xml:space="preserve">第一节 价格形成机制</w:t>
      </w:r>
    </w:p>
    <w:p>
      <w:pPr>
        <w:spacing w:before="75" w:after="0"/>
      </w:pPr>
      <w:r>
        <w:rPr/>
        <w:t xml:space="preserve">一、成本加成定价模式</w:t>
      </w:r>
    </w:p>
    <w:p>
      <w:pPr>
        <w:spacing w:before="75" w:after="0"/>
      </w:pPr>
      <w:r>
        <w:rPr/>
        <w:t xml:space="preserve">二、市场竞价机制</w:t>
      </w:r>
    </w:p>
    <w:p>
      <w:pPr>
        <w:spacing w:before="75" w:after="0"/>
      </w:pPr>
      <w:r>
        <w:rPr/>
        <w:t xml:space="preserve">三、渠道定价策略</w:t>
      </w:r>
    </w:p>
    <w:p>
      <w:pPr>
        <w:spacing w:before="75" w:after="0"/>
      </w:pPr>
      <w:r>
        <w:rPr/>
        <w:t xml:space="preserve">四、产品差异化定价</w:t>
      </w:r>
    </w:p>
    <w:p>
      <w:pPr>
        <w:spacing w:before="75" w:after="0"/>
      </w:pPr>
      <w:r>
        <w:rPr/>
        <w:t xml:space="preserve">五、价格调整周期</w:t>
      </w:r>
    </w:p>
    <w:p>
      <w:pPr>
        <w:spacing w:before="75" w:after="0"/>
      </w:pPr>
      <w:r>
        <w:rPr/>
        <w:t xml:space="preserve">第二节 价格水平与结构</w:t>
      </w:r>
    </w:p>
    <w:p>
      <w:pPr>
        <w:spacing w:before="75" w:after="0"/>
      </w:pPr>
      <w:r>
        <w:rPr/>
        <w:t xml:space="preserve">一、不同品类价格带分布</w:t>
      </w:r>
    </w:p>
    <w:p>
      <w:pPr>
        <w:spacing w:before="75" w:after="0"/>
      </w:pPr>
      <w:r>
        <w:rPr/>
        <w:t xml:space="preserve">二、区域价格差异分析</w:t>
      </w:r>
    </w:p>
    <w:p>
      <w:pPr>
        <w:spacing w:before="75" w:after="0"/>
      </w:pPr>
      <w:r>
        <w:rPr/>
        <w:t xml:space="preserve">三、渠道价格体系对比</w:t>
      </w:r>
    </w:p>
    <w:p>
      <w:pPr>
        <w:spacing w:before="75" w:after="0"/>
      </w:pPr>
      <w:r>
        <w:rPr/>
        <w:t xml:space="preserve">四、季节性价格波动</w:t>
      </w:r>
    </w:p>
    <w:p>
      <w:pPr>
        <w:spacing w:before="75" w:after="0"/>
      </w:pPr>
      <w:r>
        <w:rPr/>
        <w:t xml:space="preserve">五、促销价格策略</w:t>
      </w:r>
    </w:p>
    <w:p>
      <w:pPr>
        <w:spacing w:before="75" w:after="0"/>
      </w:pPr>
      <w:r>
        <w:rPr/>
        <w:t xml:space="preserve">第三节 成本与价格趋势</w:t>
      </w:r>
    </w:p>
    <w:p>
      <w:pPr>
        <w:spacing w:before="75" w:after="0"/>
      </w:pPr>
      <w:r>
        <w:rPr/>
        <w:t xml:space="preserve">一、原料成本占比变动</w:t>
      </w:r>
    </w:p>
    <w:p>
      <w:pPr>
        <w:spacing w:before="75" w:after="0"/>
      </w:pPr>
      <w:r>
        <w:rPr/>
        <w:t xml:space="preserve">二、人工成本传导机制</w:t>
      </w:r>
    </w:p>
    <w:p>
      <w:pPr>
        <w:spacing w:before="75" w:after="0"/>
      </w:pPr>
      <w:r>
        <w:rPr/>
        <w:t xml:space="preserve">三、运输费用影响程度</w:t>
      </w:r>
    </w:p>
    <w:p>
      <w:pPr>
        <w:spacing w:before="75" w:after="0"/>
      </w:pPr>
      <w:r>
        <w:rPr/>
        <w:t xml:space="preserve">四、2026-2031年价格预测</w:t>
      </w:r>
    </w:p>
    <w:p>
      <w:pPr>
        <w:spacing w:before="75" w:after="0"/>
      </w:pPr>
      <w:r>
        <w:rPr/>
        <w:t xml:space="preserve">五、价格弹性空间评估</w:t>
      </w:r>
    </w:p>
    <w:p>
      <w:pPr>
        <w:spacing w:before="75" w:after="0"/>
      </w:pPr>
      <w:r>
        <w:rPr>
          <w:b w:val="1"/>
          <w:bCs w:val="1"/>
        </w:rPr>
        <w:t xml:space="preserve">第十二章 鸡爪行业竞争格局分析</w:t>
      </w:r>
    </w:p>
    <w:p>
      <w:pPr>
        <w:spacing w:before="75" w:after="0"/>
      </w:pPr>
      <w:r>
        <w:rPr/>
        <w:t xml:space="preserve">第一节 市场集中度分析</w:t>
      </w:r>
    </w:p>
    <w:p>
      <w:pPr>
        <w:spacing w:before="75" w:after="0"/>
      </w:pPr>
      <w:r>
        <w:rPr/>
        <w:t xml:space="preserve">一、cr4与cr8指数测算</w:t>
      </w:r>
    </w:p>
    <w:p>
      <w:pPr>
        <w:spacing w:before="75" w:after="0"/>
      </w:pPr>
      <w:r>
        <w:rPr/>
        <w:t xml:space="preserve">二、市场份额分布特征</w:t>
      </w:r>
    </w:p>
    <w:p>
      <w:pPr>
        <w:spacing w:before="75" w:after="0"/>
      </w:pPr>
      <w:r>
        <w:rPr/>
        <w:t xml:space="preserve">三、行业进入壁垒评估</w:t>
      </w:r>
    </w:p>
    <w:p>
      <w:pPr>
        <w:spacing w:before="75" w:after="0"/>
      </w:pPr>
      <w:r>
        <w:rPr/>
        <w:t xml:space="preserve">四、潜在进入者威胁</w:t>
      </w:r>
    </w:p>
    <w:p>
      <w:pPr>
        <w:spacing w:before="75" w:after="0"/>
      </w:pPr>
      <w:r>
        <w:rPr/>
        <w:t xml:space="preserve">五、市场整合趋势</w:t>
      </w:r>
    </w:p>
    <w:p>
      <w:pPr>
        <w:spacing w:before="75" w:after="0"/>
      </w:pPr>
      <w:r>
        <w:rPr/>
        <w:t xml:space="preserve">第二节 竞争要素对比</w:t>
      </w:r>
    </w:p>
    <w:p>
      <w:pPr>
        <w:spacing w:before="75" w:after="0"/>
      </w:pPr>
      <w:r>
        <w:rPr/>
        <w:t xml:space="preserve">一、产品创新能力</w:t>
      </w:r>
    </w:p>
    <w:p>
      <w:pPr>
        <w:spacing w:before="75" w:after="0"/>
      </w:pPr>
      <w:r>
        <w:rPr/>
        <w:t xml:space="preserve">二、渠道覆盖广度</w:t>
      </w:r>
    </w:p>
    <w:p>
      <w:pPr>
        <w:spacing w:before="75" w:after="0"/>
      </w:pPr>
      <w:r>
        <w:rPr/>
        <w:t xml:space="preserve">三、品牌溢价能力</w:t>
      </w:r>
    </w:p>
    <w:p>
      <w:pPr>
        <w:spacing w:before="75" w:after="0"/>
      </w:pPr>
      <w:r>
        <w:rPr/>
        <w:t xml:space="preserve">四、成本控制水平</w:t>
      </w:r>
    </w:p>
    <w:p>
      <w:pPr>
        <w:spacing w:before="75" w:after="0"/>
      </w:pPr>
      <w:r>
        <w:rPr/>
        <w:t xml:space="preserve">五、供应链效率</w:t>
      </w:r>
    </w:p>
    <w:p>
      <w:pPr>
        <w:spacing w:before="75" w:after="0"/>
      </w:pPr>
      <w:r>
        <w:rPr/>
        <w:t xml:space="preserve">第三节 竞争态势演变</w:t>
      </w:r>
    </w:p>
    <w:p>
      <w:pPr>
        <w:spacing w:before="75" w:after="0"/>
      </w:pPr>
      <w:r>
        <w:rPr/>
        <w:t xml:space="preserve">一、同质化竞争现状</w:t>
      </w:r>
    </w:p>
    <w:p>
      <w:pPr>
        <w:spacing w:before="75" w:after="0"/>
      </w:pPr>
      <w:r>
        <w:rPr/>
        <w:t xml:space="preserve">二、差异化竞争路径</w:t>
      </w:r>
    </w:p>
    <w:p>
      <w:pPr>
        <w:spacing w:before="75" w:after="0"/>
      </w:pPr>
      <w:r>
        <w:rPr/>
        <w:t xml:space="preserve">三、价格战激烈程度</w:t>
      </w:r>
    </w:p>
    <w:p>
      <w:pPr>
        <w:spacing w:before="75" w:after="0"/>
      </w:pPr>
      <w:r>
        <w:rPr/>
        <w:t xml:space="preserve">四、营销投入强度</w:t>
      </w:r>
    </w:p>
    <w:p>
      <w:pPr>
        <w:spacing w:before="75" w:after="0"/>
      </w:pPr>
      <w:r>
        <w:rPr/>
        <w:t xml:space="preserve">五、未来竞争格局预测</w:t>
      </w:r>
    </w:p>
    <w:p>
      <w:pPr>
        <w:spacing w:before="75" w:after="0"/>
      </w:pPr>
      <w:r>
        <w:rPr>
          <w:b w:val="1"/>
          <w:bCs w:val="1"/>
        </w:rPr>
        <w:t xml:space="preserve">第十三章 鸡爪加工技术发展研究</w:t>
      </w:r>
    </w:p>
    <w:p>
      <w:pPr>
        <w:spacing w:before="75" w:after="0"/>
      </w:pPr>
      <w:r>
        <w:rPr/>
        <w:t xml:space="preserve">第一节 保鲜技术体系</w:t>
      </w:r>
    </w:p>
    <w:p>
      <w:pPr>
        <w:spacing w:before="75" w:after="0"/>
      </w:pPr>
      <w:r>
        <w:rPr/>
        <w:t xml:space="preserve">一、冷链保鲜技术水平</w:t>
      </w:r>
    </w:p>
    <w:p>
      <w:pPr>
        <w:spacing w:before="75" w:after="0"/>
      </w:pPr>
      <w:r>
        <w:rPr/>
        <w:t xml:space="preserve">二、气调包装应用程度</w:t>
      </w:r>
    </w:p>
    <w:p>
      <w:pPr>
        <w:spacing w:before="75" w:after="0"/>
      </w:pPr>
      <w:r>
        <w:rPr/>
        <w:t xml:space="preserve">三、防腐剂使用规范</w:t>
      </w:r>
    </w:p>
    <w:p>
      <w:pPr>
        <w:spacing w:before="75" w:after="0"/>
      </w:pPr>
      <w:r>
        <w:rPr/>
        <w:t xml:space="preserve">四、保质期延长技术</w:t>
      </w:r>
    </w:p>
    <w:p>
      <w:pPr>
        <w:spacing w:before="75" w:after="0"/>
      </w:pPr>
      <w:r>
        <w:rPr/>
        <w:t xml:space="preserve">五、保鲜成本占比</w:t>
      </w:r>
    </w:p>
    <w:p>
      <w:pPr>
        <w:spacing w:before="75" w:after="0"/>
      </w:pPr>
      <w:r>
        <w:rPr/>
        <w:t xml:space="preserve">第二节 加工工艺技术</w:t>
      </w:r>
    </w:p>
    <w:p>
      <w:pPr>
        <w:spacing w:before="75" w:after="0"/>
      </w:pPr>
      <w:r>
        <w:rPr/>
        <w:t xml:space="preserve">一、标准化分割技术</w:t>
      </w:r>
    </w:p>
    <w:p>
      <w:pPr>
        <w:spacing w:before="75" w:after="0"/>
      </w:pPr>
      <w:r>
        <w:rPr/>
        <w:t xml:space="preserve">二、调味配方体系化</w:t>
      </w:r>
    </w:p>
    <w:p>
      <w:pPr>
        <w:spacing w:before="75" w:after="0"/>
      </w:pPr>
      <w:r>
        <w:rPr/>
        <w:t xml:space="preserve">三、自动化生产线水平</w:t>
      </w:r>
    </w:p>
    <w:p>
      <w:pPr>
        <w:spacing w:before="75" w:after="0"/>
      </w:pPr>
      <w:r>
        <w:rPr/>
        <w:t xml:space="preserve">四、质量控制技术</w:t>
      </w:r>
    </w:p>
    <w:p>
      <w:pPr>
        <w:spacing w:before="75" w:after="0"/>
      </w:pPr>
      <w:r>
        <w:rPr/>
        <w:t xml:space="preserve">五、溯源体系建设</w:t>
      </w:r>
    </w:p>
    <w:p>
      <w:pPr>
        <w:spacing w:before="75" w:after="0"/>
      </w:pPr>
      <w:r>
        <w:rPr/>
        <w:t xml:space="preserve">第三节 包装技术创新</w:t>
      </w:r>
    </w:p>
    <w:p>
      <w:pPr>
        <w:spacing w:before="75" w:after="0"/>
      </w:pPr>
      <w:r>
        <w:rPr/>
        <w:t xml:space="preserve">一、真空包装普及率</w:t>
      </w:r>
    </w:p>
    <w:p>
      <w:pPr>
        <w:spacing w:before="75" w:after="0"/>
      </w:pPr>
      <w:r>
        <w:rPr/>
        <w:t xml:space="preserve">二、小包装化趋势</w:t>
      </w:r>
    </w:p>
    <w:p>
      <w:pPr>
        <w:spacing w:before="75" w:after="0"/>
      </w:pPr>
      <w:r>
        <w:rPr/>
        <w:t xml:space="preserve">三、环保包装材料应用</w:t>
      </w:r>
    </w:p>
    <w:p>
      <w:pPr>
        <w:spacing w:before="75" w:after="0"/>
      </w:pPr>
      <w:r>
        <w:rPr/>
        <w:t xml:space="preserve">四、智能包装功能</w:t>
      </w:r>
    </w:p>
    <w:p>
      <w:pPr>
        <w:spacing w:before="75" w:after="0"/>
      </w:pPr>
      <w:r>
        <w:rPr/>
        <w:t xml:space="preserve">五、包装成本结构</w:t>
      </w:r>
    </w:p>
    <w:p>
      <w:pPr>
        <w:spacing w:before="75" w:after="0"/>
      </w:pPr>
      <w:r>
        <w:rPr>
          <w:b w:val="1"/>
          <w:bCs w:val="1"/>
        </w:rPr>
        <w:t xml:space="preserve">第十四章 鸡爪行业成本结构研究</w:t>
      </w:r>
    </w:p>
    <w:p>
      <w:pPr>
        <w:spacing w:before="75" w:after="0"/>
      </w:pPr>
      <w:r>
        <w:rPr/>
        <w:t xml:space="preserve">第一节 原材料成本分析</w:t>
      </w:r>
    </w:p>
    <w:p>
      <w:pPr>
        <w:spacing w:before="75" w:after="0"/>
      </w:pPr>
      <w:r>
        <w:rPr/>
        <w:t xml:space="preserve">一、鸡爪原料价格波动规律</w:t>
      </w:r>
    </w:p>
    <w:p>
      <w:pPr>
        <w:spacing w:before="75" w:after="0"/>
      </w:pPr>
      <w:r>
        <w:rPr/>
        <w:t xml:space="preserve">二、原料采购成本占比</w:t>
      </w:r>
    </w:p>
    <w:p>
      <w:pPr>
        <w:spacing w:before="75" w:after="0"/>
      </w:pPr>
      <w:r>
        <w:rPr/>
        <w:t xml:space="preserve">三、原料质量等级差异</w:t>
      </w:r>
    </w:p>
    <w:p>
      <w:pPr>
        <w:spacing w:before="75" w:after="0"/>
      </w:pPr>
      <w:r>
        <w:rPr/>
        <w:t xml:space="preserve">四、原料供应稳定性</w:t>
      </w:r>
    </w:p>
    <w:p>
      <w:pPr>
        <w:spacing w:before="75" w:after="0"/>
      </w:pPr>
      <w:r>
        <w:rPr/>
        <w:t xml:space="preserve">五、原料替代可能性</w:t>
      </w:r>
    </w:p>
    <w:p>
      <w:pPr>
        <w:spacing w:before="75" w:after="0"/>
      </w:pPr>
      <w:r>
        <w:rPr/>
        <w:t xml:space="preserve">第二节 加工制造成本</w:t>
      </w:r>
    </w:p>
    <w:p>
      <w:pPr>
        <w:spacing w:before="75" w:after="0"/>
      </w:pPr>
      <w:r>
        <w:rPr/>
        <w:t xml:space="preserve">一、人工成本占比趋势</w:t>
      </w:r>
    </w:p>
    <w:p>
      <w:pPr>
        <w:spacing w:before="75" w:after="0"/>
      </w:pPr>
      <w:r>
        <w:rPr/>
        <w:t xml:space="preserve">二、能耗成本水平</w:t>
      </w:r>
    </w:p>
    <w:p>
      <w:pPr>
        <w:spacing w:before="75" w:after="0"/>
      </w:pPr>
      <w:r>
        <w:rPr/>
        <w:t xml:space="preserve">三、设备折旧摊销</w:t>
      </w:r>
    </w:p>
    <w:p>
      <w:pPr>
        <w:spacing w:before="75" w:after="0"/>
      </w:pPr>
      <w:r>
        <w:rPr/>
        <w:t xml:space="preserve">四、辅料调料成本</w:t>
      </w:r>
    </w:p>
    <w:p>
      <w:pPr>
        <w:spacing w:before="75" w:after="0"/>
      </w:pPr>
      <w:r>
        <w:rPr/>
        <w:t xml:space="preserve">五、制造费用结构</w:t>
      </w:r>
    </w:p>
    <w:p>
      <w:pPr>
        <w:spacing w:before="75" w:after="0"/>
      </w:pPr>
      <w:r>
        <w:rPr/>
        <w:t xml:space="preserve">第三节 流通销售成本</w:t>
      </w:r>
    </w:p>
    <w:p>
      <w:pPr>
        <w:spacing w:before="75" w:after="0"/>
      </w:pPr>
      <w:r>
        <w:rPr/>
        <w:t xml:space="preserve">一、运输物流成本</w:t>
      </w:r>
    </w:p>
    <w:p>
      <w:pPr>
        <w:spacing w:before="75" w:after="0"/>
      </w:pPr>
      <w:r>
        <w:rPr/>
        <w:t xml:space="preserve">二、渠道费用水平</w:t>
      </w:r>
    </w:p>
    <w:p>
      <w:pPr>
        <w:spacing w:before="75" w:after="0"/>
      </w:pPr>
      <w:r>
        <w:rPr/>
        <w:t xml:space="preserve">三、营销推广费用</w:t>
      </w:r>
    </w:p>
    <w:p>
      <w:pPr>
        <w:spacing w:before="75" w:after="0"/>
      </w:pPr>
      <w:r>
        <w:rPr/>
        <w:t xml:space="preserve">四、包装成本占比</w:t>
      </w:r>
    </w:p>
    <w:p>
      <w:pPr>
        <w:spacing w:before="75" w:after="0"/>
      </w:pPr>
      <w:r>
        <w:rPr/>
        <w:t xml:space="preserve">五、终端陈列费用</w:t>
      </w:r>
    </w:p>
    <w:p>
      <w:pPr>
        <w:spacing w:before="75" w:after="0"/>
      </w:pPr>
      <w:r>
        <w:rPr/>
        <w:t xml:space="preserve">第四节 成本控制优化</w:t>
      </w:r>
    </w:p>
    <w:p>
      <w:pPr>
        <w:spacing w:before="75" w:after="0"/>
      </w:pPr>
      <w:r>
        <w:rPr/>
        <w:t xml:space="preserve">一、规模化降本效应</w:t>
      </w:r>
    </w:p>
    <w:p>
      <w:pPr>
        <w:spacing w:before="75" w:after="0"/>
      </w:pPr>
      <w:r>
        <w:rPr/>
        <w:t xml:space="preserve">二、自动化投入产出</w:t>
      </w:r>
    </w:p>
    <w:p>
      <w:pPr>
        <w:spacing w:before="75" w:after="0"/>
      </w:pPr>
      <w:r>
        <w:rPr/>
        <w:t xml:space="preserve">三、供应链整合优化</w:t>
      </w:r>
    </w:p>
    <w:p>
      <w:pPr>
        <w:spacing w:before="75" w:after="0"/>
      </w:pPr>
      <w:r>
        <w:rPr/>
        <w:t xml:space="preserve">四、管理效率提升</w:t>
      </w:r>
    </w:p>
    <w:p>
      <w:pPr>
        <w:spacing w:before="75" w:after="0"/>
      </w:pPr>
      <w:r>
        <w:rPr/>
        <w:t xml:space="preserve">五、成本竞争力对比</w:t>
      </w:r>
    </w:p>
    <w:p>
      <w:pPr>
        <w:spacing w:before="75" w:after="0"/>
      </w:pPr>
      <w:r>
        <w:rPr>
          <w:b w:val="1"/>
          <w:bCs w:val="1"/>
        </w:rPr>
        <w:t xml:space="preserve">第十五章 鸡爪行业进出口贸易分析</w:t>
      </w:r>
    </w:p>
    <w:p>
      <w:pPr>
        <w:spacing w:before="75" w:after="0"/>
      </w:pPr>
      <w:r>
        <w:rPr/>
        <w:t xml:space="preserve">第一节 进口贸易状况</w:t>
      </w:r>
    </w:p>
    <w:p>
      <w:pPr>
        <w:spacing w:before="75" w:after="0"/>
      </w:pPr>
      <w:r>
        <w:rPr/>
        <w:t xml:space="preserve">一、进口规模与增长率</w:t>
      </w:r>
    </w:p>
    <w:p>
      <w:pPr>
        <w:spacing w:before="75" w:after="0"/>
      </w:pPr>
      <w:r>
        <w:rPr/>
        <w:t xml:space="preserve">二、主要进口来源国</w:t>
      </w:r>
    </w:p>
    <w:p>
      <w:pPr>
        <w:spacing w:before="75" w:after="0"/>
      </w:pPr>
      <w:r>
        <w:rPr/>
        <w:t xml:space="preserve">三、进口产品结构</w:t>
      </w:r>
    </w:p>
    <w:p>
      <w:pPr>
        <w:spacing w:before="75" w:after="0"/>
      </w:pPr>
      <w:r>
        <w:rPr/>
        <w:t xml:space="preserve">四、进口价格水平</w:t>
      </w:r>
    </w:p>
    <w:p>
      <w:pPr>
        <w:spacing w:before="75" w:after="0"/>
      </w:pPr>
      <w:r>
        <w:rPr/>
        <w:t xml:space="preserve">五、进口依赖度评估</w:t>
      </w:r>
    </w:p>
    <w:p>
      <w:pPr>
        <w:spacing w:before="75" w:after="0"/>
      </w:pPr>
      <w:r>
        <w:rPr/>
        <w:t xml:space="preserve">第二节 出口贸易状况</w:t>
      </w:r>
    </w:p>
    <w:p>
      <w:pPr>
        <w:spacing w:before="75" w:after="0"/>
      </w:pPr>
      <w:r>
        <w:rPr/>
        <w:t xml:space="preserve">一、出口规模与增长</w:t>
      </w:r>
    </w:p>
    <w:p>
      <w:pPr>
        <w:spacing w:before="75" w:after="0"/>
      </w:pPr>
      <w:r>
        <w:rPr/>
        <w:t xml:space="preserve">二、主要出口目的地</w:t>
      </w:r>
    </w:p>
    <w:p>
      <w:pPr>
        <w:spacing w:before="75" w:after="0"/>
      </w:pPr>
      <w:r>
        <w:rPr/>
        <w:t xml:space="preserve">三、出口产品结构</w:t>
      </w:r>
    </w:p>
    <w:p>
      <w:pPr>
        <w:spacing w:before="75" w:after="0"/>
      </w:pPr>
      <w:r>
        <w:rPr/>
        <w:t xml:space="preserve">四、出口竞争优势</w:t>
      </w:r>
    </w:p>
    <w:p>
      <w:pPr>
        <w:spacing w:before="75" w:after="0"/>
      </w:pPr>
      <w:r>
        <w:rPr/>
        <w:t xml:space="preserve">五、出口潜力空间</w:t>
      </w:r>
    </w:p>
    <w:p>
      <w:pPr>
        <w:spacing w:before="75" w:after="0"/>
      </w:pPr>
      <w:r>
        <w:rPr/>
        <w:t xml:space="preserve">第三节 贸易平衡分析</w:t>
      </w:r>
    </w:p>
    <w:p>
      <w:pPr>
        <w:spacing w:before="75" w:after="0"/>
      </w:pPr>
      <w:r>
        <w:rPr/>
        <w:t xml:space="preserve">一、贸易逆差/顺差趋势</w:t>
      </w:r>
    </w:p>
    <w:p>
      <w:pPr>
        <w:spacing w:before="75" w:after="0"/>
      </w:pPr>
      <w:r>
        <w:rPr/>
        <w:t xml:space="preserve">二、贸易结构变化</w:t>
      </w:r>
    </w:p>
    <w:p>
      <w:pPr>
        <w:spacing w:before="75" w:after="0"/>
      </w:pPr>
      <w:r>
        <w:rPr/>
        <w:t xml:space="preserve">三、国际竞争力评价</w:t>
      </w:r>
    </w:p>
    <w:p>
      <w:pPr>
        <w:spacing w:before="75" w:after="0"/>
      </w:pPr>
      <w:r>
        <w:rPr/>
        <w:t xml:space="preserve">四、贸易摩擦影响</w:t>
      </w:r>
    </w:p>
    <w:p>
      <w:pPr>
        <w:spacing w:before="75" w:after="0"/>
      </w:pPr>
      <w:r>
        <w:rPr/>
        <w:t xml:space="preserve">五、未来贸易趋势预测</w:t>
      </w:r>
    </w:p>
    <w:p>
      <w:pPr>
        <w:spacing w:before="75" w:after="0"/>
      </w:pPr>
      <w:r>
        <w:rPr>
          <w:b w:val="1"/>
          <w:bCs w:val="1"/>
        </w:rPr>
        <w:t xml:space="preserve">第十六章 鸡爪行业投资规模分析</w:t>
      </w:r>
    </w:p>
    <w:p>
      <w:pPr>
        <w:spacing w:before="75" w:after="0"/>
      </w:pPr>
      <w:r>
        <w:rPr/>
        <w:t xml:space="preserve">第一节 投资总体规模</w:t>
      </w:r>
    </w:p>
    <w:p>
      <w:pPr>
        <w:spacing w:before="75" w:after="0"/>
      </w:pPr>
      <w:r>
        <w:rPr/>
        <w:t xml:space="preserve">一、历年投资完成额</w:t>
      </w:r>
    </w:p>
    <w:p>
      <w:pPr>
        <w:spacing w:before="75" w:after="0"/>
      </w:pPr>
      <w:r>
        <w:rPr/>
        <w:t xml:space="preserve">二、投资增速变化</w:t>
      </w:r>
    </w:p>
    <w:p>
      <w:pPr>
        <w:spacing w:before="75" w:after="0"/>
      </w:pPr>
      <w:r>
        <w:rPr/>
        <w:t xml:space="preserve">三、投资资金来源结构</w:t>
      </w:r>
    </w:p>
    <w:p>
      <w:pPr>
        <w:spacing w:before="75" w:after="0"/>
      </w:pPr>
      <w:r>
        <w:rPr/>
        <w:t xml:space="preserve">四、投资主体类型</w:t>
      </w:r>
    </w:p>
    <w:p>
      <w:pPr>
        <w:spacing w:before="75" w:after="0"/>
      </w:pPr>
      <w:r>
        <w:rPr/>
        <w:t xml:space="preserve">五、投资强度分析</w:t>
      </w:r>
    </w:p>
    <w:p>
      <w:pPr>
        <w:spacing w:before="75" w:after="0"/>
      </w:pPr>
      <w:r>
        <w:rPr/>
        <w:t xml:space="preserve">第二节 投资项目特征</w:t>
      </w:r>
    </w:p>
    <w:p>
      <w:pPr>
        <w:spacing w:before="75" w:after="0"/>
      </w:pPr>
      <w:r>
        <w:rPr/>
        <w:t xml:space="preserve">一、项目规模分布</w:t>
      </w:r>
    </w:p>
    <w:p>
      <w:pPr>
        <w:spacing w:before="75" w:after="0"/>
      </w:pPr>
      <w:r>
        <w:rPr/>
        <w:t xml:space="preserve">二、新建与技改比例</w:t>
      </w:r>
    </w:p>
    <w:p>
      <w:pPr>
        <w:spacing w:before="75" w:after="0"/>
      </w:pPr>
      <w:r>
        <w:rPr/>
        <w:t xml:space="preserve">三、投资区域流向</w:t>
      </w:r>
    </w:p>
    <w:p>
      <w:pPr>
        <w:spacing w:before="75" w:after="0"/>
      </w:pPr>
      <w:r>
        <w:rPr/>
        <w:t xml:space="preserve">四、投资回收期测算</w:t>
      </w:r>
    </w:p>
    <w:p>
      <w:pPr>
        <w:spacing w:before="75" w:after="0"/>
      </w:pPr>
      <w:r>
        <w:rPr/>
        <w:t xml:space="preserve">五、投资成功率评估</w:t>
      </w:r>
    </w:p>
    <w:p>
      <w:pPr>
        <w:spacing w:before="75" w:after="0"/>
      </w:pPr>
      <w:r>
        <w:rPr/>
        <w:t xml:space="preserve">第三节 投资热点方向</w:t>
      </w:r>
    </w:p>
    <w:p>
      <w:pPr>
        <w:spacing w:before="75" w:after="0"/>
      </w:pPr>
      <w:r>
        <w:rPr/>
        <w:t xml:space="preserve">一、产能扩张投资</w:t>
      </w:r>
    </w:p>
    <w:p>
      <w:pPr>
        <w:spacing w:before="75" w:after="0"/>
      </w:pPr>
      <w:r>
        <w:rPr/>
        <w:t xml:space="preserve">二、技术升级投资</w:t>
      </w:r>
    </w:p>
    <w:p>
      <w:pPr>
        <w:spacing w:before="75" w:after="0"/>
      </w:pPr>
      <w:r>
        <w:rPr/>
        <w:t xml:space="preserve">三、渠道建设投资</w:t>
      </w:r>
    </w:p>
    <w:p>
      <w:pPr>
        <w:spacing w:before="75" w:after="0"/>
      </w:pPr>
      <w:r>
        <w:rPr/>
        <w:t xml:space="preserve">四、品牌打造投资</w:t>
      </w:r>
    </w:p>
    <w:p>
      <w:pPr>
        <w:spacing w:before="75" w:after="0"/>
      </w:pPr>
      <w:r>
        <w:rPr/>
        <w:t xml:space="preserve">五、并购整合投资</w:t>
      </w:r>
    </w:p>
    <w:p>
      <w:pPr>
        <w:spacing w:before="75" w:after="0"/>
      </w:pPr>
      <w:r>
        <w:rPr>
          <w:b w:val="1"/>
          <w:bCs w:val="1"/>
        </w:rPr>
        <w:t xml:space="preserve">第十七章 鸡爪行业风险分析</w:t>
      </w:r>
    </w:p>
    <w:p>
      <w:pPr>
        <w:spacing w:before="75" w:after="0"/>
      </w:pPr>
      <w:r>
        <w:rPr/>
        <w:t xml:space="preserve">第一节 市场风险</w:t>
      </w:r>
    </w:p>
    <w:p>
      <w:pPr>
        <w:spacing w:before="75" w:after="0"/>
      </w:pPr>
      <w:r>
        <w:rPr/>
        <w:t xml:space="preserve">一、需求波动风险</w:t>
      </w:r>
    </w:p>
    <w:p>
      <w:pPr>
        <w:spacing w:before="75" w:after="0"/>
      </w:pPr>
      <w:r>
        <w:rPr/>
        <w:t xml:space="preserve">二、竞争加剧风险</w:t>
      </w:r>
    </w:p>
    <w:p>
      <w:pPr>
        <w:spacing w:before="75" w:after="0"/>
      </w:pPr>
      <w:r>
        <w:rPr/>
        <w:t xml:space="preserve">三、价格下降风险</w:t>
      </w:r>
    </w:p>
    <w:p>
      <w:pPr>
        <w:spacing w:before="75" w:after="0"/>
      </w:pPr>
      <w:r>
        <w:rPr/>
        <w:t xml:space="preserve">四、渠道变革风险</w:t>
      </w:r>
    </w:p>
    <w:p>
      <w:pPr>
        <w:spacing w:before="75" w:after="0"/>
      </w:pPr>
      <w:r>
        <w:rPr/>
        <w:t xml:space="preserve">五、新品替代风险</w:t>
      </w:r>
    </w:p>
    <w:p>
      <w:pPr>
        <w:spacing w:before="75" w:after="0"/>
      </w:pPr>
      <w:r>
        <w:rPr/>
        <w:t xml:space="preserve">第二节 经营风险</w:t>
      </w:r>
    </w:p>
    <w:p>
      <w:pPr>
        <w:spacing w:before="75" w:after="0"/>
      </w:pPr>
      <w:r>
        <w:rPr/>
        <w:t xml:space="preserve">一、原料供应波动</w:t>
      </w:r>
    </w:p>
    <w:p>
      <w:pPr>
        <w:spacing w:before="75" w:after="0"/>
      </w:pPr>
      <w:r>
        <w:rPr/>
        <w:t xml:space="preserve">二、质量安全风险</w:t>
      </w:r>
    </w:p>
    <w:p>
      <w:pPr>
        <w:spacing w:before="75" w:after="0"/>
      </w:pPr>
      <w:r>
        <w:rPr/>
        <w:t xml:space="preserve">三、库存积压风险</w:t>
      </w:r>
    </w:p>
    <w:p>
      <w:pPr>
        <w:spacing w:before="75" w:after="0"/>
      </w:pPr>
      <w:r>
        <w:rPr/>
        <w:t xml:space="preserve">四、资金周转风险</w:t>
      </w:r>
    </w:p>
    <w:p>
      <w:pPr>
        <w:spacing w:before="75" w:after="0"/>
      </w:pPr>
      <w:r>
        <w:rPr/>
        <w:t xml:space="preserve">五、人才流失风险</w:t>
      </w:r>
    </w:p>
    <w:p>
      <w:pPr>
        <w:spacing w:before="75" w:after="0"/>
      </w:pPr>
      <w:r>
        <w:rPr/>
        <w:t xml:space="preserve">第三节 财务风险</w:t>
      </w:r>
    </w:p>
    <w:p>
      <w:pPr>
        <w:spacing w:before="75" w:after="0"/>
      </w:pPr>
      <w:r>
        <w:rPr/>
        <w:t xml:space="preserve">一、毛利率下滑风险</w:t>
      </w:r>
    </w:p>
    <w:p>
      <w:pPr>
        <w:spacing w:before="75" w:after="0"/>
      </w:pPr>
      <w:r>
        <w:rPr/>
        <w:t xml:space="preserve">二、费用上升风险</w:t>
      </w:r>
    </w:p>
    <w:p>
      <w:pPr>
        <w:spacing w:before="75" w:after="0"/>
      </w:pPr>
      <w:r>
        <w:rPr/>
        <w:t xml:space="preserve">三、投资回报风险</w:t>
      </w:r>
    </w:p>
    <w:p>
      <w:pPr>
        <w:spacing w:before="75" w:after="0"/>
      </w:pPr>
      <w:r>
        <w:rPr/>
        <w:t xml:space="preserve">四、汇率波动风险</w:t>
      </w:r>
    </w:p>
    <w:p>
      <w:pPr>
        <w:spacing w:before="75" w:after="0"/>
      </w:pPr>
      <w:r>
        <w:rPr/>
        <w:t xml:space="preserve">五、现金流风险</w:t>
      </w:r>
    </w:p>
    <w:p>
      <w:pPr>
        <w:spacing w:before="75" w:after="0"/>
      </w:pPr>
      <w:r>
        <w:rPr/>
        <w:t xml:space="preserve">第四节 外部环境风险</w:t>
      </w:r>
    </w:p>
    <w:p>
      <w:pPr>
        <w:spacing w:before="75" w:after="0"/>
      </w:pPr>
      <w:r>
        <w:rPr/>
        <w:t xml:space="preserve">一、经济周期影响</w:t>
      </w:r>
    </w:p>
    <w:p>
      <w:pPr>
        <w:spacing w:before="75" w:after="0"/>
      </w:pPr>
      <w:r>
        <w:rPr/>
        <w:t xml:space="preserve">二、消费习惯变化</w:t>
      </w:r>
    </w:p>
    <w:p>
      <w:pPr>
        <w:spacing w:before="75" w:after="0"/>
      </w:pPr>
      <w:r>
        <w:rPr/>
        <w:t xml:space="preserve">三、突发事件冲击</w:t>
      </w:r>
    </w:p>
    <w:p>
      <w:pPr>
        <w:spacing w:before="75" w:after="0"/>
      </w:pPr>
      <w:r>
        <w:rPr/>
        <w:t xml:space="preserve">四、成本传导风险</w:t>
      </w:r>
    </w:p>
    <w:p>
      <w:pPr>
        <w:spacing w:before="75" w:after="0"/>
      </w:pPr>
      <w:r>
        <w:rPr/>
        <w:t xml:space="preserve">五、监管趋严风险</w:t>
      </w:r>
    </w:p>
    <w:p>
      <w:pPr>
        <w:spacing w:before="75" w:after="0"/>
      </w:pPr>
      <w:r>
        <w:rPr>
          <w:b w:val="1"/>
          <w:bCs w:val="1"/>
        </w:rPr>
        <w:t xml:space="preserve">第十八章 2026-2031年鸡爪行业发展趋势预测</w:t>
      </w:r>
    </w:p>
    <w:p>
      <w:pPr>
        <w:spacing w:before="75" w:after="0"/>
      </w:pPr>
      <w:r>
        <w:rPr/>
        <w:t xml:space="preserve">第一节 市场规模预测</w:t>
      </w:r>
    </w:p>
    <w:p>
      <w:pPr>
        <w:spacing w:before="75" w:after="0"/>
      </w:pPr>
      <w:r>
        <w:rPr/>
        <w:t xml:space="preserve">一、总产量预测</w:t>
      </w:r>
    </w:p>
    <w:p>
      <w:pPr>
        <w:spacing w:before="75" w:after="0"/>
      </w:pPr>
      <w:r>
        <w:rPr/>
        <w:t xml:space="preserve">二、总需求量预测</w:t>
      </w:r>
    </w:p>
    <w:p>
      <w:pPr>
        <w:spacing w:before="75" w:after="0"/>
      </w:pPr>
      <w:r>
        <w:rPr/>
        <w:t xml:space="preserve">三、市场规模预测</w:t>
      </w:r>
    </w:p>
    <w:p>
      <w:pPr>
        <w:spacing w:before="75" w:after="0"/>
      </w:pPr>
      <w:r>
        <w:rPr/>
        <w:t xml:space="preserve">四、细分市场增速</w:t>
      </w:r>
    </w:p>
    <w:p>
      <w:pPr>
        <w:spacing w:before="75" w:after="0"/>
      </w:pPr>
      <w:r>
        <w:rPr/>
        <w:t xml:space="preserve">五、区域市场格局</w:t>
      </w:r>
    </w:p>
    <w:p>
      <w:pPr>
        <w:spacing w:before="75" w:after="0"/>
      </w:pPr>
      <w:r>
        <w:rPr/>
        <w:t xml:space="preserve">第二节 产品与消费趋势</w:t>
      </w:r>
    </w:p>
    <w:p>
      <w:pPr>
        <w:spacing w:before="75" w:after="0"/>
      </w:pPr>
      <w:r>
        <w:rPr/>
        <w:t xml:space="preserve">一、产品结构升级方向</w:t>
      </w:r>
    </w:p>
    <w:p>
      <w:pPr>
        <w:spacing w:before="75" w:after="0"/>
      </w:pPr>
      <w:r>
        <w:rPr/>
        <w:t xml:space="preserve">二、消费场景拓展趋势</w:t>
      </w:r>
    </w:p>
    <w:p>
      <w:pPr>
        <w:spacing w:before="75" w:after="0"/>
      </w:pPr>
      <w:r>
        <w:rPr/>
        <w:t xml:space="preserve">三、口味创新潮流</w:t>
      </w:r>
    </w:p>
    <w:p>
      <w:pPr>
        <w:spacing w:before="75" w:after="0"/>
      </w:pPr>
      <w:r>
        <w:rPr/>
        <w:t xml:space="preserve">四、包装小型化趋势</w:t>
      </w:r>
    </w:p>
    <w:p>
      <w:pPr>
        <w:spacing w:before="75" w:after="0"/>
      </w:pPr>
      <w:r>
        <w:rPr/>
        <w:t xml:space="preserve">五、健康化发展方向</w:t>
      </w:r>
    </w:p>
    <w:p>
      <w:pPr>
        <w:spacing w:before="75" w:after="0"/>
      </w:pPr>
      <w:r>
        <w:rPr/>
        <w:t xml:space="preserve">第三节 技术与产业趋势</w:t>
      </w:r>
    </w:p>
    <w:p>
      <w:pPr>
        <w:spacing w:before="75" w:after="0"/>
      </w:pPr>
      <w:r>
        <w:rPr/>
        <w:t xml:space="preserve">一、自动化水平提升</w:t>
      </w:r>
    </w:p>
    <w:p>
      <w:pPr>
        <w:spacing w:before="75" w:after="0"/>
      </w:pPr>
      <w:r>
        <w:rPr/>
        <w:t xml:space="preserve">二、智能化管理应用</w:t>
      </w:r>
    </w:p>
    <w:p>
      <w:pPr>
        <w:spacing w:before="75" w:after="0"/>
      </w:pPr>
      <w:r>
        <w:rPr/>
        <w:t xml:space="preserve">三、绿色制造趋势</w:t>
      </w:r>
    </w:p>
    <w:p>
      <w:pPr>
        <w:spacing w:before="75" w:after="0"/>
      </w:pPr>
      <w:r>
        <w:rPr/>
        <w:t xml:space="preserve">四、产业集中度提升</w:t>
      </w:r>
    </w:p>
    <w:p>
      <w:pPr>
        <w:spacing w:before="75" w:after="0"/>
      </w:pPr>
      <w:r>
        <w:rPr/>
        <w:t xml:space="preserve">五、跨界融合创新</w:t>
      </w:r>
    </w:p>
    <w:p>
      <w:pPr>
        <w:spacing w:before="75" w:after="0"/>
      </w:pPr>
      <w:r>
        <w:rPr>
          <w:b w:val="1"/>
          <w:bCs w:val="1"/>
        </w:rPr>
        <w:t xml:space="preserve">第十九章 鸡爪行业发展策略建议</w:t>
      </w:r>
    </w:p>
    <w:p>
      <w:pPr>
        <w:spacing w:before="75" w:after="0"/>
      </w:pPr>
      <w:r>
        <w:rPr/>
        <w:t xml:space="preserve">第一节 产品策略</w:t>
      </w:r>
    </w:p>
    <w:p>
      <w:pPr>
        <w:spacing w:before="75" w:after="0"/>
      </w:pPr>
      <w:r>
        <w:rPr/>
        <w:t xml:space="preserve">一、品类创新方向</w:t>
      </w:r>
    </w:p>
    <w:p>
      <w:pPr>
        <w:spacing w:before="75" w:after="0"/>
      </w:pPr>
      <w:r>
        <w:rPr/>
        <w:t xml:space="preserve">二、品质提升路径</w:t>
      </w:r>
    </w:p>
    <w:p>
      <w:pPr>
        <w:spacing w:before="75" w:after="0"/>
      </w:pPr>
      <w:r>
        <w:rPr/>
        <w:t xml:space="preserve">三、差异化定位</w:t>
      </w:r>
    </w:p>
    <w:p>
      <w:pPr>
        <w:spacing w:before="75" w:after="0"/>
      </w:pPr>
      <w:r>
        <w:rPr/>
        <w:t xml:space="preserve">四、产品组合优化</w:t>
      </w:r>
    </w:p>
    <w:p>
      <w:pPr>
        <w:spacing w:before="75" w:after="0"/>
      </w:pPr>
      <w:r>
        <w:rPr/>
        <w:t xml:space="preserve">五、生命周期管理</w:t>
      </w:r>
    </w:p>
    <w:p>
      <w:pPr>
        <w:spacing w:before="75" w:after="0"/>
      </w:pPr>
      <w:r>
        <w:rPr/>
        <w:t xml:space="preserve">第二节 市场策略</w:t>
      </w:r>
    </w:p>
    <w:p>
      <w:pPr>
        <w:spacing w:before="75" w:after="0"/>
      </w:pPr>
      <w:r>
        <w:rPr/>
        <w:t xml:space="preserve">一、目标市场选择</w:t>
      </w:r>
    </w:p>
    <w:p>
      <w:pPr>
        <w:spacing w:before="75" w:after="0"/>
      </w:pPr>
      <w:r>
        <w:rPr/>
        <w:t xml:space="preserve">二、渠道深耕策略</w:t>
      </w:r>
    </w:p>
    <w:p>
      <w:pPr>
        <w:spacing w:before="75" w:after="0"/>
      </w:pPr>
      <w:r>
        <w:rPr/>
        <w:t xml:space="preserve">三、品牌塑造路径</w:t>
      </w:r>
    </w:p>
    <w:p>
      <w:pPr>
        <w:spacing w:before="75" w:after="0"/>
      </w:pPr>
      <w:r>
        <w:rPr/>
        <w:t xml:space="preserve">四、价格体系设计</w:t>
      </w:r>
    </w:p>
    <w:p>
      <w:pPr>
        <w:spacing w:before="75" w:after="0"/>
      </w:pPr>
      <w:r>
        <w:rPr/>
        <w:t xml:space="preserve">五、促销策略组合</w:t>
      </w:r>
    </w:p>
    <w:p>
      <w:pPr>
        <w:spacing w:before="75" w:after="0"/>
      </w:pPr>
      <w:r>
        <w:rPr/>
        <w:t xml:space="preserve">第三节 运营策略</w:t>
      </w:r>
    </w:p>
    <w:p>
      <w:pPr>
        <w:spacing w:before="75" w:after="0"/>
      </w:pPr>
      <w:r>
        <w:rPr/>
        <w:t xml:space="preserve">一、供应链优化</w:t>
      </w:r>
    </w:p>
    <w:p>
      <w:pPr>
        <w:spacing w:before="75" w:after="0"/>
      </w:pPr>
      <w:r>
        <w:rPr/>
        <w:t xml:space="preserve">二、成本控制体系</w:t>
      </w:r>
    </w:p>
    <w:p>
      <w:pPr>
        <w:spacing w:before="75" w:after="0"/>
      </w:pPr>
      <w:r>
        <w:rPr/>
        <w:t xml:space="preserve">三、质量管理强化</w:t>
      </w:r>
    </w:p>
    <w:p>
      <w:pPr>
        <w:spacing w:before="75" w:after="0"/>
      </w:pPr>
      <w:r>
        <w:rPr/>
        <w:t xml:space="preserve">四、人才梯队建设</w:t>
      </w:r>
    </w:p>
    <w:p>
      <w:pPr>
        <w:spacing w:before="75" w:after="0"/>
      </w:pPr>
      <w:r>
        <w:rPr/>
        <w:t xml:space="preserve">五、数字化转型</w:t>
      </w:r>
    </w:p>
    <w:p>
      <w:pPr>
        <w:spacing w:before="75" w:after="0"/>
      </w:pPr>
      <w:r>
        <w:rPr/>
        <w:t xml:space="preserve">第四节 投资策略</w:t>
      </w:r>
    </w:p>
    <w:p>
      <w:pPr>
        <w:spacing w:before="75" w:after="0"/>
      </w:pPr>
      <w:r>
        <w:rPr/>
        <w:t xml:space="preserve">一、投资优先级排序</w:t>
      </w:r>
    </w:p>
    <w:p>
      <w:pPr>
        <w:spacing w:before="75" w:after="0"/>
      </w:pPr>
      <w:r>
        <w:rPr/>
        <w:t xml:space="preserve">二、投资规模控制</w:t>
      </w:r>
    </w:p>
    <w:p>
      <w:pPr>
        <w:spacing w:before="75" w:after="0"/>
      </w:pPr>
      <w:r>
        <w:rPr/>
        <w:t xml:space="preserve">三、投资时点选择</w:t>
      </w:r>
    </w:p>
    <w:p>
      <w:pPr>
        <w:spacing w:before="75" w:after="0"/>
      </w:pPr>
      <w:r>
        <w:rPr/>
        <w:t xml:space="preserve">四、投资区域布局</w:t>
      </w:r>
    </w:p>
    <w:p>
      <w:pPr>
        <w:spacing w:before="75" w:after="0"/>
      </w:pPr>
      <w:r>
        <w:rPr/>
        <w:t xml:space="preserve">五、投资组合管理</w:t>
      </w:r>
    </w:p>
    <w:p>
      <w:pPr>
        <w:spacing w:before="75" w:after="0"/>
      </w:pPr>
      <w:r>
        <w:rPr>
          <w:b w:val="1"/>
          <w:bCs w:val="1"/>
        </w:rPr>
        <w:t xml:space="preserve">第二十章 研究结论与展望</w:t>
      </w:r>
    </w:p>
    <w:p>
      <w:pPr>
        <w:spacing w:before="75" w:after="0"/>
      </w:pPr>
      <w:r>
        <w:rPr/>
        <w:t xml:space="preserve">第一节 核心研究结论</w:t>
      </w:r>
    </w:p>
    <w:p>
      <w:pPr>
        <w:spacing w:before="75" w:after="0"/>
      </w:pPr>
      <w:r>
        <w:rPr/>
        <w:t xml:space="preserve">一、行业发展阶段判断</w:t>
      </w:r>
    </w:p>
    <w:p>
      <w:pPr>
        <w:spacing w:before="75" w:after="0"/>
      </w:pPr>
      <w:r>
        <w:rPr/>
        <w:t xml:space="preserve">二、市场规模预测结论</w:t>
      </w:r>
    </w:p>
    <w:p>
      <w:pPr>
        <w:spacing w:before="75" w:after="0"/>
      </w:pPr>
      <w:r>
        <w:rPr/>
        <w:t xml:space="preserve">三、竞争格局演变总结</w:t>
      </w:r>
    </w:p>
    <w:p>
      <w:pPr>
        <w:spacing w:before="75" w:after="0"/>
      </w:pPr>
      <w:r>
        <w:rPr/>
        <w:t xml:space="preserve">四、投资机会评估</w:t>
      </w:r>
    </w:p>
    <w:p>
      <w:pPr>
        <w:spacing w:before="75" w:after="0"/>
      </w:pPr>
      <w:r>
        <w:rPr/>
        <w:t xml:space="preserve">五、风险因素汇总</w:t>
      </w:r>
    </w:p>
    <w:p>
      <w:pPr>
        <w:spacing w:before="75" w:after="0"/>
      </w:pPr>
      <w:r>
        <w:rPr/>
        <w:t xml:space="preserve">第二节 未来展望</w:t>
      </w:r>
    </w:p>
    <w:p>
      <w:pPr>
        <w:spacing w:before="75" w:after="0"/>
      </w:pPr>
      <w:r>
        <w:rPr/>
        <w:t xml:space="preserve">一、中长期发展前景</w:t>
      </w:r>
    </w:p>
    <w:p>
      <w:pPr>
        <w:spacing w:before="75" w:after="0"/>
      </w:pPr>
      <w:r>
        <w:rPr/>
        <w:t xml:space="preserve">二、产业成熟度预测</w:t>
      </w:r>
    </w:p>
    <w:p>
      <w:pPr>
        <w:spacing w:before="75" w:after="0"/>
      </w:pPr>
      <w:r>
        <w:rPr/>
        <w:t xml:space="preserve">三、市场容量空间</w:t>
      </w:r>
    </w:p>
    <w:p>
      <w:pPr>
        <w:spacing w:before="75" w:after="0"/>
      </w:pPr>
      <w:r>
        <w:rPr/>
        <w:t xml:space="preserve">四、可持续发展路径</w:t>
      </w:r>
    </w:p>
    <w:p>
      <w:pPr>
        <w:spacing w:before="75" w:after="0"/>
      </w:pPr>
      <w:r>
        <w:rPr/>
        <w:t xml:space="preserve">五、战略建议总结</w:t>
      </w:r>
    </w:p>
    <w:p>
      <w:pPr>
        <w:spacing w:before="75" w:after="0"/>
      </w:pPr>
      <w:r>
        <w:rPr>
          <w:b w:val="1"/>
          <w:bCs w:val="1"/>
        </w:rPr>
        <w:t xml:space="preserve">图表目录</w:t>
      </w:r>
    </w:p>
    <w:p>
      <w:pPr>
        <w:spacing w:before="75" w:after="0"/>
      </w:pPr>
      <w:r>
        <w:rPr/>
        <w:t xml:space="preserve">图表：鸡爪行业产业链全景结构图</w:t>
      </w:r>
    </w:p>
    <w:p>
      <w:pPr>
        <w:spacing w:before="75" w:after="0"/>
      </w:pPr>
      <w:r>
        <w:rPr/>
        <w:t xml:space="preserve">图表：行业研究框架与逻辑模型</w:t>
      </w:r>
    </w:p>
    <w:p>
      <w:pPr>
        <w:spacing w:before="75" w:after="0"/>
      </w:pPr>
      <w:r>
        <w:rPr/>
        <w:t xml:space="preserve">图表：2023-2025年全球鸡爪行业市场规模及增速</w:t>
      </w:r>
    </w:p>
    <w:p>
      <w:pPr>
        <w:spacing w:before="75" w:after="0"/>
      </w:pPr>
      <w:r>
        <w:rPr/>
        <w:t xml:space="preserve">图表：全球主要国家鸡爪产量占比分布</w:t>
      </w:r>
    </w:p>
    <w:p>
      <w:pPr>
        <w:spacing w:before="75" w:after="0"/>
      </w:pPr>
      <w:r>
        <w:rPr/>
        <w:t xml:space="preserve">图表：全球技术路线与产品类型分布</w:t>
      </w:r>
    </w:p>
    <w:p>
      <w:pPr>
        <w:spacing w:before="75" w:after="0"/>
      </w:pPr>
      <w:r>
        <w:rPr/>
        <w:t xml:space="preserve">图表：中国gdp增速与肉类消费弹性关系图</w:t>
      </w:r>
    </w:p>
    <w:p>
      <w:pPr>
        <w:spacing w:before="75" w:after="0"/>
      </w:pPr>
      <w:r>
        <w:rPr/>
        <w:t xml:space="preserve">图表：居民人均可支配收入与鸡爪消费相关性</w:t>
      </w:r>
    </w:p>
    <w:p>
      <w:pPr>
        <w:spacing w:before="75" w:after="0"/>
      </w:pPr>
      <w:r>
        <w:rPr/>
        <w:t xml:space="preserve">图表：中国鸡爪产业链价值分布曲线</w:t>
      </w:r>
    </w:p>
    <w:p>
      <w:pPr>
        <w:spacing w:before="75" w:after="0"/>
      </w:pPr>
      <w:r>
        <w:rPr/>
        <w:t xml:space="preserve">图表：上游原料供应成本占比结构</w:t>
      </w:r>
    </w:p>
    <w:p>
      <w:pPr>
        <w:spacing w:before="75" w:after="0"/>
      </w:pPr>
      <w:r>
        <w:rPr/>
        <w:t xml:space="preserve">图表：下游渠道结构演变趋势</w:t>
      </w:r>
    </w:p>
    <w:p>
      <w:pPr>
        <w:spacing w:before="75" w:after="0"/>
      </w:pPr>
      <w:r>
        <w:rPr/>
        <w:t xml:space="preserve">图表：2023-2025年中国鸡爪行业产能规模及利用率</w:t>
      </w:r>
    </w:p>
    <w:p>
      <w:pPr>
        <w:spacing w:before="75" w:after="0"/>
      </w:pPr>
      <w:r>
        <w:rPr/>
        <w:t xml:space="preserve">图表：产能区域分布热力图</w:t>
      </w:r>
    </w:p>
    <w:p>
      <w:pPr>
        <w:spacing w:before="75" w:after="0"/>
      </w:pPr>
      <w:r>
        <w:rPr/>
        <w:t xml:space="preserve">图表：企业规模结构金字塔</w:t>
      </w:r>
    </w:p>
    <w:p>
      <w:pPr>
        <w:spacing w:before="75" w:after="0"/>
      </w:pPr>
      <w:r>
        <w:rPr/>
        <w:t xml:space="preserve">图表：2023-2025年中国鸡爪市场需求规模及增速</w:t>
      </w:r>
    </w:p>
    <w:p>
      <w:pPr>
        <w:spacing w:before="75" w:after="0"/>
      </w:pPr>
      <w:r>
        <w:rPr/>
        <w:t xml:space="preserve">图表：需求结构饼状图(分用途)</w:t>
      </w:r>
    </w:p>
    <w:p>
      <w:pPr>
        <w:spacing w:before="75" w:after="0"/>
      </w:pPr>
      <w:r>
        <w:rPr/>
        <w:t xml:space="preserve">图表：需求驱动因素贡献度分解</w:t>
      </w:r>
    </w:p>
    <w:p>
      <w:pPr>
        <w:spacing w:before="75" w:after="0"/>
      </w:pPr>
      <w:r>
        <w:rPr/>
        <w:t xml:space="preserve">图表：2025年各细分产品市场规模对比</w:t>
      </w:r>
    </w:p>
    <w:p>
      <w:pPr>
        <w:spacing w:before="75" w:after="0"/>
      </w:pPr>
      <w:r>
        <w:rPr/>
        <w:t xml:space="preserve">图表：无骨鸡爪市场爆发式增长曲线</w:t>
      </w:r>
    </w:p>
    <w:p>
      <w:pPr>
        <w:spacing w:before="75" w:after="0"/>
      </w:pPr>
      <w:r>
        <w:rPr/>
        <w:t xml:space="preserve">图表：产品价格带分布区间</w:t>
      </w:r>
    </w:p>
    <w:p>
      <w:pPr>
        <w:spacing w:before="75" w:after="0"/>
      </w:pPr>
      <w:r>
        <w:rPr/>
        <w:t xml:space="preserve">图表：六大区域市场容量对比</w:t>
      </w:r>
    </w:p>
    <w:p>
      <w:pPr>
        <w:spacing w:before="75" w:after="0"/>
      </w:pPr>
      <w:r>
        <w:rPr/>
        <w:t xml:space="preserve">图表：区域市场增长率差异</w:t>
      </w:r>
    </w:p>
    <w:p>
      <w:pPr>
        <w:spacing w:before="75" w:after="0"/>
      </w:pPr>
      <w:r>
        <w:rPr/>
        <w:t xml:space="preserve">图表：区域市场集中度cr4</w:t>
      </w:r>
    </w:p>
    <w:p>
      <w:pPr>
        <w:spacing w:before="75" w:after="0"/>
      </w:pPr>
      <w:r>
        <w:rPr/>
        <w:t xml:space="preserve">图表：四大渠道模式占比演变</w:t>
      </w:r>
    </w:p>
    <w:p>
      <w:pPr>
        <w:spacing w:before="75" w:after="0"/>
      </w:pPr>
      <w:r>
        <w:rPr/>
        <w:t xml:space="preserve">图表：电商渠道细分模式份额</w:t>
      </w:r>
    </w:p>
    <w:p>
      <w:pPr>
        <w:spacing w:before="75" w:after="0"/>
      </w:pPr>
      <w:r>
        <w:rPr/>
        <w:t xml:space="preserve">图表：渠道成本结构对比</w:t>
      </w:r>
    </w:p>
    <w:p>
      <w:pPr>
        <w:spacing w:before="75" w:after="0"/>
      </w:pPr>
      <w:r>
        <w:rPr/>
        <w:t xml:space="preserve">图表：消费群体年龄结构分布</w:t>
      </w:r>
    </w:p>
    <w:p>
      <w:pPr>
        <w:spacing w:before="75" w:after="0"/>
      </w:pPr>
      <w:r>
        <w:rPr/>
        <w:t xml:space="preserve">图表：消费频次与客单价散点图</w:t>
      </w:r>
    </w:p>
    <w:p>
      <w:pPr>
        <w:spacing w:before="75" w:after="0"/>
      </w:pPr>
      <w:r>
        <w:rPr/>
        <w:t xml:space="preserve">图表：购买决策因素权重分析</w:t>
      </w:r>
    </w:p>
    <w:p>
      <w:pPr>
        <w:spacing w:before="75" w:after="0"/>
      </w:pPr>
      <w:r>
        <w:rPr/>
        <w:t xml:space="preserve">图表：2023-2025年鸡爪价格走势</w:t>
      </w:r>
    </w:p>
    <w:p>
      <w:pPr>
        <w:spacing w:before="75" w:after="0"/>
      </w:pPr>
      <w:r>
        <w:rPr/>
        <w:t xml:space="preserve">图表：不同品类价格弹性对比</w:t>
      </w:r>
    </w:p>
    <w:p>
      <w:pPr>
        <w:spacing w:before="75" w:after="0"/>
      </w:pPr>
      <w:r>
        <w:rPr/>
        <w:t xml:space="preserve">图表：成本-价格传导机制</w:t>
      </w:r>
    </w:p>
    <w:p>
      <w:pPr>
        <w:spacing w:before="75" w:after="0"/>
      </w:pPr>
      <w:r>
        <w:rPr/>
        <w:t xml:space="preserve">图表：行业集中度cr4/cr8趋势</w:t>
      </w:r>
    </w:p>
    <w:p>
      <w:pPr>
        <w:spacing w:before="75" w:after="0"/>
      </w:pPr>
      <w:r>
        <w:rPr/>
        <w:t xml:space="preserve">图表：竞争要素重要性雷达图</w:t>
      </w:r>
    </w:p>
    <w:p>
      <w:pPr>
        <w:spacing w:before="75" w:after="0"/>
      </w:pPr>
      <w:r>
        <w:rPr/>
        <w:t xml:space="preserve">图表：市场份额分布(按销售额)</w:t>
      </w:r>
    </w:p>
    <w:p>
      <w:pPr>
        <w:spacing w:before="75" w:after="0"/>
      </w:pPr>
      <w:r>
        <w:rPr/>
        <w:t xml:space="preserve">图表：保鲜技术成本占比趋势</w:t>
      </w:r>
    </w:p>
    <w:p>
      <w:pPr>
        <w:spacing w:before="75" w:after="0"/>
      </w:pPr>
      <w:r>
        <w:rPr/>
        <w:t xml:space="preserve">图表：自动化生产线渗透率</w:t>
      </w:r>
    </w:p>
    <w:p>
      <w:pPr>
        <w:spacing w:before="75" w:after="0"/>
      </w:pPr>
      <w:r>
        <w:rPr/>
        <w:t xml:space="preserve">图表：包装形式结构变化</w:t>
      </w:r>
    </w:p>
    <w:p>
      <w:pPr>
        <w:spacing w:before="75" w:after="0"/>
      </w:pPr>
      <w:r>
        <w:rPr/>
        <w:t xml:space="preserve">图表：成本结构构成饼图(分环节)</w:t>
      </w:r>
    </w:p>
    <w:p>
      <w:pPr>
        <w:spacing w:before="75" w:after="0"/>
      </w:pPr>
      <w:r>
        <w:rPr/>
        <w:t xml:space="preserve">图表：原料成本波动曲线</w:t>
      </w:r>
    </w:p>
    <w:p>
      <w:pPr>
        <w:spacing w:before="75" w:after="0"/>
      </w:pPr>
      <w:r>
        <w:rPr/>
        <w:t xml:space="preserve">图表：单位产品成本对比</w:t>
      </w:r>
    </w:p>
    <w:p>
      <w:pPr>
        <w:spacing w:before="75" w:after="0"/>
      </w:pPr>
      <w:r>
        <w:rPr/>
        <w:t xml:space="preserve">图表：2023-2025年进出口规模对比</w:t>
      </w:r>
    </w:p>
    <w:p>
      <w:pPr>
        <w:spacing w:before="75" w:after="0"/>
      </w:pPr>
      <w:r>
        <w:rPr/>
        <w:t xml:space="preserve">图表：主要贸易伙伴分布</w:t>
      </w:r>
    </w:p>
    <w:p>
      <w:pPr>
        <w:spacing w:before="75" w:after="0"/>
      </w:pPr>
      <w:r>
        <w:rPr/>
        <w:t xml:space="preserve">图表：贸易顺差/逆差趋势</w:t>
      </w:r>
    </w:p>
    <w:p>
      <w:pPr>
        <w:spacing w:before="75" w:after="0"/>
      </w:pPr>
      <w:r>
        <w:rPr/>
        <w:t xml:space="preserve">图表：行业投资规模及增速</w:t>
      </w:r>
    </w:p>
    <w:p>
      <w:pPr>
        <w:spacing w:before="75" w:after="0"/>
      </w:pPr>
      <w:r>
        <w:rPr/>
        <w:t xml:space="preserve">图表：投资主体类型占比</w:t>
      </w:r>
    </w:p>
    <w:p>
      <w:pPr>
        <w:spacing w:before="75" w:after="0"/>
      </w:pPr>
      <w:r>
        <w:rPr/>
        <w:t xml:space="preserve">图表：投资热点区域分布</w:t>
      </w:r>
    </w:p>
    <w:p>
      <w:pPr>
        <w:spacing w:before="75" w:after="0"/>
      </w:pPr>
      <w:r>
        <w:rPr/>
        <w:t xml:space="preserve">图表：行业风险矩阵评估图</w:t>
      </w:r>
    </w:p>
    <w:p>
      <w:pPr>
        <w:spacing w:before="75" w:after="0"/>
      </w:pPr>
      <w:r>
        <w:rPr/>
        <w:t xml:space="preserve">图表：各类风险概率-影响度</w:t>
      </w:r>
    </w:p>
    <w:p>
      <w:pPr>
        <w:spacing w:before="75" w:after="0"/>
      </w:pPr>
      <w:r>
        <w:rPr/>
        <w:t xml:space="preserve">图表：风险传导路径</w:t>
      </w:r>
    </w:p>
    <w:p>
      <w:pPr>
        <w:spacing w:before="75" w:after="0"/>
      </w:pPr>
      <w:r>
        <w:rPr/>
        <w:t xml:space="preserve">图表：2026-2031年市场规模预测</w:t>
      </w:r>
    </w:p>
    <w:p>
      <w:pPr>
        <w:spacing w:before="75" w:after="0"/>
      </w:pPr>
      <w:r>
        <w:rPr/>
        <w:t xml:space="preserve">图表：各细分市场增速预测</w:t>
      </w:r>
    </w:p>
    <w:p>
      <w:pPr>
        <w:spacing w:before="75" w:after="0"/>
      </w:pPr>
      <w:r>
        <w:rPr/>
        <w:t xml:space="preserve">图表：技术发展趋势预测</w:t>
      </w:r>
    </w:p>
    <w:p>
      <w:pPr>
        <w:spacing w:before="75" w:after="0"/>
      </w:pPr>
      <w:r>
        <w:rPr/>
        <w:t xml:space="preserve">图表：产品策略矩阵</w:t>
      </w:r>
    </w:p>
    <w:p>
      <w:pPr>
        <w:spacing w:before="75" w:after="0"/>
      </w:pPr>
      <w:r>
        <w:rPr/>
        <w:t xml:space="preserve">图表：市场策略优先级排序</w:t>
      </w:r>
    </w:p>
    <w:p>
      <w:pPr>
        <w:spacing w:before="75" w:after="0"/>
      </w:pPr>
      <w:r>
        <w:rPr/>
        <w:t xml:space="preserve">图表：投资策略组合建议</w:t>
      </w:r>
    </w:p>
    <w:p>
      <w:pPr>
        <w:spacing w:before="75" w:after="0"/>
      </w:pPr>
      <w:r>
        <w:rPr/>
        <w:t xml:space="preserve">图表：行业发展阶段评估</w:t>
      </w:r>
    </w:p>
    <w:p>
      <w:pPr>
        <w:spacing w:before="75" w:after="0"/>
      </w:pPr>
      <w:r>
        <w:rPr/>
        <w:t xml:space="preserve">图表：未来市场容量空间预测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2026-2031年中国鸡爪行业发展前景与投资策略研究报告</dc:title>
  <dc:description>2026-2031年中国鸡爪行业发展前景与投资策略研究报告</dc:description>
  <dc:subject>2026-2031年中国鸡爪行业发展前景与投资策略研究报告</dc:subject>
  <cp:keywords>研究报告</cp:keywords>
  <cp:category>研究报告</cp:category>
  <cp:lastModifiedBy>北京中道泰和信息咨询有限公司</cp:lastModifiedBy>
  <dcterms:created xsi:type="dcterms:W3CDTF">2026-04-21T21:50:05+08:00</dcterms:created>
  <dcterms:modified xsi:type="dcterms:W3CDTF">2026-04-21T21:50:05+08:00</dcterms:modified>
</cp:coreProperties>
</file>

<file path=docProps/custom.xml><?xml version="1.0" encoding="utf-8"?>
<Properties xmlns="http://schemas.openxmlformats.org/officeDocument/2006/custom-properties" xmlns:vt="http://schemas.openxmlformats.org/officeDocument/2006/docPropsVTypes"/>
</file>