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2026年全球3D玻璃行业市场规模、领先企业国内外市场份额及排名</w:t>
      </w:r>
    </w:p>
    <w:p>
      <w:pPr>
        <w:spacing w:after="150"/>
      </w:pPr>
      <w:r>
        <w:rPr>
          <w:b w:val="1"/>
          <w:bCs w:val="1"/>
        </w:rPr>
        <w:t xml:space="preserve">报告简介</w:t>
      </w:r>
    </w:p>
    <w:p>
      <w:pPr>
        <w:spacing w:after="150"/>
      </w:pPr>
      <w:r>
        <w:rPr/>
        <w:t xml:space="preserve">3D玻璃是一种通过热弯、冷雕等特殊工艺加工而成，表面呈现连续三维曲面形态的特种玻璃，区别于仅边缘带弧度的2.5D玻璃和完全平面的2D玻璃，其核心特征在于整个玻璃表面(包括中心区域)具备平滑且富有深度变化的立体曲面结构，能在X/Y/Z轴方向形成连续的形态延伸。</w:t>
      </w:r>
    </w:p>
    <w:p>
      <w:pPr>
        <w:spacing w:after="150"/>
      </w:pPr>
      <w:r>
        <w:rPr/>
        <w:t xml:space="preserve">这种玻璃通常以超薄铝硅酸盐平板玻璃为基础原料，在制造过程中需历经多道精密工序：首先通过CNC精雕机、激光切割机等设备将原板玻璃切割为指定形状，随后进行CNC精磨与边缘抛光，确保尺寸公差控制在极小范围内，同时通过多槽超声波清洗机去除每道工序产生的杂质，保障表面洁净度。热弯成型是其制造的核心环节，需将加工后的平面玻璃放入高精度石墨模具，在600°C - 850°C的高温炉内加热至软化点，使其贴合模具的复杂曲面，再经缓慢均匀冷却释放内部应力;后续还需经过双面抛光恢复光学透明度，通过离子交换法进行化学增强，在玻璃表面形成压缩应力层以提升强度，最后根据需求添加AF抗指纹涂层、AR减反射涂层等镀膜，或进行丝印喷涂实现遮光、美化效果，所有工序完成后需通过外观、尺寸、光学性能及强度等多维度严格检验。</w:t>
      </w:r>
    </w:p>
    <w:p>
      <w:pPr>
        <w:spacing w:after="150"/>
      </w:pPr>
      <w:r>
        <w:rPr/>
        <w:t xml:space="preserve">相较于传统平面玻璃，3D玻璃具备诸多优势：它拥有更高的透光率与更优的触控手感，抗刮性能与耐候性也更为出色;曲面造型不仅能带来独特的光影效果与流线型外观，提升产品的科技感与美观度，还能消除棱角感，带来更舒适的握持体验;同时，其曲面结构能更好地贴合柔性显示屏，实现更极致的窄边框甚至无边框设计，还可减少金属对信号的干扰，为天线布局预留更多空间，支持无线充电功能的实现。</w:t>
      </w:r>
    </w:p>
    <w:p>
      <w:pPr>
        <w:spacing w:after="150"/>
      </w:pPr>
      <w:r>
        <w:rPr/>
        <w:t xml:space="preserve">从应用领域来看，3D玻璃目前广泛覆盖消费电子、智能汽车、建筑家居等多个领域，尤其在高端电子产品的外观设计中应用广泛，凭借其轻薄、透明洁净、抗指纹等特性，成为提升产品质感与用户体验的重要材料。随着技术的不断成熟，其应用场景还在持续拓展，在弧面显示、多屏联动等场景中的潜力正逐步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3D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一、3d玻璃定义</w:t>
      </w:r>
    </w:p>
    <w:p>
      <w:pPr>
        <w:spacing w:before="75" w:after="0"/>
      </w:pPr>
      <w:r>
        <w:rPr/>
        <w:t xml:space="preserve">二、3d玻璃产品特征</w:t>
      </w:r>
    </w:p>
    <w:p>
      <w:pPr>
        <w:spacing w:before="75" w:after="0"/>
      </w:pPr>
      <w:r>
        <w:rPr/>
        <w:t xml:space="preserve">第二节 3d玻璃行业归属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全球及国内3d玻璃市场规模</w:t>
      </w:r>
    </w:p>
    <w:p>
      <w:pPr>
        <w:spacing w:before="75" w:after="0"/>
      </w:pPr>
      <w:r>
        <w:rPr/>
        <w:t xml:space="preserve">一、2022-2025年全球3d玻璃市场规模</w:t>
      </w:r>
    </w:p>
    <w:p>
      <w:pPr>
        <w:spacing w:before="75" w:after="0"/>
      </w:pPr>
      <w:r>
        <w:rPr/>
        <w:t xml:space="preserve">二、2022-2025年国内3d玻璃市场规模</w:t>
      </w:r>
    </w:p>
    <w:p>
      <w:pPr>
        <w:spacing w:before="75" w:after="0"/>
      </w:pPr>
      <w:r>
        <w:rPr/>
        <w:t xml:space="preserve">第四节 3d玻璃行业发展现状分析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3d玻璃行业发展影响因素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全球3d玻璃行业发展状况概览</w:t>
      </w:r>
    </w:p>
    <w:p>
      <w:pPr>
        <w:spacing w:before="75" w:after="0"/>
      </w:pPr>
      <w:r>
        <w:rPr/>
        <w:t xml:space="preserve">一、全球3d玻璃产能及区域分布</w:t>
      </w:r>
    </w:p>
    <w:p>
      <w:pPr>
        <w:spacing w:before="75" w:after="0"/>
      </w:pPr>
      <w:r>
        <w:rPr/>
        <w:t xml:space="preserve">二、全球3d玻璃产品结构</w:t>
      </w:r>
    </w:p>
    <w:p>
      <w:pPr>
        <w:spacing w:before="75" w:after="0"/>
      </w:pPr>
      <w:r>
        <w:rPr/>
        <w:t xml:space="preserve">第二节 全球3d玻璃市场竞争分析</w:t>
      </w:r>
    </w:p>
    <w:p>
      <w:pPr>
        <w:spacing w:before="75" w:after="0"/>
      </w:pPr>
      <w:r>
        <w:rPr/>
        <w:t xml:space="preserve">一、全球3d玻璃市场集中度</w:t>
      </w:r>
    </w:p>
    <w:p>
      <w:pPr>
        <w:spacing w:before="75" w:after="0"/>
      </w:pPr>
      <w:r>
        <w:rPr/>
        <w:t xml:space="preserve">二、全球3d玻璃行业竞争梯队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全球3d玻璃领先企业市场占有率及排名(按营收)</w:t>
      </w:r>
    </w:p>
    <w:p>
      <w:pPr>
        <w:spacing w:before="75" w:after="0"/>
      </w:pPr>
      <w:r>
        <w:rPr/>
        <w:t xml:space="preserve">一、2023-2025年全球3d玻璃领先企业营业收入</w:t>
      </w:r>
    </w:p>
    <w:p>
      <w:pPr>
        <w:spacing w:before="75" w:after="0"/>
      </w:pPr>
      <w:r>
        <w:rPr/>
        <w:t xml:space="preserve">二、2023-2025年全球3d玻璃领先企业市场份额</w:t>
      </w:r>
    </w:p>
    <w:p>
      <w:pPr>
        <w:spacing w:before="75" w:after="0"/>
      </w:pPr>
      <w:r>
        <w:rPr/>
        <w:t xml:space="preserve">三、2023-2025年全球3d玻璃领先企业排名</w:t>
      </w:r>
    </w:p>
    <w:p>
      <w:pPr>
        <w:spacing w:before="75" w:after="0"/>
      </w:pPr>
      <w:r>
        <w:rPr/>
        <w:t xml:space="preserve">第四节 国内3d玻璃领先企业市场占有率及排名(按营收)</w:t>
      </w:r>
    </w:p>
    <w:p>
      <w:pPr>
        <w:spacing w:before="75" w:after="0"/>
      </w:pPr>
      <w:r>
        <w:rPr/>
        <w:t xml:space="preserve">一、2023-2025年国内3d玻璃领先企业营业收入</w:t>
      </w:r>
    </w:p>
    <w:p>
      <w:pPr>
        <w:spacing w:before="75" w:after="0"/>
      </w:pPr>
      <w:r>
        <w:rPr/>
        <w:t xml:space="preserve">二、2023-2025年国内3d玻璃领先企业市场份额</w:t>
      </w:r>
    </w:p>
    <w:p>
      <w:pPr>
        <w:spacing w:before="75" w:after="0"/>
      </w:pPr>
      <w:r>
        <w:rPr/>
        <w:t xml:space="preserve">三、2023-2025年国内3d玻璃领先企业排名</w:t>
      </w:r>
    </w:p>
    <w:p>
      <w:pPr>
        <w:spacing w:before="75" w:after="0"/>
      </w:pPr>
      <w:r>
        <w:rPr/>
        <w:t xml:space="preserve">第五节 2025年全球3d玻璃行业资本运作分析</w:t>
      </w:r>
    </w:p>
    <w:p>
      <w:pPr>
        <w:spacing w:before="75" w:after="0"/>
      </w:pPr>
      <w:r>
        <w:rPr/>
        <w:t xml:space="preserve">一、2025年全球3d玻璃行业重大投资并购事件</w:t>
      </w:r>
    </w:p>
    <w:p>
      <w:pPr>
        <w:spacing w:before="75" w:after="0"/>
      </w:pPr>
      <w:r>
        <w:rPr/>
        <w:t xml:space="preserve">二、2025年全球3d玻璃行业重大投资并购事件对行业的影响分析</w:t>
      </w:r>
    </w:p>
    <w:p>
      <w:pPr>
        <w:spacing w:before="75" w:after="0"/>
      </w:pPr>
      <w:r>
        <w:rPr>
          <w:b w:val="1"/>
          <w:bCs w:val="1"/>
        </w:rPr>
        <w:t xml:space="preserve">第三章 全球3d玻璃行业主要国家（地区）分析</w:t>
      </w:r>
    </w:p>
    <w:p>
      <w:pPr>
        <w:spacing w:before="75" w:after="0"/>
      </w:pPr>
      <w:r>
        <w:rPr/>
        <w:t xml:space="preserve">第一节 美国3d玻璃行业分析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三、2023-2025年美国3d玻璃市场规模</w:t>
      </w:r>
    </w:p>
    <w:p>
      <w:pPr>
        <w:spacing w:before="75" w:after="0"/>
      </w:pPr>
      <w:r>
        <w:rPr/>
        <w:t xml:space="preserve">四、2026-2031年美国3d玻璃市场规模预测</w:t>
      </w:r>
    </w:p>
    <w:p>
      <w:pPr>
        <w:spacing w:before="75" w:after="0"/>
      </w:pPr>
      <w:r>
        <w:rPr/>
        <w:t xml:space="preserve">五、美国3d玻璃行业典型企业分析</w:t>
      </w:r>
    </w:p>
    <w:p>
      <w:pPr>
        <w:spacing w:before="75" w:after="0"/>
      </w:pPr>
      <w:r>
        <w:rPr/>
        <w:t xml:space="preserve">第二节 德国3d玻璃行业分析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三、2023-2025年德国3d玻璃市场规模</w:t>
      </w:r>
    </w:p>
    <w:p>
      <w:pPr>
        <w:spacing w:before="75" w:after="0"/>
      </w:pPr>
      <w:r>
        <w:rPr/>
        <w:t xml:space="preserve">四、2026-2031年德国3d玻璃市场规模预测</w:t>
      </w:r>
    </w:p>
    <w:p>
      <w:pPr>
        <w:spacing w:before="75" w:after="0"/>
      </w:pPr>
      <w:r>
        <w:rPr/>
        <w:t xml:space="preserve">五、德国3d玻璃行业典型企业分析</w:t>
      </w:r>
    </w:p>
    <w:p>
      <w:pPr>
        <w:spacing w:before="75" w:after="0"/>
      </w:pPr>
      <w:r>
        <w:rPr/>
        <w:t xml:space="preserve">第三节 日本3d玻璃行业分析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三、2023-2025年日本3d玻璃市场规模</w:t>
      </w:r>
    </w:p>
    <w:p>
      <w:pPr>
        <w:spacing w:before="75" w:after="0"/>
      </w:pPr>
      <w:r>
        <w:rPr/>
        <w:t xml:space="preserve">四、2026-2031年日本3d玻璃市场规模预测</w:t>
      </w:r>
    </w:p>
    <w:p>
      <w:pPr>
        <w:spacing w:before="75" w:after="0"/>
      </w:pPr>
      <w:r>
        <w:rPr/>
        <w:t xml:space="preserve">五、日本3d玻璃行业典型企业分析</w:t>
      </w:r>
    </w:p>
    <w:p>
      <w:pPr>
        <w:spacing w:before="75" w:after="0"/>
      </w:pPr>
      <w:r>
        <w:rPr/>
        <w:t xml:space="preserve">第四节 韩国3d玻璃行业分析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三、2023-2025年韩国3d玻璃市场规模</w:t>
      </w:r>
    </w:p>
    <w:p>
      <w:pPr>
        <w:spacing w:before="75" w:after="0"/>
      </w:pPr>
      <w:r>
        <w:rPr/>
        <w:t xml:space="preserve">四、2026-2031年韩国3d玻璃市场规模预测</w:t>
      </w:r>
    </w:p>
    <w:p>
      <w:pPr>
        <w:spacing w:before="75" w:after="0"/>
      </w:pPr>
      <w:r>
        <w:rPr/>
        <w:t xml:space="preserve">五、韩国3d玻璃行业典型企业分析</w:t>
      </w:r>
    </w:p>
    <w:p>
      <w:pPr>
        <w:spacing w:before="75" w:after="0"/>
      </w:pPr>
      <w:r>
        <w:rPr/>
        <w:t xml:space="preserve">第五节 中国3d玻璃行业分析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三、2023-2025年中国3d玻璃市场规模</w:t>
      </w:r>
    </w:p>
    <w:p>
      <w:pPr>
        <w:spacing w:before="75" w:after="0"/>
      </w:pPr>
      <w:r>
        <w:rPr/>
        <w:t xml:space="preserve">四、2026-2031年中国3d玻璃市场规模预测</w:t>
      </w:r>
    </w:p>
    <w:p>
      <w:pPr>
        <w:spacing w:before="75" w:after="0"/>
      </w:pPr>
      <w:r>
        <w:rPr/>
        <w:t xml:space="preserve">五、中国3d玻璃行业典型企业分析</w:t>
      </w:r>
    </w:p>
    <w:p>
      <w:pPr>
        <w:spacing w:before="75" w:after="0"/>
      </w:pPr>
      <w:r>
        <w:rPr>
          <w:b w:val="1"/>
          <w:bCs w:val="1"/>
        </w:rPr>
        <w:t xml:space="preserve">第四章 3d玻璃细分行业分析</w:t>
      </w:r>
    </w:p>
    <w:p>
      <w:pPr>
        <w:spacing w:before="75" w:after="0"/>
      </w:pPr>
      <w:r>
        <w:rPr/>
        <w:t xml:space="preserve">第一节 3d显示玻璃</w:t>
      </w:r>
    </w:p>
    <w:p>
      <w:pPr>
        <w:spacing w:before="75" w:after="0"/>
      </w:pPr>
      <w:r>
        <w:rPr/>
        <w:t xml:space="preserve">一、全球3d显示玻璃市场规模(2021vs2025vs2030)</w:t>
      </w:r>
    </w:p>
    <w:p>
      <w:pPr>
        <w:spacing w:before="75" w:after="0"/>
      </w:pPr>
      <w:r>
        <w:rPr/>
        <w:t xml:space="preserve">二、全球3d显示玻璃主要供应商及其市场份额(按2025年营收)</w:t>
      </w:r>
    </w:p>
    <w:p>
      <w:pPr>
        <w:spacing w:before="75" w:after="0"/>
      </w:pPr>
      <w:r>
        <w:rPr/>
        <w:t xml:space="preserve">三、中国3d显示玻璃市场规模(2021vs2025vs2030)</w:t>
      </w:r>
    </w:p>
    <w:p>
      <w:pPr>
        <w:spacing w:before="75" w:after="0"/>
      </w:pPr>
      <w:r>
        <w:rPr/>
        <w:t xml:space="preserve">四、中国3d显示玻璃主要供应商及其市场份额(按2025年营收)</w:t>
      </w:r>
    </w:p>
    <w:p>
      <w:pPr>
        <w:spacing w:before="75" w:after="0"/>
      </w:pPr>
      <w:r>
        <w:rPr/>
        <w:t xml:space="preserve">五、3d显示玻璃未来发展趋势预测</w:t>
      </w:r>
    </w:p>
    <w:p>
      <w:pPr>
        <w:spacing w:before="75" w:after="0"/>
      </w:pPr>
      <w:r>
        <w:rPr/>
        <w:t xml:space="preserve">第二节 3d后盖玻璃</w:t>
      </w:r>
    </w:p>
    <w:p>
      <w:pPr>
        <w:spacing w:before="75" w:after="0"/>
      </w:pPr>
      <w:r>
        <w:rPr/>
        <w:t xml:space="preserve">一、全球3d后盖玻璃市场规模(2021vs2025vs2030)</w:t>
      </w:r>
    </w:p>
    <w:p>
      <w:pPr>
        <w:spacing w:before="75" w:after="0"/>
      </w:pPr>
      <w:r>
        <w:rPr/>
        <w:t xml:space="preserve">二、全球3d后盖玻璃主要供应商及其市场份额(按2025年营收)</w:t>
      </w:r>
    </w:p>
    <w:p>
      <w:pPr>
        <w:spacing w:before="75" w:after="0"/>
      </w:pPr>
      <w:r>
        <w:rPr/>
        <w:t xml:space="preserve">三、中国3d后盖玻璃市场规模(2021vs2025vs2030)</w:t>
      </w:r>
    </w:p>
    <w:p>
      <w:pPr>
        <w:spacing w:before="75" w:after="0"/>
      </w:pPr>
      <w:r>
        <w:rPr/>
        <w:t xml:space="preserve">四、中国3d后盖玻璃主要供应商及其市场份额(按2025年营收)</w:t>
      </w:r>
    </w:p>
    <w:p>
      <w:pPr>
        <w:spacing w:before="75" w:after="0"/>
      </w:pPr>
      <w:r>
        <w:rPr/>
        <w:t xml:space="preserve">五、3d后盖玻璃未来发展趋势预测</w:t>
      </w:r>
    </w:p>
    <w:p>
      <w:pPr>
        <w:spacing w:before="75" w:after="0"/>
      </w:pPr>
      <w:r>
        <w:rPr>
          <w:b w:val="1"/>
          <w:bCs w:val="1"/>
        </w:rPr>
        <w:t xml:space="preserve">第五章 3d玻璃产业链分析</w:t>
      </w:r>
    </w:p>
    <w:p>
      <w:pPr>
        <w:spacing w:before="75" w:after="0"/>
      </w:pPr>
      <w:r>
        <w:rPr/>
        <w:t xml:space="preserve">第一节 3d玻璃产业链结构解析</w:t>
      </w:r>
    </w:p>
    <w:p>
      <w:pPr>
        <w:spacing w:before="75" w:after="0"/>
      </w:pPr>
      <w:r>
        <w:rPr/>
        <w:t xml:space="preserve">一、3d玻璃产业链结构示意图</w:t>
      </w:r>
    </w:p>
    <w:p>
      <w:pPr>
        <w:spacing w:before="75" w:after="0"/>
      </w:pPr>
      <w:r>
        <w:rPr/>
        <w:t xml:space="preserve">二、3d玻璃产业链全景图</w:t>
      </w:r>
    </w:p>
    <w:p>
      <w:pPr>
        <w:spacing w:before="75" w:after="0"/>
      </w:pPr>
      <w:r>
        <w:rPr/>
        <w:t xml:space="preserve">三、3d玻璃产业发展热力地图</w:t>
      </w:r>
    </w:p>
    <w:p>
      <w:pPr>
        <w:spacing w:before="75" w:after="0"/>
      </w:pPr>
      <w:r>
        <w:rPr/>
        <w:t xml:space="preserve">第二节 3d玻璃产业链上游分析</w:t>
      </w:r>
    </w:p>
    <w:p>
      <w:pPr>
        <w:spacing w:before="75" w:after="0"/>
      </w:pPr>
      <w:r>
        <w:rPr/>
        <w:t xml:space="preserve">一、3d玻璃成本结构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3d玻璃产业链中游分析</w:t>
      </w:r>
    </w:p>
    <w:p>
      <w:pPr>
        <w:spacing w:before="75" w:after="0"/>
      </w:pPr>
      <w:r>
        <w:rPr/>
        <w:t xml:space="preserve">一、3d玻璃中游行业分布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3d玻璃产业链下游分析</w:t>
      </w:r>
    </w:p>
    <w:p>
      <w:pPr>
        <w:spacing w:before="75" w:after="0"/>
      </w:pPr>
      <w:r>
        <w:rPr/>
        <w:t xml:space="preserve">一、3d玻璃下游行业分布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四、下游需求对3d玻璃行业的影响</w:t>
      </w:r>
    </w:p>
    <w:p>
      <w:pPr>
        <w:spacing w:before="75" w:after="0"/>
      </w:pPr>
      <w:r>
        <w:rPr>
          <w:b w:val="1"/>
          <w:bCs w:val="1"/>
        </w:rPr>
        <w:t xml:space="preserve">第六章 3d玻璃领先企业分析</w:t>
      </w:r>
    </w:p>
    <w:p>
      <w:pPr>
        <w:spacing w:before="75" w:after="0"/>
      </w:pPr>
      <w:r>
        <w:rPr/>
        <w:t xml:space="preserve">第一节 蓝思科技</w:t>
      </w:r>
    </w:p>
    <w:p>
      <w:pPr>
        <w:spacing w:before="75" w:after="0"/>
      </w:pPr>
      <w:r>
        <w:rPr/>
        <w:t xml:space="preserve">一、企业基本概况</w:t>
      </w:r>
    </w:p>
    <w:p>
      <w:pPr>
        <w:spacing w:before="75" w:after="0"/>
      </w:pPr>
      <w:r>
        <w:rPr/>
        <w:t xml:space="preserve">二、企业3d玻璃产品分析</w:t>
      </w:r>
    </w:p>
    <w:p>
      <w:pPr>
        <w:spacing w:before="75" w:after="0"/>
      </w:pPr>
      <w:r>
        <w:rPr/>
        <w:t xml:space="preserve">三、2023-2025年企业3d玻璃业务经营分析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伯恩光学 biel</w:t>
      </w:r>
    </w:p>
    <w:p>
      <w:pPr>
        <w:spacing w:before="75" w:after="0"/>
      </w:pPr>
      <w:r>
        <w:rPr/>
        <w:t xml:space="preserve">一、企业基本概况</w:t>
      </w:r>
    </w:p>
    <w:p>
      <w:pPr>
        <w:spacing w:before="75" w:after="0"/>
      </w:pPr>
      <w:r>
        <w:rPr/>
        <w:t xml:space="preserve">二、企业3d玻璃产品分析</w:t>
      </w:r>
    </w:p>
    <w:p>
      <w:pPr>
        <w:spacing w:before="75" w:after="0"/>
      </w:pPr>
      <w:r>
        <w:rPr/>
        <w:t xml:space="preserve">三、2023-2025年企业3d玻璃业务经营分析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hony glass 豪雅</w:t>
      </w:r>
    </w:p>
    <w:p>
      <w:pPr>
        <w:spacing w:before="75" w:after="0"/>
      </w:pPr>
      <w:r>
        <w:rPr/>
        <w:t xml:space="preserve">一、企业基本概况</w:t>
      </w:r>
    </w:p>
    <w:p>
      <w:pPr>
        <w:spacing w:before="75" w:after="0"/>
      </w:pPr>
      <w:r>
        <w:rPr/>
        <w:t xml:space="preserve">二、企业3d玻璃产品分析</w:t>
      </w:r>
    </w:p>
    <w:p>
      <w:pPr>
        <w:spacing w:before="75" w:after="0"/>
      </w:pPr>
      <w:r>
        <w:rPr/>
        <w:t xml:space="preserve">三、2023-2025年企业3d玻璃业务经营分析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shenxun 申迅</w:t>
      </w:r>
    </w:p>
    <w:p>
      <w:pPr>
        <w:spacing w:before="75" w:after="0"/>
      </w:pPr>
      <w:r>
        <w:rPr/>
        <w:t xml:space="preserve">一、企业基本概况</w:t>
      </w:r>
    </w:p>
    <w:p>
      <w:pPr>
        <w:spacing w:before="75" w:after="0"/>
      </w:pPr>
      <w:r>
        <w:rPr/>
        <w:t xml:space="preserve">二、企业3d玻璃产品分析</w:t>
      </w:r>
    </w:p>
    <w:p>
      <w:pPr>
        <w:spacing w:before="75" w:after="0"/>
      </w:pPr>
      <w:r>
        <w:rPr/>
        <w:t xml:space="preserve">三、2023-2025年企业3d玻璃业务经营分析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agc 旭硝子</w:t>
      </w:r>
    </w:p>
    <w:p>
      <w:pPr>
        <w:spacing w:before="75" w:after="0"/>
      </w:pPr>
      <w:r>
        <w:rPr/>
        <w:t xml:space="preserve">一、企业基本概况</w:t>
      </w:r>
    </w:p>
    <w:p>
      <w:pPr>
        <w:spacing w:before="75" w:after="0"/>
      </w:pPr>
      <w:r>
        <w:rPr/>
        <w:t xml:space="preserve">二、企业3d玻璃产品分析</w:t>
      </w:r>
    </w:p>
    <w:p>
      <w:pPr>
        <w:spacing w:before="75" w:after="0"/>
      </w:pPr>
      <w:r>
        <w:rPr/>
        <w:t xml:space="preserve">三、2023-2025年企业3d玻璃业务经营分析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正达国际光电</w:t>
      </w:r>
    </w:p>
    <w:p>
      <w:pPr>
        <w:spacing w:before="75" w:after="0"/>
      </w:pPr>
      <w:r>
        <w:rPr/>
        <w:t xml:space="preserve">一、企业基本概况</w:t>
      </w:r>
    </w:p>
    <w:p>
      <w:pPr>
        <w:spacing w:before="75" w:after="0"/>
      </w:pPr>
      <w:r>
        <w:rPr/>
        <w:t xml:space="preserve">二、企业3d玻璃产品分析</w:t>
      </w:r>
    </w:p>
    <w:p>
      <w:pPr>
        <w:spacing w:before="75" w:after="0"/>
      </w:pPr>
      <w:r>
        <w:rPr/>
        <w:t xml:space="preserve">三、2023-2025年企业3d玻璃业务经营分析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3d玻璃行业swot分析及发展策略</w:t>
      </w:r>
    </w:p>
    <w:p>
      <w:pPr>
        <w:spacing w:before="75" w:after="0"/>
      </w:pPr>
      <w:r>
        <w:rPr/>
        <w:t xml:space="preserve">第一节 3d玻璃行业发展驱动因素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3d玻璃行业发展swot分析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基于swot分析的3d玻璃行业发展策略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3d玻璃行业商业模式及运营模式</w:t>
      </w:r>
    </w:p>
    <w:p>
      <w:pPr>
        <w:spacing w:before="75" w:after="0"/>
      </w:pPr>
      <w:r>
        <w:rPr/>
        <w:t xml:space="preserve">第一节 3d玻璃行业商业模式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3d玻璃行业运营模式分析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3d玻璃行业发展潜力研究结论</w:t>
      </w:r>
    </w:p>
    <w:p>
      <w:pPr>
        <w:spacing w:before="75" w:after="0"/>
      </w:pPr>
      <w:r>
        <w:rPr/>
        <w:t xml:space="preserve">第二节 3d玻璃主要供应商排名研究结论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图表：全球3d玻璃产品结构</w:t>
      </w:r>
    </w:p>
    <w:p>
      <w:pPr>
        <w:spacing w:before="75" w:after="0"/>
      </w:pPr>
      <w:r>
        <w:rPr/>
        <w:t xml:space="preserve">图表：全球3d玻璃市场集中度</w:t>
      </w:r>
    </w:p>
    <w:p>
      <w:pPr>
        <w:spacing w:before="75" w:after="0"/>
      </w:pPr>
      <w:r>
        <w:rPr/>
        <w:t xml:space="preserve">图表：3d玻璃行业发展趋势</w:t>
      </w:r>
    </w:p>
    <w:p>
      <w:pPr>
        <w:spacing w:before="75" w:after="0"/>
      </w:pPr>
      <w:r>
        <w:rPr/>
        <w:t xml:space="preserve">图表：3d玻璃行业供应链分析</w:t>
      </w:r>
    </w:p>
    <w:p>
      <w:pPr>
        <w:spacing w:before="75" w:after="0"/>
      </w:pPr>
      <w:r>
        <w:rPr/>
        <w:t xml:space="preserve">图表：3d玻璃行业销售模式分析</w:t>
      </w:r>
    </w:p>
    <w:p>
      <w:pPr>
        <w:spacing w:before="75" w:after="0"/>
      </w:pPr>
      <w:r>
        <w:rPr/>
        <w:t xml:space="preserve">图表：3d玻璃产业链结构示意图</w:t>
      </w:r>
    </w:p>
    <w:p>
      <w:pPr>
        <w:spacing w:before="75" w:after="0"/>
      </w:pPr>
      <w:r>
        <w:rPr/>
        <w:t xml:space="preserve">图表：2023-2025年全球3d玻璃市场规模</w:t>
      </w:r>
    </w:p>
    <w:p>
      <w:pPr>
        <w:spacing w:before="75" w:after="0"/>
      </w:pPr>
      <w:r>
        <w:rPr/>
        <w:t xml:space="preserve">图表：2023-2025年中国3d玻璃市场规模</w:t>
      </w:r>
    </w:p>
    <w:p>
      <w:pPr>
        <w:spacing w:before="75" w:after="0"/>
      </w:pPr>
      <w:r>
        <w:rPr/>
        <w:t xml:space="preserve">图表：2025年全球3d玻璃产能区域分布图</w:t>
      </w:r>
    </w:p>
    <w:p>
      <w:pPr>
        <w:spacing w:before="75" w:after="0"/>
      </w:pPr>
      <w:r>
        <w:rPr/>
        <w:t xml:space="preserve">图表：全球主要3d玻璃供应商市场份额及排名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2026年全球3D玻璃行业市场规模、领先企业国内外市场份额及排名</dc:title>
  <dc:description>2026年全球3D玻璃行业市场规模、领先企业国内外市场份额及排名</dc:description>
  <dc:subject>2026年全球3D玻璃行业市场规模、领先企业国内外市场份额及排名</dc:subject>
  <cp:keywords>研究报告</cp:keywords>
  <cp:category>研究报告</cp:category>
  <cp:lastModifiedBy>北京中道泰和信息咨询有限公司</cp:lastModifiedBy>
  <dcterms:created xsi:type="dcterms:W3CDTF">2026-04-21T21:50:29+08:00</dcterms:created>
  <dcterms:modified xsi:type="dcterms:W3CDTF">2026-04-21T21:50:29+08:00</dcterms:modified>
</cp:coreProperties>
</file>

<file path=docProps/custom.xml><?xml version="1.0" encoding="utf-8"?>
<Properties xmlns="http://schemas.openxmlformats.org/officeDocument/2006/custom-properties" xmlns:vt="http://schemas.openxmlformats.org/officeDocument/2006/docPropsVTypes"/>
</file>