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2026年全球通信设备行业市场规模、领先企业国内外市场份额及排名</w:t>
      </w:r>
    </w:p>
    <w:p>
      <w:pPr>
        <w:spacing w:after="150"/>
      </w:pPr>
      <w:r>
        <w:rPr>
          <w:b w:val="1"/>
          <w:bCs w:val="1"/>
        </w:rPr>
        <w:t xml:space="preserve">报告简介</w:t>
      </w:r>
    </w:p>
    <w:p>
      <w:pPr>
        <w:spacing w:after="150"/>
      </w:pPr>
      <w:r>
        <w:rPr/>
        <w:t xml:space="preserve">通信设备行业是指为信息通信网络提供传输、交换、接入、终端及配套系统的研发制造产业，涵盖基站设备、光传输设备、数据通信设备、核心网设备、接入网设备、通信电源及天线馈线等核心产品，是构建现代信息基础设施、支撑数字经济发展的战略性基础产业。作为连接人与人、人与物、物与物的技术底座，通信设备行业技术密集度高、标准依赖性强、产业带动效应显著，其发展水平直接决定一国信息通信网络的覆盖能力、传输效率与安全韧性。随着5G-A/6G技术演进、算力网络融合及卫星互联网兴起，通信设备正从传统的连接管道向云网边端协同的智能信息基础设施演进，成为支撑全球数字化转型与数字经济增长的核心引擎。</w:t>
      </w:r>
    </w:p>
    <w:p>
      <w:pPr>
        <w:spacing w:after="150"/>
      </w:pPr>
      <w:r>
        <w:rPr/>
        <w:t xml:space="preserve">当前，全球通信设备行业正处于技术代际跃迁与产业格局深度重构的关键攻坚期。在需求侧，全球5G网络建设进入深化覆盖与价值变现阶段，5G-A技术商用部署加速，面向垂直行业的专网应用与网络切片需求快速增长;算力网络、全光网络、确定性网络等新型基础设施投资持续加码;低轨卫星互联网星座建设掀起新一轮空间通信基础设施竞赛。在供给侧，行业技术壁垒与资金壁垒持续抬高，基站芯片、高速光模块、核心路由器等关键领域的技术竞争白热化。与此同时，地缘政治因素对全球供应链与市场竞争格局产生深远影响，主要经济体将通信基础设施安全可控提升至战略高度，本土化采购与多元化供应成为行业重要趋势。在市场格局方面，中国企业在5G基站、光通信设备等领域凭借技术积累、成本优势与交付能力占据全球领先份额，但在高端芯片、核心软件及北美等特定市场仍面临复杂环境，行业整体呈现\"技术高端化、市场区域化、生态融合化\"的发展特征。</w:t>
      </w:r>
    </w:p>
    <w:p>
      <w:pPr>
        <w:spacing w:after="150"/>
      </w:pPr>
      <w:r>
        <w:rPr/>
        <w:t xml:space="preserve">展望未来，全球通信设备行业将在网络技术革命与数字经济增长的双重驱动下迎来历史性发展机遇。\"十五五\"时期，6G技术研发进入关键窗口期，通感算智融合、天地一体化网络、智能超表面等前沿方向将重塑网络架构;AI大模型训练推理、工业互联网、车联网、沉浸式XR等应用爆发对网络带宽、时延、可靠性提出更高要求，驱动通信设备向高性能、智能化、绿色化方向升级。行业前景体现为三个维度的战略演进：在技术维度，太赫兹通信、智能超表面(RIS)、通算一体、算力路由等6G关键技术加速突破，AI原生网络实现自优化、自演进、自治愈，硅光技术、CPO共封装光学等推动光通信设备性能跃升，通信设备与算力基础设施的深度融合催生新一代智能网络架构;在市场维度，亚太、中东、非洲等新兴市场的5G网络建设持续释放增量需求，发达市场聚焦网络升级与行业数字化赋能，卫星互联网与地面网络融合创造新增长极，具备全制式解决方案能力、全球化服务网络及行业应用Know-how的企业将获得更大发展空间;在产业维度，通信设备制造商向\"连接+算力+能力\"的综合信息基础设施服务商转型，开放网络、云化基站、白盒硬件等趋势重构产业生态，具备核心技术自主可控、标准引领能力及生态构建优势的企业将在新一轮国际竞争中占据战略制高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通信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一、通信设备定义</w:t>
      </w:r>
    </w:p>
    <w:p>
      <w:pPr>
        <w:spacing w:before="75" w:after="0"/>
      </w:pPr>
      <w:r>
        <w:rPr/>
        <w:t xml:space="preserve">二、通信设备产品特征</w:t>
      </w:r>
    </w:p>
    <w:p>
      <w:pPr>
        <w:spacing w:before="75" w:after="0"/>
      </w:pPr>
      <w:r>
        <w:rPr/>
        <w:t xml:space="preserve">第二节 通信设备行业归属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全球及国内通信设备市场规模</w:t>
      </w:r>
    </w:p>
    <w:p>
      <w:pPr>
        <w:spacing w:before="75" w:after="0"/>
      </w:pPr>
      <w:r>
        <w:rPr/>
        <w:t xml:space="preserve">一、2022-2025年全球通信设备市场规模</w:t>
      </w:r>
    </w:p>
    <w:p>
      <w:pPr>
        <w:spacing w:before="75" w:after="0"/>
      </w:pPr>
      <w:r>
        <w:rPr/>
        <w:t xml:space="preserve">二、2022-2025年国内通信设备市场规模</w:t>
      </w:r>
    </w:p>
    <w:p>
      <w:pPr>
        <w:spacing w:before="75" w:after="0"/>
      </w:pPr>
      <w:r>
        <w:rPr/>
        <w:t xml:space="preserve">第四节 通信设备行业发展现状分析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通信设备行业发展影响因素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全球通信设备行业发展状况概览</w:t>
      </w:r>
    </w:p>
    <w:p>
      <w:pPr>
        <w:spacing w:before="75" w:after="0"/>
      </w:pPr>
      <w:r>
        <w:rPr/>
        <w:t xml:space="preserve">一、全球通信设备产能及区域分布</w:t>
      </w:r>
    </w:p>
    <w:p>
      <w:pPr>
        <w:spacing w:before="75" w:after="0"/>
      </w:pPr>
      <w:r>
        <w:rPr/>
        <w:t xml:space="preserve">二、全球通信设备产品结构</w:t>
      </w:r>
    </w:p>
    <w:p>
      <w:pPr>
        <w:spacing w:before="75" w:after="0"/>
      </w:pPr>
      <w:r>
        <w:rPr/>
        <w:t xml:space="preserve">第二节 全球通信设备市场竞争分析</w:t>
      </w:r>
    </w:p>
    <w:p>
      <w:pPr>
        <w:spacing w:before="75" w:after="0"/>
      </w:pPr>
      <w:r>
        <w:rPr/>
        <w:t xml:space="preserve">一、全球通信设备市场集中度</w:t>
      </w:r>
    </w:p>
    <w:p>
      <w:pPr>
        <w:spacing w:before="75" w:after="0"/>
      </w:pPr>
      <w:r>
        <w:rPr/>
        <w:t xml:space="preserve">二、全球通信设备行业竞争梯队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全球通信设备领先企业市场占有率及排名(按营收)</w:t>
      </w:r>
    </w:p>
    <w:p>
      <w:pPr>
        <w:spacing w:before="75" w:after="0"/>
      </w:pPr>
      <w:r>
        <w:rPr/>
        <w:t xml:space="preserve">一、2023-2025年全球通信设备领先企业营业收入</w:t>
      </w:r>
    </w:p>
    <w:p>
      <w:pPr>
        <w:spacing w:before="75" w:after="0"/>
      </w:pPr>
      <w:r>
        <w:rPr/>
        <w:t xml:space="preserve">二、2023-2025年全球通信设备领先企业市场份额</w:t>
      </w:r>
    </w:p>
    <w:p>
      <w:pPr>
        <w:spacing w:before="75" w:after="0"/>
      </w:pPr>
      <w:r>
        <w:rPr/>
        <w:t xml:space="preserve">三、2023-2025年全球通信设备领先企业排名</w:t>
      </w:r>
    </w:p>
    <w:p>
      <w:pPr>
        <w:spacing w:before="75" w:after="0"/>
      </w:pPr>
      <w:r>
        <w:rPr/>
        <w:t xml:space="preserve">第四节 国内通信设备领先企业市场占有率及排名(按营收)</w:t>
      </w:r>
    </w:p>
    <w:p>
      <w:pPr>
        <w:spacing w:before="75" w:after="0"/>
      </w:pPr>
      <w:r>
        <w:rPr/>
        <w:t xml:space="preserve">一、2023-2025年国内通信设备领先企业营业收入</w:t>
      </w:r>
    </w:p>
    <w:p>
      <w:pPr>
        <w:spacing w:before="75" w:after="0"/>
      </w:pPr>
      <w:r>
        <w:rPr/>
        <w:t xml:space="preserve">二、2023-2025年国内通信设备领先企业市场份额</w:t>
      </w:r>
    </w:p>
    <w:p>
      <w:pPr>
        <w:spacing w:before="75" w:after="0"/>
      </w:pPr>
      <w:r>
        <w:rPr/>
        <w:t xml:space="preserve">三、2023-2025年国内通信设备领先企业排名</w:t>
      </w:r>
    </w:p>
    <w:p>
      <w:pPr>
        <w:spacing w:before="75" w:after="0"/>
      </w:pPr>
      <w:r>
        <w:rPr/>
        <w:t xml:space="preserve">第五节 2025年全球通信设备行业资本运作分析</w:t>
      </w:r>
    </w:p>
    <w:p>
      <w:pPr>
        <w:spacing w:before="75" w:after="0"/>
      </w:pPr>
      <w:r>
        <w:rPr/>
        <w:t xml:space="preserve">一、2025年全球通信设备行业重大投资并购事件</w:t>
      </w:r>
    </w:p>
    <w:p>
      <w:pPr>
        <w:spacing w:before="75" w:after="0"/>
      </w:pPr>
      <w:r>
        <w:rPr/>
        <w:t xml:space="preserve">二、2025年全球通信设备行业重大投资并购事件对行业的影响分析</w:t>
      </w:r>
    </w:p>
    <w:p>
      <w:pPr>
        <w:spacing w:before="75" w:after="0"/>
      </w:pPr>
      <w:r>
        <w:rPr>
          <w:b w:val="1"/>
          <w:bCs w:val="1"/>
        </w:rPr>
        <w:t xml:space="preserve">第三章 全球通信设备行业主要国家（地区）分析</w:t>
      </w:r>
    </w:p>
    <w:p>
      <w:pPr>
        <w:spacing w:before="75" w:after="0"/>
      </w:pPr>
      <w:r>
        <w:rPr/>
        <w:t xml:space="preserve">第一节 美国通信设备行业分析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三、2023-2025年美国通信设备市场规模</w:t>
      </w:r>
    </w:p>
    <w:p>
      <w:pPr>
        <w:spacing w:before="75" w:after="0"/>
      </w:pPr>
      <w:r>
        <w:rPr/>
        <w:t xml:space="preserve">四、2026-2031年美国通信设备市场规模预测</w:t>
      </w:r>
    </w:p>
    <w:p>
      <w:pPr>
        <w:spacing w:before="75" w:after="0"/>
      </w:pPr>
      <w:r>
        <w:rPr/>
        <w:t xml:space="preserve">五、美国通信设备行业典型企业分析</w:t>
      </w:r>
    </w:p>
    <w:p>
      <w:pPr>
        <w:spacing w:before="75" w:after="0"/>
      </w:pPr>
      <w:r>
        <w:rPr/>
        <w:t xml:space="preserve">第二节 德国通信设备行业分析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三、2023-2025年德国通信设备市场规模</w:t>
      </w:r>
    </w:p>
    <w:p>
      <w:pPr>
        <w:spacing w:before="75" w:after="0"/>
      </w:pPr>
      <w:r>
        <w:rPr/>
        <w:t xml:space="preserve">四、2026-2031年德国通信设备市场规模预测</w:t>
      </w:r>
    </w:p>
    <w:p>
      <w:pPr>
        <w:spacing w:before="75" w:after="0"/>
      </w:pPr>
      <w:r>
        <w:rPr/>
        <w:t xml:space="preserve">五、德国通信设备行业典型企业分析</w:t>
      </w:r>
    </w:p>
    <w:p>
      <w:pPr>
        <w:spacing w:before="75" w:after="0"/>
      </w:pPr>
      <w:r>
        <w:rPr/>
        <w:t xml:space="preserve">第三节 日本通信设备行业分析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三、2023-2025年日本通信设备市场规模</w:t>
      </w:r>
    </w:p>
    <w:p>
      <w:pPr>
        <w:spacing w:before="75" w:after="0"/>
      </w:pPr>
      <w:r>
        <w:rPr/>
        <w:t xml:space="preserve">四、2026-2031年日本通信设备市场规模预测</w:t>
      </w:r>
    </w:p>
    <w:p>
      <w:pPr>
        <w:spacing w:before="75" w:after="0"/>
      </w:pPr>
      <w:r>
        <w:rPr/>
        <w:t xml:space="preserve">五、日本通信设备行业典型企业分析</w:t>
      </w:r>
    </w:p>
    <w:p>
      <w:pPr>
        <w:spacing w:before="75" w:after="0"/>
      </w:pPr>
      <w:r>
        <w:rPr/>
        <w:t xml:space="preserve">第四节 韩国通信设备行业分析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三、2023-2025年韩国通信设备市场规模</w:t>
      </w:r>
    </w:p>
    <w:p>
      <w:pPr>
        <w:spacing w:before="75" w:after="0"/>
      </w:pPr>
      <w:r>
        <w:rPr/>
        <w:t xml:space="preserve">四、2026-2031年韩国通信设备市场规模预测</w:t>
      </w:r>
    </w:p>
    <w:p>
      <w:pPr>
        <w:spacing w:before="75" w:after="0"/>
      </w:pPr>
      <w:r>
        <w:rPr/>
        <w:t xml:space="preserve">五、韩国通信设备行业典型企业分析</w:t>
      </w:r>
    </w:p>
    <w:p>
      <w:pPr>
        <w:spacing w:before="75" w:after="0"/>
      </w:pPr>
      <w:r>
        <w:rPr/>
        <w:t xml:space="preserve">第五节 中国通信设备行业分析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三、2023-2025年中国通信设备市场规模</w:t>
      </w:r>
    </w:p>
    <w:p>
      <w:pPr>
        <w:spacing w:before="75" w:after="0"/>
      </w:pPr>
      <w:r>
        <w:rPr/>
        <w:t xml:space="preserve">四、2026-2031年中国通信设备市场规模预测</w:t>
      </w:r>
    </w:p>
    <w:p>
      <w:pPr>
        <w:spacing w:before="75" w:after="0"/>
      </w:pPr>
      <w:r>
        <w:rPr/>
        <w:t xml:space="preserve">五、中国通信设备行业典型企业分析</w:t>
      </w:r>
    </w:p>
    <w:p>
      <w:pPr>
        <w:spacing w:before="75" w:after="0"/>
      </w:pPr>
      <w:r>
        <w:rPr>
          <w:b w:val="1"/>
          <w:bCs w:val="1"/>
        </w:rPr>
        <w:t xml:space="preserve">第四章 通信设备细分行业分析</w:t>
      </w:r>
    </w:p>
    <w:p>
      <w:pPr>
        <w:spacing w:before="75" w:after="0"/>
      </w:pPr>
      <w:r>
        <w:rPr/>
        <w:t xml:space="preserve">第一节 无线接入网设备(ran)</w:t>
      </w:r>
    </w:p>
    <w:p>
      <w:pPr>
        <w:spacing w:before="75" w:after="0"/>
      </w:pPr>
      <w:r>
        <w:rPr/>
        <w:t xml:space="preserve">一、全球无线接入网设备市场规模(2021vs2025vs2030)</w:t>
      </w:r>
    </w:p>
    <w:p>
      <w:pPr>
        <w:spacing w:before="75" w:after="0"/>
      </w:pPr>
      <w:r>
        <w:rPr/>
        <w:t xml:space="preserve">二、全球无线接入网设备主要供应商及其市场份额(按2025年营收)</w:t>
      </w:r>
    </w:p>
    <w:p>
      <w:pPr>
        <w:spacing w:before="75" w:after="0"/>
      </w:pPr>
      <w:r>
        <w:rPr/>
        <w:t xml:space="preserve">三、中国无线接入网设备市场规模(2021vs2025vs2030)</w:t>
      </w:r>
    </w:p>
    <w:p>
      <w:pPr>
        <w:spacing w:before="75" w:after="0"/>
      </w:pPr>
      <w:r>
        <w:rPr/>
        <w:t xml:space="preserve">四、中国无线接入网设备主要供应商及其市场份额(按2025年营收)</w:t>
      </w:r>
    </w:p>
    <w:p>
      <w:pPr>
        <w:spacing w:before="75" w:after="0"/>
      </w:pPr>
      <w:r>
        <w:rPr/>
        <w:t xml:space="preserve">五、无线接入网设备未来发展趋势预测</w:t>
      </w:r>
    </w:p>
    <w:p>
      <w:pPr>
        <w:spacing w:before="75" w:after="0"/>
      </w:pPr>
      <w:r>
        <w:rPr/>
        <w:t xml:space="preserve">第二节 核心网设备</w:t>
      </w:r>
    </w:p>
    <w:p>
      <w:pPr>
        <w:spacing w:before="75" w:after="0"/>
      </w:pPr>
      <w:r>
        <w:rPr/>
        <w:t xml:space="preserve">一、全球核心网设备市场规模(2021vs2025vs2030)</w:t>
      </w:r>
    </w:p>
    <w:p>
      <w:pPr>
        <w:spacing w:before="75" w:after="0"/>
      </w:pPr>
      <w:r>
        <w:rPr/>
        <w:t xml:space="preserve">二、全球核心网设备主要供应商及其市场份额(按2025年营收)</w:t>
      </w:r>
    </w:p>
    <w:p>
      <w:pPr>
        <w:spacing w:before="75" w:after="0"/>
      </w:pPr>
      <w:r>
        <w:rPr/>
        <w:t xml:space="preserve">三、中国核心网设备市场规模(2021vs2025vs2030)</w:t>
      </w:r>
    </w:p>
    <w:p>
      <w:pPr>
        <w:spacing w:before="75" w:after="0"/>
      </w:pPr>
      <w:r>
        <w:rPr/>
        <w:t xml:space="preserve">四、中国核心网设备主要供应商及其市场份额(按2025年营收)</w:t>
      </w:r>
    </w:p>
    <w:p>
      <w:pPr>
        <w:spacing w:before="75" w:after="0"/>
      </w:pPr>
      <w:r>
        <w:rPr/>
        <w:t xml:space="preserve">五、核心网设备未来发展趋势预测</w:t>
      </w:r>
    </w:p>
    <w:p>
      <w:pPr>
        <w:spacing w:before="75" w:after="0"/>
      </w:pPr>
      <w:r>
        <w:rPr/>
        <w:t xml:space="preserve">第三节 光传输设备</w:t>
      </w:r>
    </w:p>
    <w:p>
      <w:pPr>
        <w:spacing w:before="75" w:after="0"/>
      </w:pPr>
      <w:r>
        <w:rPr/>
        <w:t xml:space="preserve">一、全球光传输设备市场规模(2021vs2025vs2030)</w:t>
      </w:r>
    </w:p>
    <w:p>
      <w:pPr>
        <w:spacing w:before="75" w:after="0"/>
      </w:pPr>
      <w:r>
        <w:rPr/>
        <w:t xml:space="preserve">二、全球光传输设备主要供应商及其市场份额(按2025年营收)</w:t>
      </w:r>
    </w:p>
    <w:p>
      <w:pPr>
        <w:spacing w:before="75" w:after="0"/>
      </w:pPr>
      <w:r>
        <w:rPr/>
        <w:t xml:space="preserve">三、中国光传输设备市场规模(2021vs2025vs2030)</w:t>
      </w:r>
    </w:p>
    <w:p>
      <w:pPr>
        <w:spacing w:before="75" w:after="0"/>
      </w:pPr>
      <w:r>
        <w:rPr/>
        <w:t xml:space="preserve">四、中国光传输设备主要供应商及其市场份额(按2025年营收)</w:t>
      </w:r>
    </w:p>
    <w:p>
      <w:pPr>
        <w:spacing w:before="75" w:after="0"/>
      </w:pPr>
      <w:r>
        <w:rPr/>
        <w:t xml:space="preserve">五、光传输设备未来发展趋势预测</w:t>
      </w:r>
    </w:p>
    <w:p>
      <w:pPr>
        <w:spacing w:before="75" w:after="0"/>
      </w:pPr>
      <w:r>
        <w:rPr/>
        <w:t xml:space="preserve">第四节 数据通信设备(交换机/路由器)</w:t>
      </w:r>
    </w:p>
    <w:p>
      <w:pPr>
        <w:spacing w:before="75" w:after="0"/>
      </w:pPr>
      <w:r>
        <w:rPr/>
        <w:t xml:space="preserve">一、全球数据通信设备市场规模(2021vs2025vs2030)</w:t>
      </w:r>
    </w:p>
    <w:p>
      <w:pPr>
        <w:spacing w:before="75" w:after="0"/>
      </w:pPr>
      <w:r>
        <w:rPr/>
        <w:t xml:space="preserve">二、全球数据通信设备主要供应商及其市场份额(按2025年营收)</w:t>
      </w:r>
    </w:p>
    <w:p>
      <w:pPr>
        <w:spacing w:before="75" w:after="0"/>
      </w:pPr>
      <w:r>
        <w:rPr/>
        <w:t xml:space="preserve">三、中国数据通信设备市场规模(2021vs2025vs2030)</w:t>
      </w:r>
    </w:p>
    <w:p>
      <w:pPr>
        <w:spacing w:before="75" w:after="0"/>
      </w:pPr>
      <w:r>
        <w:rPr/>
        <w:t xml:space="preserve">四、中国数据通信设备主要供应商及其市场份额(按2025年营收)</w:t>
      </w:r>
    </w:p>
    <w:p>
      <w:pPr>
        <w:spacing w:before="75" w:after="0"/>
      </w:pPr>
      <w:r>
        <w:rPr/>
        <w:t xml:space="preserve">五、数据通信设备未来发展趋势预测</w:t>
      </w:r>
    </w:p>
    <w:p>
      <w:pPr>
        <w:spacing w:before="75" w:after="0"/>
      </w:pPr>
      <w:r>
        <w:rPr/>
        <w:t xml:space="preserve">第五节 移动终端设备(手机/cpe)</w:t>
      </w:r>
    </w:p>
    <w:p>
      <w:pPr>
        <w:spacing w:before="75" w:after="0"/>
      </w:pPr>
      <w:r>
        <w:rPr/>
        <w:t xml:space="preserve">一、全球移动终端设备市场规模(2021vs2025vs2030)</w:t>
      </w:r>
    </w:p>
    <w:p>
      <w:pPr>
        <w:spacing w:before="75" w:after="0"/>
      </w:pPr>
      <w:r>
        <w:rPr/>
        <w:t xml:space="preserve">二、全球移动终端设备主要供应商及其市场份额(按2025年营收)</w:t>
      </w:r>
    </w:p>
    <w:p>
      <w:pPr>
        <w:spacing w:before="75" w:after="0"/>
      </w:pPr>
      <w:r>
        <w:rPr/>
        <w:t xml:space="preserve">三、中国移动终端设备市场规模(2021vs2025vs2030)</w:t>
      </w:r>
    </w:p>
    <w:p>
      <w:pPr>
        <w:spacing w:before="75" w:after="0"/>
      </w:pPr>
      <w:r>
        <w:rPr/>
        <w:t xml:space="preserve">四、中国移动终端设备主要供应商及其市场份额(按2025年营收)</w:t>
      </w:r>
    </w:p>
    <w:p>
      <w:pPr>
        <w:spacing w:before="75" w:after="0"/>
      </w:pPr>
      <w:r>
        <w:rPr/>
        <w:t xml:space="preserve">五、移动终端设备未来发展趋势预测</w:t>
      </w:r>
    </w:p>
    <w:p>
      <w:pPr>
        <w:spacing w:before="75" w:after="0"/>
      </w:pPr>
      <w:r>
        <w:rPr>
          <w:b w:val="1"/>
          <w:bCs w:val="1"/>
        </w:rPr>
        <w:t xml:space="preserve">第五章 通信设备产业链分析</w:t>
      </w:r>
    </w:p>
    <w:p>
      <w:pPr>
        <w:spacing w:before="75" w:after="0"/>
      </w:pPr>
      <w:r>
        <w:rPr/>
        <w:t xml:space="preserve">第一节 通信设备产业链结构解析</w:t>
      </w:r>
    </w:p>
    <w:p>
      <w:pPr>
        <w:spacing w:before="75" w:after="0"/>
      </w:pPr>
      <w:r>
        <w:rPr/>
        <w:t xml:space="preserve">一、通信设备产业链结构示意图</w:t>
      </w:r>
    </w:p>
    <w:p>
      <w:pPr>
        <w:spacing w:before="75" w:after="0"/>
      </w:pPr>
      <w:r>
        <w:rPr/>
        <w:t xml:space="preserve">二、通信设备产业链全景图</w:t>
      </w:r>
    </w:p>
    <w:p>
      <w:pPr>
        <w:spacing w:before="75" w:after="0"/>
      </w:pPr>
      <w:r>
        <w:rPr/>
        <w:t xml:space="preserve">三、通信设备产业发展热力地图</w:t>
      </w:r>
    </w:p>
    <w:p>
      <w:pPr>
        <w:spacing w:before="75" w:after="0"/>
      </w:pPr>
      <w:r>
        <w:rPr/>
        <w:t xml:space="preserve">第二节 通信设备产业链上游分析</w:t>
      </w:r>
    </w:p>
    <w:p>
      <w:pPr>
        <w:spacing w:before="75" w:after="0"/>
      </w:pPr>
      <w:r>
        <w:rPr/>
        <w:t xml:space="preserve">一、通信设备成本结构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通信设备产业链中游分析</w:t>
      </w:r>
    </w:p>
    <w:p>
      <w:pPr>
        <w:spacing w:before="75" w:after="0"/>
      </w:pPr>
      <w:r>
        <w:rPr/>
        <w:t xml:space="preserve">一、通信设备中游行业分布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通信设备产业链下游分析</w:t>
      </w:r>
    </w:p>
    <w:p>
      <w:pPr>
        <w:spacing w:before="75" w:after="0"/>
      </w:pPr>
      <w:r>
        <w:rPr/>
        <w:t xml:space="preserve">一、通信设备下游行业分布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四、下游需求对通信设备行业的影响</w:t>
      </w:r>
    </w:p>
    <w:p>
      <w:pPr>
        <w:spacing w:before="75" w:after="0"/>
      </w:pPr>
      <w:r>
        <w:rPr>
          <w:b w:val="1"/>
          <w:bCs w:val="1"/>
        </w:rPr>
        <w:t xml:space="preserve">第六章 通信设备领先企业分析</w:t>
      </w:r>
    </w:p>
    <w:p>
      <w:pPr>
        <w:spacing w:before="75" w:after="0"/>
      </w:pPr>
      <w:r>
        <w:rPr/>
        <w:t xml:space="preserve">第一节 华为投资控股有限公司</w:t>
      </w:r>
    </w:p>
    <w:p>
      <w:pPr>
        <w:spacing w:before="75" w:after="0"/>
      </w:pPr>
      <w:r>
        <w:rPr/>
        <w:t xml:space="preserve">一、企业基本概况</w:t>
      </w:r>
    </w:p>
    <w:p>
      <w:pPr>
        <w:spacing w:before="75" w:after="0"/>
      </w:pPr>
      <w:r>
        <w:rPr/>
        <w:t xml:space="preserve">二、企业通信设备产品分析</w:t>
      </w:r>
    </w:p>
    <w:p>
      <w:pPr>
        <w:spacing w:before="75" w:after="0"/>
      </w:pPr>
      <w:r>
        <w:rPr/>
        <w:t xml:space="preserve">三、2023-2025年企业通信设备业务经营分析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中兴通讯股份有限公司</w:t>
      </w:r>
    </w:p>
    <w:p>
      <w:pPr>
        <w:spacing w:before="75" w:after="0"/>
      </w:pPr>
      <w:r>
        <w:rPr/>
        <w:t xml:space="preserve">一、企业基本概况</w:t>
      </w:r>
    </w:p>
    <w:p>
      <w:pPr>
        <w:spacing w:before="75" w:after="0"/>
      </w:pPr>
      <w:r>
        <w:rPr/>
        <w:t xml:space="preserve">二、企业通信设备产品分析</w:t>
      </w:r>
    </w:p>
    <w:p>
      <w:pPr>
        <w:spacing w:before="75" w:after="0"/>
      </w:pPr>
      <w:r>
        <w:rPr/>
        <w:t xml:space="preserve">三、2023-2025年企业通信设备业务经营分析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中国信息通信科技集团有限公司</w:t>
      </w:r>
    </w:p>
    <w:p>
      <w:pPr>
        <w:spacing w:before="75" w:after="0"/>
      </w:pPr>
      <w:r>
        <w:rPr/>
        <w:t xml:space="preserve">一、企业基本概况</w:t>
      </w:r>
    </w:p>
    <w:p>
      <w:pPr>
        <w:spacing w:before="75" w:after="0"/>
      </w:pPr>
      <w:r>
        <w:rPr/>
        <w:t xml:space="preserve">二、企业通信设备产品分析</w:t>
      </w:r>
    </w:p>
    <w:p>
      <w:pPr>
        <w:spacing w:before="75" w:after="0"/>
      </w:pPr>
      <w:r>
        <w:rPr/>
        <w:t xml:space="preserve">三、2023-2025年企业通信设备业务经营分析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爱立信(中国)通信有限公司</w:t>
      </w:r>
    </w:p>
    <w:p>
      <w:pPr>
        <w:spacing w:before="75" w:after="0"/>
      </w:pPr>
      <w:r>
        <w:rPr/>
        <w:t xml:space="preserve">一、企业基本概况</w:t>
      </w:r>
    </w:p>
    <w:p>
      <w:pPr>
        <w:spacing w:before="75" w:after="0"/>
      </w:pPr>
      <w:r>
        <w:rPr/>
        <w:t xml:space="preserve">二、企业通信设备产品分析</w:t>
      </w:r>
    </w:p>
    <w:p>
      <w:pPr>
        <w:spacing w:before="75" w:after="0"/>
      </w:pPr>
      <w:r>
        <w:rPr/>
        <w:t xml:space="preserve">三、2023-2025年企业通信设备业务经营分析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上海诺基亚贝尔股份有限公司</w:t>
      </w:r>
    </w:p>
    <w:p>
      <w:pPr>
        <w:spacing w:before="75" w:after="0"/>
      </w:pPr>
      <w:r>
        <w:rPr/>
        <w:t xml:space="preserve">一、企业基本概况</w:t>
      </w:r>
    </w:p>
    <w:p>
      <w:pPr>
        <w:spacing w:before="75" w:after="0"/>
      </w:pPr>
      <w:r>
        <w:rPr/>
        <w:t xml:space="preserve">二、企业通信设备产品分析</w:t>
      </w:r>
    </w:p>
    <w:p>
      <w:pPr>
        <w:spacing w:before="75" w:after="0"/>
      </w:pPr>
      <w:r>
        <w:rPr/>
        <w:t xml:space="preserve">三、2023-2025年企业通信设备业务经营分析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锐捷网络股份有限公司</w:t>
      </w:r>
    </w:p>
    <w:p>
      <w:pPr>
        <w:spacing w:before="75" w:after="0"/>
      </w:pPr>
      <w:r>
        <w:rPr/>
        <w:t xml:space="preserve">一、企业基本概况</w:t>
      </w:r>
    </w:p>
    <w:p>
      <w:pPr>
        <w:spacing w:before="75" w:after="0"/>
      </w:pPr>
      <w:r>
        <w:rPr/>
        <w:t xml:space="preserve">二、企业通信设备产品分析</w:t>
      </w:r>
    </w:p>
    <w:p>
      <w:pPr>
        <w:spacing w:before="75" w:after="0"/>
      </w:pPr>
      <w:r>
        <w:rPr/>
        <w:t xml:space="preserve">三、2023-2025年企业通信设备业务经营分析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新华三技术有限公司</w:t>
      </w:r>
    </w:p>
    <w:p>
      <w:pPr>
        <w:spacing w:before="75" w:after="0"/>
      </w:pPr>
      <w:r>
        <w:rPr/>
        <w:t xml:space="preserve">一、企业基本概况</w:t>
      </w:r>
    </w:p>
    <w:p>
      <w:pPr>
        <w:spacing w:before="75" w:after="0"/>
      </w:pPr>
      <w:r>
        <w:rPr/>
        <w:t xml:space="preserve">二、企业通信设备产品分析</w:t>
      </w:r>
    </w:p>
    <w:p>
      <w:pPr>
        <w:spacing w:before="75" w:after="0"/>
      </w:pPr>
      <w:r>
        <w:rPr/>
        <w:t xml:space="preserve">三、2023-2025年企业通信设备业务经营分析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烽火通信科技股份有限公司</w:t>
      </w:r>
    </w:p>
    <w:p>
      <w:pPr>
        <w:spacing w:before="75" w:after="0"/>
      </w:pPr>
      <w:r>
        <w:rPr/>
        <w:t xml:space="preserve">一、企业基本概况</w:t>
      </w:r>
    </w:p>
    <w:p>
      <w:pPr>
        <w:spacing w:before="75" w:after="0"/>
      </w:pPr>
      <w:r>
        <w:rPr/>
        <w:t xml:space="preserve">二、企业通信设备产品分析</w:t>
      </w:r>
    </w:p>
    <w:p>
      <w:pPr>
        <w:spacing w:before="75" w:after="0"/>
      </w:pPr>
      <w:r>
        <w:rPr/>
        <w:t xml:space="preserve">三、2023-2025年企业通信设备业务经营分析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武汉光迅科技股份有限公司</w:t>
      </w:r>
    </w:p>
    <w:p>
      <w:pPr>
        <w:spacing w:before="75" w:after="0"/>
      </w:pPr>
      <w:r>
        <w:rPr/>
        <w:t xml:space="preserve">一、企业基本概况</w:t>
      </w:r>
    </w:p>
    <w:p>
      <w:pPr>
        <w:spacing w:before="75" w:after="0"/>
      </w:pPr>
      <w:r>
        <w:rPr/>
        <w:t xml:space="preserve">二、企业通信设备产品分析</w:t>
      </w:r>
    </w:p>
    <w:p>
      <w:pPr>
        <w:spacing w:before="75" w:after="0"/>
      </w:pPr>
      <w:r>
        <w:rPr/>
        <w:t xml:space="preserve">三、2023-2025年企业通信设备业务经营分析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亨通光电股份有限公司</w:t>
      </w:r>
    </w:p>
    <w:p>
      <w:pPr>
        <w:spacing w:before="75" w:after="0"/>
      </w:pPr>
      <w:r>
        <w:rPr/>
        <w:t xml:space="preserve">一、企业基本概况</w:t>
      </w:r>
    </w:p>
    <w:p>
      <w:pPr>
        <w:spacing w:before="75" w:after="0"/>
      </w:pPr>
      <w:r>
        <w:rPr/>
        <w:t xml:space="preserve">二、企业通信设备产品分析</w:t>
      </w:r>
    </w:p>
    <w:p>
      <w:pPr>
        <w:spacing w:before="75" w:after="0"/>
      </w:pPr>
      <w:r>
        <w:rPr/>
        <w:t xml:space="preserve">三、2023-2025年企业通信设备业务经营分析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通信设备行业swot分析及发展策略</w:t>
      </w:r>
    </w:p>
    <w:p>
      <w:pPr>
        <w:spacing w:before="75" w:after="0"/>
      </w:pPr>
      <w:r>
        <w:rPr/>
        <w:t xml:space="preserve">第一节 通信设备行业发展驱动因素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通信设备行业发展swot分析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基于swot分析的通信设备行业发展策略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通信设备行业商业模式及运营模式</w:t>
      </w:r>
    </w:p>
    <w:p>
      <w:pPr>
        <w:spacing w:before="75" w:after="0"/>
      </w:pPr>
      <w:r>
        <w:rPr/>
        <w:t xml:space="preserve">第一节 通信设备行业商业模式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通信设备行业运营模式分析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通信设备行业发展潜力研究结论</w:t>
      </w:r>
    </w:p>
    <w:p>
      <w:pPr>
        <w:spacing w:before="75" w:after="0"/>
      </w:pPr>
      <w:r>
        <w:rPr/>
        <w:t xml:space="preserve">第二节 通信设备主要供应商排名研究结论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图表：全球通信设备产品结构</w:t>
      </w:r>
    </w:p>
    <w:p>
      <w:pPr>
        <w:spacing w:before="75" w:after="0"/>
      </w:pPr>
      <w:r>
        <w:rPr/>
        <w:t xml:space="preserve">图表：全球通信设备市场集中度</w:t>
      </w:r>
    </w:p>
    <w:p>
      <w:pPr>
        <w:spacing w:before="75" w:after="0"/>
      </w:pPr>
      <w:r>
        <w:rPr/>
        <w:t xml:space="preserve">图表：通信设备行业发展趋势</w:t>
      </w:r>
    </w:p>
    <w:p>
      <w:pPr>
        <w:spacing w:before="75" w:after="0"/>
      </w:pPr>
      <w:r>
        <w:rPr/>
        <w:t xml:space="preserve">图表：通信设备行业供应链分析</w:t>
      </w:r>
    </w:p>
    <w:p>
      <w:pPr>
        <w:spacing w:before="75" w:after="0"/>
      </w:pPr>
      <w:r>
        <w:rPr/>
        <w:t xml:space="preserve">图表：通信设备行业销售模式分析</w:t>
      </w:r>
    </w:p>
    <w:p>
      <w:pPr>
        <w:spacing w:before="75" w:after="0"/>
      </w:pPr>
      <w:r>
        <w:rPr/>
        <w:t xml:space="preserve">图表：通信设备产业链结构示意图</w:t>
      </w:r>
    </w:p>
    <w:p>
      <w:pPr>
        <w:spacing w:before="75" w:after="0"/>
      </w:pPr>
      <w:r>
        <w:rPr/>
        <w:t xml:space="preserve">图表：2023-2025年全球通信设备市场规模</w:t>
      </w:r>
    </w:p>
    <w:p>
      <w:pPr>
        <w:spacing w:before="75" w:after="0"/>
      </w:pPr>
      <w:r>
        <w:rPr/>
        <w:t xml:space="preserve">图表：2023-2025年中国通信设备市场规模</w:t>
      </w:r>
    </w:p>
    <w:p>
      <w:pPr>
        <w:spacing w:before="75" w:after="0"/>
      </w:pPr>
      <w:r>
        <w:rPr/>
        <w:t xml:space="preserve">图表：2025年全球通信设备产能区域分布图</w:t>
      </w:r>
    </w:p>
    <w:p>
      <w:pPr>
        <w:spacing w:before="75" w:after="0"/>
      </w:pPr>
      <w:r>
        <w:rPr/>
        <w:t xml:space="preserve">图表：全球主要通信设备供应商市场份额及排名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本文地址：https://www.51baogao.cn/baogao/20260421/4067587.shtml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1/406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2026年全球通信设备行业市场规模、领先企业国内外市场份额及排名</dc:title>
  <dc:description>2026年全球通信设备行业市场规模、领先企业国内外市场份额及排名</dc:description>
  <dc:subject>2026年全球通信设备行业市场规模、领先企业国内外市场份额及排名</dc:subject>
  <cp:keywords>研究报告</cp:keywords>
  <cp:category>研究报告</cp:category>
  <cp:lastModifiedBy>北京中道泰和信息咨询有限公司</cp:lastModifiedBy>
  <dcterms:created xsi:type="dcterms:W3CDTF">2026-04-21T21:51:27+08:00</dcterms:created>
  <dcterms:modified xsi:type="dcterms:W3CDTF">2026-04-21T21:51:27+08:00</dcterms:modified>
</cp:coreProperties>
</file>

<file path=docProps/custom.xml><?xml version="1.0" encoding="utf-8"?>
<Properties xmlns="http://schemas.openxmlformats.org/officeDocument/2006/custom-properties" xmlns:vt="http://schemas.openxmlformats.org/officeDocument/2006/docPropsVTypes"/>
</file>