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2026年全球地毯行业市场规模、领先企业国内外市场份额及排名</w:t>
      </w:r>
    </w:p>
    <w:p>
      <w:pPr>
        <w:spacing w:after="150"/>
      </w:pPr>
      <w:r>
        <w:rPr>
          <w:b w:val="1"/>
          <w:bCs w:val="1"/>
        </w:rPr>
        <w:t xml:space="preserve">报告简介</w:t>
      </w:r>
    </w:p>
    <w:p>
      <w:pPr>
        <w:spacing w:after="150"/>
      </w:pPr>
      <w:r>
        <w:rPr/>
        <w:t xml:space="preserve">地毯是一种以棉、麻、毛、丝、草纱线等天然纤维，或是尼龙、聚丙烯、聚丙烯腈等化学合成纤维为原料，经过手工编结、机械栽绒或纺织等多道复杂工序加工而成的地面铺敷物，兼具实用功能与艺术价值，是世界范围内拥有悠久历史传统的工艺美术品之一。</w:t>
      </w:r>
    </w:p>
    <w:p>
      <w:pPr>
        <w:spacing w:after="150"/>
      </w:pPr>
      <w:r>
        <w:rPr/>
        <w:t xml:space="preserve">作为地面装饰材料，地毯的核心作用是为不同空间提供多样化的实用价值与美学体验。在实用功能层面，它具备出色的吸音降噪能力，能够吸收、隔绝声波，有效减少室内外声音的传播与反射，为人们营造更为静谧的生活、工作环境;其纤维结构可以吸附空气中漂浮的尘埃颗粒，在一定程度上降低扬尘污染，小幅改善室内空气质量;作为软性铺装材料，地毯能在人们行走、滑倒时起到缓冲作用，有效防滑、防磕碰，提升空间的安全性，尤其适合有老人、儿童的家庭;同时，地毯还具有良好的隔热保暖性能，能够阻隔地面的凉意，在寒冷季节为人们带来温暖的脚感，提升空间的舒适度。此外，当室内空间界限不明时，地毯还可作为软分割工具，通过不同的款式、尺寸划分功能区域，优化空间布局。</w:t>
      </w:r>
    </w:p>
    <w:p>
      <w:pPr>
        <w:spacing w:after="150"/>
      </w:pPr>
      <w:r>
        <w:rPr/>
        <w:t xml:space="preserve">地毯的应用场景十分广泛，既可以覆盖于住宅的客厅、卧室、厨房、玄关、卫生间等区域，也能在宾馆、酒店、会议室、娱乐场所、体育馆、展览厅等公共空间发挥作用，甚至还可用于车辆、船舶、飞机等交通工具内部的地面装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地毯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一、地毯定义</w:t>
      </w:r>
    </w:p>
    <w:p>
      <w:pPr>
        <w:spacing w:before="75" w:after="0"/>
      </w:pPr>
      <w:r>
        <w:rPr/>
        <w:t xml:space="preserve">二、地毯产品特征</w:t>
      </w:r>
    </w:p>
    <w:p>
      <w:pPr>
        <w:spacing w:before="75" w:after="0"/>
      </w:pPr>
      <w:r>
        <w:rPr/>
        <w:t xml:space="preserve">第二节 地毯行业归属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全球及国内地毯市场规模</w:t>
      </w:r>
    </w:p>
    <w:p>
      <w:pPr>
        <w:spacing w:before="75" w:after="0"/>
      </w:pPr>
      <w:r>
        <w:rPr/>
        <w:t xml:space="preserve">一、2022-2025年全球地毯市场规模</w:t>
      </w:r>
    </w:p>
    <w:p>
      <w:pPr>
        <w:spacing w:before="75" w:after="0"/>
      </w:pPr>
      <w:r>
        <w:rPr/>
        <w:t xml:space="preserve">二、2022-2025年国内地毯市场规模</w:t>
      </w:r>
    </w:p>
    <w:p>
      <w:pPr>
        <w:spacing w:before="75" w:after="0"/>
      </w:pPr>
      <w:r>
        <w:rPr/>
        <w:t xml:space="preserve">第四节 地毯行业发展现状分析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地毯行业发展影响因素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全球地毯行业发展状况概览</w:t>
      </w:r>
    </w:p>
    <w:p>
      <w:pPr>
        <w:spacing w:before="75" w:after="0"/>
      </w:pPr>
      <w:r>
        <w:rPr/>
        <w:t xml:space="preserve">一、全球地毯产能及区域分布</w:t>
      </w:r>
    </w:p>
    <w:p>
      <w:pPr>
        <w:spacing w:before="75" w:after="0"/>
      </w:pPr>
      <w:r>
        <w:rPr/>
        <w:t xml:space="preserve">二、全球地毯产品结构</w:t>
      </w:r>
    </w:p>
    <w:p>
      <w:pPr>
        <w:spacing w:before="75" w:after="0"/>
      </w:pPr>
      <w:r>
        <w:rPr/>
        <w:t xml:space="preserve">第二节 全球地毯市场竞争分析</w:t>
      </w:r>
    </w:p>
    <w:p>
      <w:pPr>
        <w:spacing w:before="75" w:after="0"/>
      </w:pPr>
      <w:r>
        <w:rPr/>
        <w:t xml:space="preserve">一、全球地毯市场集中度</w:t>
      </w:r>
    </w:p>
    <w:p>
      <w:pPr>
        <w:spacing w:before="75" w:after="0"/>
      </w:pPr>
      <w:r>
        <w:rPr/>
        <w:t xml:space="preserve">二、全球地毯行业竞争梯队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全球地毯领先企业市场占有率及排名(按营收)</w:t>
      </w:r>
    </w:p>
    <w:p>
      <w:pPr>
        <w:spacing w:before="75" w:after="0"/>
      </w:pPr>
      <w:r>
        <w:rPr/>
        <w:t xml:space="preserve">一、2023-2025年全球地毯领先企业营业收入</w:t>
      </w:r>
    </w:p>
    <w:p>
      <w:pPr>
        <w:spacing w:before="75" w:after="0"/>
      </w:pPr>
      <w:r>
        <w:rPr/>
        <w:t xml:space="preserve">二、2023-2025年全球地毯领先企业市场份额</w:t>
      </w:r>
    </w:p>
    <w:p>
      <w:pPr>
        <w:spacing w:before="75" w:after="0"/>
      </w:pPr>
      <w:r>
        <w:rPr/>
        <w:t xml:space="preserve">三、2023-2025年全球地毯领先企业排名</w:t>
      </w:r>
    </w:p>
    <w:p>
      <w:pPr>
        <w:spacing w:before="75" w:after="0"/>
      </w:pPr>
      <w:r>
        <w:rPr/>
        <w:t xml:space="preserve">第四节 国内地毯领先企业市场占有率及排名(按营收)</w:t>
      </w:r>
    </w:p>
    <w:p>
      <w:pPr>
        <w:spacing w:before="75" w:after="0"/>
      </w:pPr>
      <w:r>
        <w:rPr/>
        <w:t xml:space="preserve">一、2023-2025年国内地毯领先企业营业收入</w:t>
      </w:r>
    </w:p>
    <w:p>
      <w:pPr>
        <w:spacing w:before="75" w:after="0"/>
      </w:pPr>
      <w:r>
        <w:rPr/>
        <w:t xml:space="preserve">二、2023-2025年国内地毯领先企业市场份额</w:t>
      </w:r>
    </w:p>
    <w:p>
      <w:pPr>
        <w:spacing w:before="75" w:after="0"/>
      </w:pPr>
      <w:r>
        <w:rPr/>
        <w:t xml:space="preserve">三、2023-2025年国内地毯领先企业排名</w:t>
      </w:r>
    </w:p>
    <w:p>
      <w:pPr>
        <w:spacing w:before="75" w:after="0"/>
      </w:pPr>
      <w:r>
        <w:rPr/>
        <w:t xml:space="preserve">第五节 2025年全球地毯行业资本运作分析</w:t>
      </w:r>
    </w:p>
    <w:p>
      <w:pPr>
        <w:spacing w:before="75" w:after="0"/>
      </w:pPr>
      <w:r>
        <w:rPr/>
        <w:t xml:space="preserve">一、2025年全球地毯行业重大投资并购事件</w:t>
      </w:r>
    </w:p>
    <w:p>
      <w:pPr>
        <w:spacing w:before="75" w:after="0"/>
      </w:pPr>
      <w:r>
        <w:rPr/>
        <w:t xml:space="preserve">二、2025年全球地毯行业重大投资并购事件对行业的影响分析</w:t>
      </w:r>
    </w:p>
    <w:p>
      <w:pPr>
        <w:spacing w:before="75" w:after="0"/>
      </w:pPr>
      <w:r>
        <w:rPr>
          <w:b w:val="1"/>
          <w:bCs w:val="1"/>
        </w:rPr>
        <w:t xml:space="preserve">第三章 全球地毯行业主要国家（地区）分析</w:t>
      </w:r>
    </w:p>
    <w:p>
      <w:pPr>
        <w:spacing w:before="75" w:after="0"/>
      </w:pPr>
      <w:r>
        <w:rPr/>
        <w:t xml:space="preserve">第一节 美国地毯行业分析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三、2023-2025年美国地毯市场规模</w:t>
      </w:r>
    </w:p>
    <w:p>
      <w:pPr>
        <w:spacing w:before="75" w:after="0"/>
      </w:pPr>
      <w:r>
        <w:rPr/>
        <w:t xml:space="preserve">四、2026-2031年美国地毯市场规模预测</w:t>
      </w:r>
    </w:p>
    <w:p>
      <w:pPr>
        <w:spacing w:before="75" w:after="0"/>
      </w:pPr>
      <w:r>
        <w:rPr/>
        <w:t xml:space="preserve">五、美国地毯行业典型企业分析</w:t>
      </w:r>
    </w:p>
    <w:p>
      <w:pPr>
        <w:spacing w:before="75" w:after="0"/>
      </w:pPr>
      <w:r>
        <w:rPr/>
        <w:t xml:space="preserve">第二节 德国地毯行业分析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三、2023-2025年德国地毯市场规模</w:t>
      </w:r>
    </w:p>
    <w:p>
      <w:pPr>
        <w:spacing w:before="75" w:after="0"/>
      </w:pPr>
      <w:r>
        <w:rPr/>
        <w:t xml:space="preserve">四、2026-2031年德国地毯市场规模预测</w:t>
      </w:r>
    </w:p>
    <w:p>
      <w:pPr>
        <w:spacing w:before="75" w:after="0"/>
      </w:pPr>
      <w:r>
        <w:rPr/>
        <w:t xml:space="preserve">五、德国地毯行业典型企业分析</w:t>
      </w:r>
    </w:p>
    <w:p>
      <w:pPr>
        <w:spacing w:before="75" w:after="0"/>
      </w:pPr>
      <w:r>
        <w:rPr/>
        <w:t xml:space="preserve">第三节 日本地毯行业分析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三、2023-2025年日本地毯市场规模</w:t>
      </w:r>
    </w:p>
    <w:p>
      <w:pPr>
        <w:spacing w:before="75" w:after="0"/>
      </w:pPr>
      <w:r>
        <w:rPr/>
        <w:t xml:space="preserve">四、2026-2031年日本地毯市场规模预测</w:t>
      </w:r>
    </w:p>
    <w:p>
      <w:pPr>
        <w:spacing w:before="75" w:after="0"/>
      </w:pPr>
      <w:r>
        <w:rPr/>
        <w:t xml:space="preserve">五、日本地毯行业典型企业分析</w:t>
      </w:r>
    </w:p>
    <w:p>
      <w:pPr>
        <w:spacing w:before="75" w:after="0"/>
      </w:pPr>
      <w:r>
        <w:rPr/>
        <w:t xml:space="preserve">第四节 韩国地毯行业分析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三、2023-2025年韩国地毯市场规模</w:t>
      </w:r>
    </w:p>
    <w:p>
      <w:pPr>
        <w:spacing w:before="75" w:after="0"/>
      </w:pPr>
      <w:r>
        <w:rPr/>
        <w:t xml:space="preserve">四、2026-2031年韩国地毯市场规模预测</w:t>
      </w:r>
    </w:p>
    <w:p>
      <w:pPr>
        <w:spacing w:before="75" w:after="0"/>
      </w:pPr>
      <w:r>
        <w:rPr/>
        <w:t xml:space="preserve">五、韩国地毯行业典型企业分析</w:t>
      </w:r>
    </w:p>
    <w:p>
      <w:pPr>
        <w:spacing w:before="75" w:after="0"/>
      </w:pPr>
      <w:r>
        <w:rPr/>
        <w:t xml:space="preserve">第五节 中国地毯行业分析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三、2023-2025年中国地毯市场规模</w:t>
      </w:r>
    </w:p>
    <w:p>
      <w:pPr>
        <w:spacing w:before="75" w:after="0"/>
      </w:pPr>
      <w:r>
        <w:rPr/>
        <w:t xml:space="preserve">四、2026-2031年中国地毯市场规模预测</w:t>
      </w:r>
    </w:p>
    <w:p>
      <w:pPr>
        <w:spacing w:before="75" w:after="0"/>
      </w:pPr>
      <w:r>
        <w:rPr/>
        <w:t xml:space="preserve">五、中国地毯行业典型企业分析</w:t>
      </w:r>
    </w:p>
    <w:p>
      <w:pPr>
        <w:spacing w:before="75" w:after="0"/>
      </w:pPr>
      <w:r>
        <w:rPr>
          <w:b w:val="1"/>
          <w:bCs w:val="1"/>
        </w:rPr>
        <w:t xml:space="preserve">第四章 地毯细分行业分析</w:t>
      </w:r>
    </w:p>
    <w:p>
      <w:pPr>
        <w:spacing w:before="75" w:after="0"/>
      </w:pPr>
      <w:r>
        <w:rPr/>
        <w:t xml:space="preserve">第一节 家用地毯</w:t>
      </w:r>
    </w:p>
    <w:p>
      <w:pPr>
        <w:spacing w:before="75" w:after="0"/>
      </w:pPr>
      <w:r>
        <w:rPr/>
        <w:t xml:space="preserve">一、全球家用地毯市场规模(2021vs2025vs2030)</w:t>
      </w:r>
    </w:p>
    <w:p>
      <w:pPr>
        <w:spacing w:before="75" w:after="0"/>
      </w:pPr>
      <w:r>
        <w:rPr/>
        <w:t xml:space="preserve">二、全球家用地毯主要供应商及其市场份额(按2025年营收)</w:t>
      </w:r>
    </w:p>
    <w:p>
      <w:pPr>
        <w:spacing w:before="75" w:after="0"/>
      </w:pPr>
      <w:r>
        <w:rPr/>
        <w:t xml:space="preserve">三、中国家用地毯市场规模(2021vs2025vs2030)</w:t>
      </w:r>
    </w:p>
    <w:p>
      <w:pPr>
        <w:spacing w:before="75" w:after="0"/>
      </w:pPr>
      <w:r>
        <w:rPr/>
        <w:t xml:space="preserve">四、中国家用地毯主要供应商及其市场份额(按2025年营收)</w:t>
      </w:r>
    </w:p>
    <w:p>
      <w:pPr>
        <w:spacing w:before="75" w:after="0"/>
      </w:pPr>
      <w:r>
        <w:rPr/>
        <w:t xml:space="preserve">五、家用地毯未来发展趋势预测</w:t>
      </w:r>
    </w:p>
    <w:p>
      <w:pPr>
        <w:spacing w:before="75" w:after="0"/>
      </w:pPr>
      <w:r>
        <w:rPr/>
        <w:t xml:space="preserve">第二节 商用地毯</w:t>
      </w:r>
    </w:p>
    <w:p>
      <w:pPr>
        <w:spacing w:before="75" w:after="0"/>
      </w:pPr>
      <w:r>
        <w:rPr/>
        <w:t xml:space="preserve">一、全球商用地毯市场规模(2021vs2025vs2030)</w:t>
      </w:r>
    </w:p>
    <w:p>
      <w:pPr>
        <w:spacing w:before="75" w:after="0"/>
      </w:pPr>
      <w:r>
        <w:rPr/>
        <w:t xml:space="preserve">二、全球商用地毯主要供应商及其市场份额(按2025年营收)</w:t>
      </w:r>
    </w:p>
    <w:p>
      <w:pPr>
        <w:spacing w:before="75" w:after="0"/>
      </w:pPr>
      <w:r>
        <w:rPr/>
        <w:t xml:space="preserve">三、中国商用地毯市场规模(2021vs2025vs2030)</w:t>
      </w:r>
    </w:p>
    <w:p>
      <w:pPr>
        <w:spacing w:before="75" w:after="0"/>
      </w:pPr>
      <w:r>
        <w:rPr/>
        <w:t xml:space="preserve">四、中国商用地毯主要供应商及其市场份额(按2025年营收)</w:t>
      </w:r>
    </w:p>
    <w:p>
      <w:pPr>
        <w:spacing w:before="75" w:after="0"/>
      </w:pPr>
      <w:r>
        <w:rPr/>
        <w:t xml:space="preserve">五、商用地毯未来发展趋势预测</w:t>
      </w:r>
    </w:p>
    <w:p>
      <w:pPr>
        <w:spacing w:before="75" w:after="0"/>
      </w:pPr>
      <w:r>
        <w:rPr/>
        <w:t xml:space="preserve">第三节 户外地毯</w:t>
      </w:r>
    </w:p>
    <w:p>
      <w:pPr>
        <w:spacing w:before="75" w:after="0"/>
      </w:pPr>
      <w:r>
        <w:rPr/>
        <w:t xml:space="preserve">一、全球户外地毯市场规模(2021vs2025vs2030)</w:t>
      </w:r>
    </w:p>
    <w:p>
      <w:pPr>
        <w:spacing w:before="75" w:after="0"/>
      </w:pPr>
      <w:r>
        <w:rPr/>
        <w:t xml:space="preserve">二、全球户外地毯主要供应商及其市场份额(按2025年营收)</w:t>
      </w:r>
    </w:p>
    <w:p>
      <w:pPr>
        <w:spacing w:before="75" w:after="0"/>
      </w:pPr>
      <w:r>
        <w:rPr/>
        <w:t xml:space="preserve">三、中国户外地毯市场规模(2021vs2025vs2030)</w:t>
      </w:r>
    </w:p>
    <w:p>
      <w:pPr>
        <w:spacing w:before="75" w:after="0"/>
      </w:pPr>
      <w:r>
        <w:rPr/>
        <w:t xml:space="preserve">四、中国户外地毯主要供应商及其市场份额(按2025年营收)</w:t>
      </w:r>
    </w:p>
    <w:p>
      <w:pPr>
        <w:spacing w:before="75" w:after="0"/>
      </w:pPr>
      <w:r>
        <w:rPr/>
        <w:t xml:space="preserve">五、户外地毯未来发展趋势预测</w:t>
      </w:r>
    </w:p>
    <w:p>
      <w:pPr>
        <w:spacing w:before="75" w:after="0"/>
      </w:pPr>
      <w:r>
        <w:rPr/>
        <w:t xml:space="preserve">第四节 特种用途地毯</w:t>
      </w:r>
    </w:p>
    <w:p>
      <w:pPr>
        <w:spacing w:before="75" w:after="0"/>
      </w:pPr>
      <w:r>
        <w:rPr/>
        <w:t xml:space="preserve">一、全球特种用途地毯市场规模(2021vs2025vs2030)</w:t>
      </w:r>
    </w:p>
    <w:p>
      <w:pPr>
        <w:spacing w:before="75" w:after="0"/>
      </w:pPr>
      <w:r>
        <w:rPr/>
        <w:t xml:space="preserve">二、全球特种用途地毯主要供应商及其市场份额(按2025年营收)</w:t>
      </w:r>
    </w:p>
    <w:p>
      <w:pPr>
        <w:spacing w:before="75" w:after="0"/>
      </w:pPr>
      <w:r>
        <w:rPr/>
        <w:t xml:space="preserve">三、中国特种用途地毯市场规模(2021vs2025vs2030)</w:t>
      </w:r>
    </w:p>
    <w:p>
      <w:pPr>
        <w:spacing w:before="75" w:after="0"/>
      </w:pPr>
      <w:r>
        <w:rPr/>
        <w:t xml:space="preserve">四、中国特种用途地毯主要供应商及其市场份额(按2025年营收)</w:t>
      </w:r>
    </w:p>
    <w:p>
      <w:pPr>
        <w:spacing w:before="75" w:after="0"/>
      </w:pPr>
      <w:r>
        <w:rPr/>
        <w:t xml:space="preserve">五、特种用途地毯未来发展趋势预测</w:t>
      </w:r>
    </w:p>
    <w:p>
      <w:pPr>
        <w:spacing w:before="75" w:after="0"/>
      </w:pPr>
      <w:r>
        <w:rPr>
          <w:b w:val="1"/>
          <w:bCs w:val="1"/>
        </w:rPr>
        <w:t xml:space="preserve">第五章 地毯产业链分析</w:t>
      </w:r>
    </w:p>
    <w:p>
      <w:pPr>
        <w:spacing w:before="75" w:after="0"/>
      </w:pPr>
      <w:r>
        <w:rPr/>
        <w:t xml:space="preserve">第一节 地毯产业链结构解析</w:t>
      </w:r>
    </w:p>
    <w:p>
      <w:pPr>
        <w:spacing w:before="75" w:after="0"/>
      </w:pPr>
      <w:r>
        <w:rPr/>
        <w:t xml:space="preserve">一、地毯产业链结构示意图</w:t>
      </w:r>
    </w:p>
    <w:p>
      <w:pPr>
        <w:spacing w:before="75" w:after="0"/>
      </w:pPr>
      <w:r>
        <w:rPr/>
        <w:t xml:space="preserve">二、地毯产业链全景图</w:t>
      </w:r>
    </w:p>
    <w:p>
      <w:pPr>
        <w:spacing w:before="75" w:after="0"/>
      </w:pPr>
      <w:r>
        <w:rPr/>
        <w:t xml:space="preserve">三、地毯产业发展热力地图</w:t>
      </w:r>
    </w:p>
    <w:p>
      <w:pPr>
        <w:spacing w:before="75" w:after="0"/>
      </w:pPr>
      <w:r>
        <w:rPr/>
        <w:t xml:space="preserve">第二节 地毯产业链上游分析</w:t>
      </w:r>
    </w:p>
    <w:p>
      <w:pPr>
        <w:spacing w:before="75" w:after="0"/>
      </w:pPr>
      <w:r>
        <w:rPr/>
        <w:t xml:space="preserve">一、地毯成本结构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地毯产业链中游分析</w:t>
      </w:r>
    </w:p>
    <w:p>
      <w:pPr>
        <w:spacing w:before="75" w:after="0"/>
      </w:pPr>
      <w:r>
        <w:rPr/>
        <w:t xml:space="preserve">一、地毯中游行业分布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地毯产业链下游分析</w:t>
      </w:r>
    </w:p>
    <w:p>
      <w:pPr>
        <w:spacing w:before="75" w:after="0"/>
      </w:pPr>
      <w:r>
        <w:rPr/>
        <w:t xml:space="preserve">一、地毯下游行业分布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四、下游需求对地毯行业的影响</w:t>
      </w:r>
    </w:p>
    <w:p>
      <w:pPr>
        <w:spacing w:before="75" w:after="0"/>
      </w:pPr>
      <w:r>
        <w:rPr>
          <w:b w:val="1"/>
          <w:bCs w:val="1"/>
        </w:rPr>
        <w:t xml:space="preserve">第六章 地毯领先企业分析</w:t>
      </w:r>
    </w:p>
    <w:p>
      <w:pPr>
        <w:spacing w:before="75" w:after="0"/>
      </w:pPr>
      <w:r>
        <w:rPr/>
        <w:t xml:space="preserve">第一节 shaw industries</w:t>
      </w:r>
    </w:p>
    <w:p>
      <w:pPr>
        <w:spacing w:before="75" w:after="0"/>
      </w:pPr>
      <w:r>
        <w:rPr/>
        <w:t xml:space="preserve">一、企业基本概况</w:t>
      </w:r>
    </w:p>
    <w:p>
      <w:pPr>
        <w:spacing w:before="75" w:after="0"/>
      </w:pPr>
      <w:r>
        <w:rPr/>
        <w:t xml:space="preserve">二、企业地毯产品分析</w:t>
      </w:r>
    </w:p>
    <w:p>
      <w:pPr>
        <w:spacing w:before="75" w:after="0"/>
      </w:pPr>
      <w:r>
        <w:rPr/>
        <w:t xml:space="preserve">三、2023-2025年企业地毯业务经营分析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mohawk</w:t>
      </w:r>
    </w:p>
    <w:p>
      <w:pPr>
        <w:spacing w:before="75" w:after="0"/>
      </w:pPr>
      <w:r>
        <w:rPr/>
        <w:t xml:space="preserve">一、企业基本概况</w:t>
      </w:r>
    </w:p>
    <w:p>
      <w:pPr>
        <w:spacing w:before="75" w:after="0"/>
      </w:pPr>
      <w:r>
        <w:rPr/>
        <w:t xml:space="preserve">二、企业地毯产品分析</w:t>
      </w:r>
    </w:p>
    <w:p>
      <w:pPr>
        <w:spacing w:before="75" w:after="0"/>
      </w:pPr>
      <w:r>
        <w:rPr/>
        <w:t xml:space="preserve">三、2023-2025年企业地毯业务经营分析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interface</w:t>
      </w:r>
    </w:p>
    <w:p>
      <w:pPr>
        <w:spacing w:before="75" w:after="0"/>
      </w:pPr>
      <w:r>
        <w:rPr/>
        <w:t xml:space="preserve">一、企业基本概况</w:t>
      </w:r>
    </w:p>
    <w:p>
      <w:pPr>
        <w:spacing w:before="75" w:after="0"/>
      </w:pPr>
      <w:r>
        <w:rPr/>
        <w:t xml:space="preserve">二、企业地毯产品分析</w:t>
      </w:r>
    </w:p>
    <w:p>
      <w:pPr>
        <w:spacing w:before="75" w:after="0"/>
      </w:pPr>
      <w:r>
        <w:rPr/>
        <w:t xml:space="preserve">三、2023-2025年企业地毯业务经营分析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tarkett</w:t>
      </w:r>
    </w:p>
    <w:p>
      <w:pPr>
        <w:spacing w:before="75" w:after="0"/>
      </w:pPr>
      <w:r>
        <w:rPr/>
        <w:t xml:space="preserve">一、企业基本概况</w:t>
      </w:r>
    </w:p>
    <w:p>
      <w:pPr>
        <w:spacing w:before="75" w:after="0"/>
      </w:pPr>
      <w:r>
        <w:rPr/>
        <w:t xml:space="preserve">二、企业地毯产品分析</w:t>
      </w:r>
    </w:p>
    <w:p>
      <w:pPr>
        <w:spacing w:before="75" w:after="0"/>
      </w:pPr>
      <w:r>
        <w:rPr/>
        <w:t xml:space="preserve">三、2023-2025年企业地毯业务经营分析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dixie group</w:t>
      </w:r>
    </w:p>
    <w:p>
      <w:pPr>
        <w:spacing w:before="75" w:after="0"/>
      </w:pPr>
      <w:r>
        <w:rPr/>
        <w:t xml:space="preserve">一、企业基本概况</w:t>
      </w:r>
    </w:p>
    <w:p>
      <w:pPr>
        <w:spacing w:before="75" w:after="0"/>
      </w:pPr>
      <w:r>
        <w:rPr/>
        <w:t xml:space="preserve">二、企业地毯产品分析</w:t>
      </w:r>
    </w:p>
    <w:p>
      <w:pPr>
        <w:spacing w:before="75" w:after="0"/>
      </w:pPr>
      <w:r>
        <w:rPr/>
        <w:t xml:space="preserve">三、2023-2025年企业地毯业务经营分析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oriental weavers</w:t>
      </w:r>
    </w:p>
    <w:p>
      <w:pPr>
        <w:spacing w:before="75" w:after="0"/>
      </w:pPr>
      <w:r>
        <w:rPr/>
        <w:t xml:space="preserve">一、企业基本概况</w:t>
      </w:r>
    </w:p>
    <w:p>
      <w:pPr>
        <w:spacing w:before="75" w:after="0"/>
      </w:pPr>
      <w:r>
        <w:rPr/>
        <w:t xml:space="preserve">二、企业地毯产品分析</w:t>
      </w:r>
    </w:p>
    <w:p>
      <w:pPr>
        <w:spacing w:before="75" w:after="0"/>
      </w:pPr>
      <w:r>
        <w:rPr/>
        <w:t xml:space="preserve">三、2023-2025年企业地毯业务经营分析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brintons</w:t>
      </w:r>
    </w:p>
    <w:p>
      <w:pPr>
        <w:spacing w:before="75" w:after="0"/>
      </w:pPr>
      <w:r>
        <w:rPr/>
        <w:t xml:space="preserve">一、企业基本概况</w:t>
      </w:r>
    </w:p>
    <w:p>
      <w:pPr>
        <w:spacing w:before="75" w:after="0"/>
      </w:pPr>
      <w:r>
        <w:rPr/>
        <w:t xml:space="preserve">二、企业地毯产品分析</w:t>
      </w:r>
    </w:p>
    <w:p>
      <w:pPr>
        <w:spacing w:before="75" w:after="0"/>
      </w:pPr>
      <w:r>
        <w:rPr/>
        <w:t xml:space="preserve">三、2023-2025年企业地毯业务经营分析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merinos</w:t>
      </w:r>
    </w:p>
    <w:p>
      <w:pPr>
        <w:spacing w:before="75" w:after="0"/>
      </w:pPr>
      <w:r>
        <w:rPr/>
        <w:t xml:space="preserve">一、企业基本概况</w:t>
      </w:r>
    </w:p>
    <w:p>
      <w:pPr>
        <w:spacing w:before="75" w:after="0"/>
      </w:pPr>
      <w:r>
        <w:rPr/>
        <w:t xml:space="preserve">二、企业地毯产品分析</w:t>
      </w:r>
    </w:p>
    <w:p>
      <w:pPr>
        <w:spacing w:before="75" w:after="0"/>
      </w:pPr>
      <w:r>
        <w:rPr/>
        <w:t xml:space="preserve">三、2023-2025年企业地毯业务经营分析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infloor</w:t>
      </w:r>
    </w:p>
    <w:p>
      <w:pPr>
        <w:spacing w:before="75" w:after="0"/>
      </w:pPr>
      <w:r>
        <w:rPr/>
        <w:t xml:space="preserve">一、企业基本概况</w:t>
      </w:r>
    </w:p>
    <w:p>
      <w:pPr>
        <w:spacing w:before="75" w:after="0"/>
      </w:pPr>
      <w:r>
        <w:rPr/>
        <w:t xml:space="preserve">二、企业地毯产品分析</w:t>
      </w:r>
    </w:p>
    <w:p>
      <w:pPr>
        <w:spacing w:before="75" w:after="0"/>
      </w:pPr>
      <w:r>
        <w:rPr/>
        <w:t xml:space="preserve">三、2023-2025年企业地毯业务经营分析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dinarsu</w:t>
      </w:r>
    </w:p>
    <w:p>
      <w:pPr>
        <w:spacing w:before="75" w:after="0"/>
      </w:pPr>
      <w:r>
        <w:rPr/>
        <w:t xml:space="preserve">一、企业基本概况</w:t>
      </w:r>
    </w:p>
    <w:p>
      <w:pPr>
        <w:spacing w:before="75" w:after="0"/>
      </w:pPr>
      <w:r>
        <w:rPr/>
        <w:t xml:space="preserve">二、企业地毯产品分析</w:t>
      </w:r>
    </w:p>
    <w:p>
      <w:pPr>
        <w:spacing w:before="75" w:after="0"/>
      </w:pPr>
      <w:r>
        <w:rPr/>
        <w:t xml:space="preserve">三、2023-2025年企业地毯业务经营分析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地毯行业swot分析及发展策略</w:t>
      </w:r>
    </w:p>
    <w:p>
      <w:pPr>
        <w:spacing w:before="75" w:after="0"/>
      </w:pPr>
      <w:r>
        <w:rPr/>
        <w:t xml:space="preserve">第一节 地毯行业发展驱动因素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地毯行业发展swot分析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基于swot分析的地毯行业发展策略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地毯行业商业模式及运营模式</w:t>
      </w:r>
    </w:p>
    <w:p>
      <w:pPr>
        <w:spacing w:before="75" w:after="0"/>
      </w:pPr>
      <w:r>
        <w:rPr/>
        <w:t xml:space="preserve">第一节 地毯行业商业模式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地毯行业运营模式分析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地毯行业发展潜力研究结论</w:t>
      </w:r>
    </w:p>
    <w:p>
      <w:pPr>
        <w:spacing w:before="75" w:after="0"/>
      </w:pPr>
      <w:r>
        <w:rPr/>
        <w:t xml:space="preserve">第二节 地毯主要供应商排名研究结论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图表：全球地毯产品结构</w:t>
      </w:r>
    </w:p>
    <w:p>
      <w:pPr>
        <w:spacing w:before="75" w:after="0"/>
      </w:pPr>
      <w:r>
        <w:rPr/>
        <w:t xml:space="preserve">图表：全球地毯市场集中度</w:t>
      </w:r>
    </w:p>
    <w:p>
      <w:pPr>
        <w:spacing w:before="75" w:after="0"/>
      </w:pPr>
      <w:r>
        <w:rPr/>
        <w:t xml:space="preserve">图表：地毯行业发展趋势</w:t>
      </w:r>
    </w:p>
    <w:p>
      <w:pPr>
        <w:spacing w:before="75" w:after="0"/>
      </w:pPr>
      <w:r>
        <w:rPr/>
        <w:t xml:space="preserve">图表：地毯行业供应链分析</w:t>
      </w:r>
    </w:p>
    <w:p>
      <w:pPr>
        <w:spacing w:before="75" w:after="0"/>
      </w:pPr>
      <w:r>
        <w:rPr/>
        <w:t xml:space="preserve">图表：地毯行业销售模式分析</w:t>
      </w:r>
    </w:p>
    <w:p>
      <w:pPr>
        <w:spacing w:before="75" w:after="0"/>
      </w:pPr>
      <w:r>
        <w:rPr/>
        <w:t xml:space="preserve">图表：地毯产业链结构示意图</w:t>
      </w:r>
    </w:p>
    <w:p>
      <w:pPr>
        <w:spacing w:before="75" w:after="0"/>
      </w:pPr>
      <w:r>
        <w:rPr/>
        <w:t xml:space="preserve">图表：2023-2025年全球地毯市场规模</w:t>
      </w:r>
    </w:p>
    <w:p>
      <w:pPr>
        <w:spacing w:before="75" w:after="0"/>
      </w:pPr>
      <w:r>
        <w:rPr/>
        <w:t xml:space="preserve">图表：2023-2025年中国地毯市场规模</w:t>
      </w:r>
    </w:p>
    <w:p>
      <w:pPr>
        <w:spacing w:before="75" w:after="0"/>
      </w:pPr>
      <w:r>
        <w:rPr/>
        <w:t xml:space="preserve">图表：2025年全球地毯产能区域分布图</w:t>
      </w:r>
    </w:p>
    <w:p>
      <w:pPr>
        <w:spacing w:before="75" w:after="0"/>
      </w:pPr>
      <w:r>
        <w:rPr/>
        <w:t xml:space="preserve">图表：全球主要地毯供应商市场份额及排名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本文地址：https://www.51baogao.cn/baogao/20260422/4067614.shtml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2/406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2026年全球地毯行业市场规模、领先企业国内外市场份额及排名</dc:title>
  <dc:description>2026年全球地毯行业市场规模、领先企业国内外市场份额及排名</dc:description>
  <dc:subject>2026年全球地毯行业市场规模、领先企业国内外市场份额及排名</dc:subject>
  <cp:keywords>研究报告</cp:keywords>
  <cp:category>研究报告</cp:category>
  <cp:lastModifiedBy>北京中道泰和信息咨询有限公司</cp:lastModifiedBy>
  <dcterms:created xsi:type="dcterms:W3CDTF">2026-04-22T19:01:07+08:00</dcterms:created>
  <dcterms:modified xsi:type="dcterms:W3CDTF">2026-04-22T19:01:07+08:00</dcterms:modified>
</cp:coreProperties>
</file>

<file path=docProps/custom.xml><?xml version="1.0" encoding="utf-8"?>
<Properties xmlns="http://schemas.openxmlformats.org/officeDocument/2006/custom-properties" xmlns:vt="http://schemas.openxmlformats.org/officeDocument/2006/docPropsVTypes"/>
</file>