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2026年全球智能农机行业市场规模、领先企业国内外市场份额及排名</w:t>
      </w:r>
    </w:p>
    <w:p>
      <w:pPr>
        <w:spacing w:after="150"/>
      </w:pPr>
      <w:r>
        <w:rPr>
          <w:b w:val="1"/>
          <w:bCs w:val="1"/>
        </w:rPr>
        <w:t xml:space="preserve">报告简介</w:t>
      </w:r>
    </w:p>
    <w:p>
      <w:pPr>
        <w:spacing w:after="150"/>
      </w:pPr>
      <w:r>
        <w:rPr/>
        <w:t xml:space="preserve">智能农机是指集成卫星导航定位、机器视觉、人工智能、物联网传感及自动驾驶等先进技术，实现精准作业、自主决策与远程管控的现代化农业装备，涵盖智能拖拉机、联合收割机、植保无人机、精准播种施肥机、智能灌溉系统及农业机器人等核心产品。作为农业现代化的核心物质载体与数字农业的关键入口，智能农机行业横跨高端装备制造、信息通信、人工智能及现代农业等多个战略领域，其技术水平与普及程度直接决定农业生产效率、资源利用效率及粮食安全保障能力，是支撑全球农业可持续发展与应对气候变化挑战的战略性基础产业。随着全球人口增长与耕地资源约束矛盾加剧，智能农机正从单一的功能型机械向感知、决策、执行一体化的智慧农业系统演进，成为新一轮农业科技革命与产业变革的核心驱动力。</w:t>
      </w:r>
    </w:p>
    <w:p>
      <w:pPr>
        <w:spacing w:after="150"/>
      </w:pPr>
      <w:r>
        <w:rPr/>
        <w:t xml:space="preserve">当前，全球智能农机行业正处于技术密集突破与市场格局深刻调整的关键转型期。在需求侧，全球农业劳动力结构性短缺与老龄化趋势倒逼农业生产方式变革，规模化、集约化经营对作业精度与效率提出更高要求，精准农业、智慧农业理念在全球主要农业国加速普及。在供给侧，自动驾驶技术在农机领域的商业化应用日趋成熟，变量施肥、精准喷药、产量监测等智能功能从高端机型向主流产品渗透，电动化与新能源动力技术在果园机械、设施农业装备等场景率先落地。在产业格局方面，欧美日企业凭借长期技术积累与品牌优势，在高端智能拖拉机、大型联合收割机及精准农业系统领域占据主导地位;中国企业依托完整的制造产业链、快速迭代能力及性价比优势，在植保无人机、智能灌溉设备等领域实现全球领先，并向中高端智能农机市场加速突破，但整体仍面临高端液压系统、核心传感器、智能控制算法自主化及海外服务网络建设等挑战。与此同时，智能农机的高购置成本、农村网络基础设施薄弱、跨品牌数据互联互通不畅及机手技能培训滞后等问题，制约着在全球广大发展中国家的规模化推广，行业整体呈现\"技术高端化、应用梯度化、竞争多极化\"的发展特征。</w:t>
      </w:r>
    </w:p>
    <w:p>
      <w:pPr>
        <w:spacing w:after="150"/>
      </w:pPr>
      <w:r>
        <w:rPr/>
        <w:t xml:space="preserve">展望未来，全球智能农机行业将在粮食安全战略强化与农业数字化转型的双重驱动下迎来历史性发展机遇。\"十五五\"时期，全球主要经济体将农业现代化与粮食自主供给提升至国家安全高度，智慧农业基础设施建设投入持续加大，无人农场、数字孪生农场等创新模式从示范走向推广，为智能农机创造广阔的市场空间。行业前景体现为三个维度的战略演进：在技术维度，多机协同作业、群体智能调度、AI病虫害识别与变量作业处方生成等前沿功能加速成熟，农业大模型赋能农机自主决策与农艺知识融合，新能源动力(电动、氢能、混动)在适用场景实现规模化替代，智能农机从单机智能向\"云边端\"协同的系统智能跃迁;在市场维度，亚太、拉美、非洲等新兴市场的农业机械化补课与智能化升级需求叠加释放，发达市场聚焦存量设备智能化改造与精准农业服务订阅，具备复杂工况解决方案能力、本地化服务网络及金融配套支持的企业将获得更大市场份额;在产业维度，智能农机制造商向\"装备+数据+服务\"综合智慧农业解决方案提供商转型，与农业科技公司、种业企业、农资服务商及农产品流通平台的生态合作深化，具备核心传感与控制技术、农艺数据积累、全球化渠道布局及可持续农业服务能力的领先企业将在新一轮产业竞争中构建护城河。</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智能农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一、智能农机定义</w:t>
      </w:r>
    </w:p>
    <w:p>
      <w:pPr>
        <w:spacing w:before="75" w:after="0"/>
      </w:pPr>
      <w:r>
        <w:rPr/>
        <w:t xml:space="preserve">二、智能农机产品特征</w:t>
      </w:r>
    </w:p>
    <w:p>
      <w:pPr>
        <w:spacing w:before="75" w:after="0"/>
      </w:pPr>
      <w:r>
        <w:rPr/>
        <w:t xml:space="preserve">第二节 智能农机行业归属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全球及国内智能农机市场规模</w:t>
      </w:r>
    </w:p>
    <w:p>
      <w:pPr>
        <w:spacing w:before="75" w:after="0"/>
      </w:pPr>
      <w:r>
        <w:rPr/>
        <w:t xml:space="preserve">一、2022-2025年全球智能农机市场规模</w:t>
      </w:r>
    </w:p>
    <w:p>
      <w:pPr>
        <w:spacing w:before="75" w:after="0"/>
      </w:pPr>
      <w:r>
        <w:rPr/>
        <w:t xml:space="preserve">二、2022-2025年国内智能农机市场规模</w:t>
      </w:r>
    </w:p>
    <w:p>
      <w:pPr>
        <w:spacing w:before="75" w:after="0"/>
      </w:pPr>
      <w:r>
        <w:rPr/>
        <w:t xml:space="preserve">第四节 智能农机行业发展现状分析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智能农机行业发展影响因素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全球智能农机行业发展状况概览</w:t>
      </w:r>
    </w:p>
    <w:p>
      <w:pPr>
        <w:spacing w:before="75" w:after="0"/>
      </w:pPr>
      <w:r>
        <w:rPr/>
        <w:t xml:space="preserve">一、全球智能农机产能及区域分布</w:t>
      </w:r>
    </w:p>
    <w:p>
      <w:pPr>
        <w:spacing w:before="75" w:after="0"/>
      </w:pPr>
      <w:r>
        <w:rPr/>
        <w:t xml:space="preserve">二、全球智能农机产品结构</w:t>
      </w:r>
    </w:p>
    <w:p>
      <w:pPr>
        <w:spacing w:before="75" w:after="0"/>
      </w:pPr>
      <w:r>
        <w:rPr/>
        <w:t xml:space="preserve">第二节 全球智能农机市场竞争分析</w:t>
      </w:r>
    </w:p>
    <w:p>
      <w:pPr>
        <w:spacing w:before="75" w:after="0"/>
      </w:pPr>
      <w:r>
        <w:rPr/>
        <w:t xml:space="preserve">一、全球智能农机市场集中度</w:t>
      </w:r>
    </w:p>
    <w:p>
      <w:pPr>
        <w:spacing w:before="75" w:after="0"/>
      </w:pPr>
      <w:r>
        <w:rPr/>
        <w:t xml:space="preserve">二、全球智能农机行业竞争梯队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全球智能农机领先企业市场占有率及排名(按营收)</w:t>
      </w:r>
    </w:p>
    <w:p>
      <w:pPr>
        <w:spacing w:before="75" w:after="0"/>
      </w:pPr>
      <w:r>
        <w:rPr/>
        <w:t xml:space="preserve">一、2023-2025年全球智能农机领先企业营业收入</w:t>
      </w:r>
    </w:p>
    <w:p>
      <w:pPr>
        <w:spacing w:before="75" w:after="0"/>
      </w:pPr>
      <w:r>
        <w:rPr/>
        <w:t xml:space="preserve">二、2023-2025年全球智能农机领先企业市场份额</w:t>
      </w:r>
    </w:p>
    <w:p>
      <w:pPr>
        <w:spacing w:before="75" w:after="0"/>
      </w:pPr>
      <w:r>
        <w:rPr/>
        <w:t xml:space="preserve">三、2023-2025年全球智能农机领先企业排名</w:t>
      </w:r>
    </w:p>
    <w:p>
      <w:pPr>
        <w:spacing w:before="75" w:after="0"/>
      </w:pPr>
      <w:r>
        <w:rPr/>
        <w:t xml:space="preserve">第四节 国内智能农机领先企业市场占有率及排名(按营收)</w:t>
      </w:r>
    </w:p>
    <w:p>
      <w:pPr>
        <w:spacing w:before="75" w:after="0"/>
      </w:pPr>
      <w:r>
        <w:rPr/>
        <w:t xml:space="preserve">一、2023-2025年国内智能农机领先企业营业收入</w:t>
      </w:r>
    </w:p>
    <w:p>
      <w:pPr>
        <w:spacing w:before="75" w:after="0"/>
      </w:pPr>
      <w:r>
        <w:rPr/>
        <w:t xml:space="preserve">二、2023-2025年国内智能农机领先企业市场份额</w:t>
      </w:r>
    </w:p>
    <w:p>
      <w:pPr>
        <w:spacing w:before="75" w:after="0"/>
      </w:pPr>
      <w:r>
        <w:rPr/>
        <w:t xml:space="preserve">三、2023-2025年国内智能农机领先企业排名</w:t>
      </w:r>
    </w:p>
    <w:p>
      <w:pPr>
        <w:spacing w:before="75" w:after="0"/>
      </w:pPr>
      <w:r>
        <w:rPr/>
        <w:t xml:space="preserve">第五节 2025年全球智能农机行业资本运作分析</w:t>
      </w:r>
    </w:p>
    <w:p>
      <w:pPr>
        <w:spacing w:before="75" w:after="0"/>
      </w:pPr>
      <w:r>
        <w:rPr/>
        <w:t xml:space="preserve">一、2025年全球智能农机行业重大投资并购事件</w:t>
      </w:r>
    </w:p>
    <w:p>
      <w:pPr>
        <w:spacing w:before="75" w:after="0"/>
      </w:pPr>
      <w:r>
        <w:rPr/>
        <w:t xml:space="preserve">二、2025年全球智能农机行业重大投资并购事件对行业的影响分析</w:t>
      </w:r>
    </w:p>
    <w:p>
      <w:pPr>
        <w:spacing w:before="75" w:after="0"/>
      </w:pPr>
      <w:r>
        <w:rPr>
          <w:b w:val="1"/>
          <w:bCs w:val="1"/>
        </w:rPr>
        <w:t xml:space="preserve">第三章 全球智能农机行业主要国家（地区）分析</w:t>
      </w:r>
    </w:p>
    <w:p>
      <w:pPr>
        <w:spacing w:before="75" w:after="0"/>
      </w:pPr>
      <w:r>
        <w:rPr/>
        <w:t xml:space="preserve">第一节 美国智能农机行业分析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三、2023-2025年美国智能农机市场规模</w:t>
      </w:r>
    </w:p>
    <w:p>
      <w:pPr>
        <w:spacing w:before="75" w:after="0"/>
      </w:pPr>
      <w:r>
        <w:rPr/>
        <w:t xml:space="preserve">四、2026-2031年美国智能农机市场规模预测</w:t>
      </w:r>
    </w:p>
    <w:p>
      <w:pPr>
        <w:spacing w:before="75" w:after="0"/>
      </w:pPr>
      <w:r>
        <w:rPr/>
        <w:t xml:space="preserve">五、美国智能农机行业典型企业分析</w:t>
      </w:r>
    </w:p>
    <w:p>
      <w:pPr>
        <w:spacing w:before="75" w:after="0"/>
      </w:pPr>
      <w:r>
        <w:rPr/>
        <w:t xml:space="preserve">第二节 德国智能农机行业分析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三、2023-2025年德国智能农机市场规模</w:t>
      </w:r>
    </w:p>
    <w:p>
      <w:pPr>
        <w:spacing w:before="75" w:after="0"/>
      </w:pPr>
      <w:r>
        <w:rPr/>
        <w:t xml:space="preserve">四、2026-2031年德国智能农机市场规模预测</w:t>
      </w:r>
    </w:p>
    <w:p>
      <w:pPr>
        <w:spacing w:before="75" w:after="0"/>
      </w:pPr>
      <w:r>
        <w:rPr/>
        <w:t xml:space="preserve">五、德国智能农机行业典型企业分析</w:t>
      </w:r>
    </w:p>
    <w:p>
      <w:pPr>
        <w:spacing w:before="75" w:after="0"/>
      </w:pPr>
      <w:r>
        <w:rPr/>
        <w:t xml:space="preserve">第三节 日本智能农机行业分析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三、2023-2025年日本智能农机市场规模</w:t>
      </w:r>
    </w:p>
    <w:p>
      <w:pPr>
        <w:spacing w:before="75" w:after="0"/>
      </w:pPr>
      <w:r>
        <w:rPr/>
        <w:t xml:space="preserve">四、2026-2031年日本智能农机市场规模预测</w:t>
      </w:r>
    </w:p>
    <w:p>
      <w:pPr>
        <w:spacing w:before="75" w:after="0"/>
      </w:pPr>
      <w:r>
        <w:rPr/>
        <w:t xml:space="preserve">五、日本智能农机行业典型企业分析</w:t>
      </w:r>
    </w:p>
    <w:p>
      <w:pPr>
        <w:spacing w:before="75" w:after="0"/>
      </w:pPr>
      <w:r>
        <w:rPr/>
        <w:t xml:space="preserve">第四节 韩国智能农机行业分析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三、2023-2025年韩国智能农机市场规模</w:t>
      </w:r>
    </w:p>
    <w:p>
      <w:pPr>
        <w:spacing w:before="75" w:after="0"/>
      </w:pPr>
      <w:r>
        <w:rPr/>
        <w:t xml:space="preserve">四、2026-2031年韩国智能农机市场规模预测</w:t>
      </w:r>
    </w:p>
    <w:p>
      <w:pPr>
        <w:spacing w:before="75" w:after="0"/>
      </w:pPr>
      <w:r>
        <w:rPr/>
        <w:t xml:space="preserve">五、韩国智能农机行业典型企业分析</w:t>
      </w:r>
    </w:p>
    <w:p>
      <w:pPr>
        <w:spacing w:before="75" w:after="0"/>
      </w:pPr>
      <w:r>
        <w:rPr/>
        <w:t xml:space="preserve">第五节 中国智能农机行业分析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三、2023-2025年中国智能农机市场规模</w:t>
      </w:r>
    </w:p>
    <w:p>
      <w:pPr>
        <w:spacing w:before="75" w:after="0"/>
      </w:pPr>
      <w:r>
        <w:rPr/>
        <w:t xml:space="preserve">四、2026-2031年中国智能农机市场规模预测</w:t>
      </w:r>
    </w:p>
    <w:p>
      <w:pPr>
        <w:spacing w:before="75" w:after="0"/>
      </w:pPr>
      <w:r>
        <w:rPr/>
        <w:t xml:space="preserve">五、中国智能农机行业典型企业分析</w:t>
      </w:r>
    </w:p>
    <w:p>
      <w:pPr>
        <w:spacing w:before="75" w:after="0"/>
      </w:pPr>
      <w:r>
        <w:rPr>
          <w:b w:val="1"/>
          <w:bCs w:val="1"/>
        </w:rPr>
        <w:t xml:space="preserve">第四章 智能农机细分行业分析</w:t>
      </w:r>
    </w:p>
    <w:p>
      <w:pPr>
        <w:spacing w:before="75" w:after="0"/>
      </w:pPr>
      <w:r>
        <w:rPr/>
        <w:t xml:space="preserve">第一节 智能拖拉机</w:t>
      </w:r>
    </w:p>
    <w:p>
      <w:pPr>
        <w:spacing w:before="75" w:after="0"/>
      </w:pPr>
      <w:r>
        <w:rPr/>
        <w:t xml:space="preserve">一、全球智能拖拉机市场规模(2021vs2025vs2030)</w:t>
      </w:r>
    </w:p>
    <w:p>
      <w:pPr>
        <w:spacing w:before="75" w:after="0"/>
      </w:pPr>
      <w:r>
        <w:rPr/>
        <w:t xml:space="preserve">二、全球智能拖拉机主要供应商及其市场份额(按2025年营收)</w:t>
      </w:r>
    </w:p>
    <w:p>
      <w:pPr>
        <w:spacing w:before="75" w:after="0"/>
      </w:pPr>
      <w:r>
        <w:rPr/>
        <w:t xml:space="preserve">三、中国智能拖拉机市场规模(2021vs 2025vs2030)</w:t>
      </w:r>
    </w:p>
    <w:p>
      <w:pPr>
        <w:spacing w:before="75" w:after="0"/>
      </w:pPr>
      <w:r>
        <w:rPr/>
        <w:t xml:space="preserve">四、中国智能拖拉机主要供应商及其市场份额(按2025年营收)</w:t>
      </w:r>
    </w:p>
    <w:p>
      <w:pPr>
        <w:spacing w:before="75" w:after="0"/>
      </w:pPr>
      <w:r>
        <w:rPr/>
        <w:t xml:space="preserve">五、智能拖拉机未来发展趋势预测</w:t>
      </w:r>
    </w:p>
    <w:p>
      <w:pPr>
        <w:spacing w:before="75" w:after="0"/>
      </w:pPr>
      <w:r>
        <w:rPr/>
        <w:t xml:space="preserve">第二节 智能收获机械</w:t>
      </w:r>
    </w:p>
    <w:p>
      <w:pPr>
        <w:spacing w:before="75" w:after="0"/>
      </w:pPr>
      <w:r>
        <w:rPr/>
        <w:t xml:space="preserve">一、全球智能收获机械市场规模(2021vs2025vs2030)</w:t>
      </w:r>
    </w:p>
    <w:p>
      <w:pPr>
        <w:spacing w:before="75" w:after="0"/>
      </w:pPr>
      <w:r>
        <w:rPr/>
        <w:t xml:space="preserve">二、全球智能收获机械主要供应商及其市场份额(按2025年营收)</w:t>
      </w:r>
    </w:p>
    <w:p>
      <w:pPr>
        <w:spacing w:before="75" w:after="0"/>
      </w:pPr>
      <w:r>
        <w:rPr/>
        <w:t xml:space="preserve">三、中国智能收获机械市场规模(2021vs2025vs2030)</w:t>
      </w:r>
    </w:p>
    <w:p>
      <w:pPr>
        <w:spacing w:before="75" w:after="0"/>
      </w:pPr>
      <w:r>
        <w:rPr/>
        <w:t xml:space="preserve">四、中国智能收获机械主要供应商及其市场份额(按2025年营收)</w:t>
      </w:r>
    </w:p>
    <w:p>
      <w:pPr>
        <w:spacing w:before="75" w:after="0"/>
      </w:pPr>
      <w:r>
        <w:rPr/>
        <w:t xml:space="preserve">五、智能收获机械未来发展趋势预测</w:t>
      </w:r>
    </w:p>
    <w:p>
      <w:pPr>
        <w:spacing w:before="75" w:after="0"/>
      </w:pPr>
      <w:r>
        <w:rPr/>
        <w:t xml:space="preserve">第三节 植保无人机</w:t>
      </w:r>
    </w:p>
    <w:p>
      <w:pPr>
        <w:spacing w:before="75" w:after="0"/>
      </w:pPr>
      <w:r>
        <w:rPr/>
        <w:t xml:space="preserve">一、全球植保无人机市场规模(2021vs2025vs2030)</w:t>
      </w:r>
    </w:p>
    <w:p>
      <w:pPr>
        <w:spacing w:before="75" w:after="0"/>
      </w:pPr>
      <w:r>
        <w:rPr/>
        <w:t xml:space="preserve">二、全球植保无人机主要供应商及其市场份额(按2025年营收)</w:t>
      </w:r>
    </w:p>
    <w:p>
      <w:pPr>
        <w:spacing w:before="75" w:after="0"/>
      </w:pPr>
      <w:r>
        <w:rPr/>
        <w:t xml:space="preserve">三、中国植保无人机市场规模(2021vs2025vs2030)</w:t>
      </w:r>
    </w:p>
    <w:p>
      <w:pPr>
        <w:spacing w:before="75" w:after="0"/>
      </w:pPr>
      <w:r>
        <w:rPr/>
        <w:t xml:space="preserve">四、中国植保无人机主要供应商及其市场份额(按2025年营收)</w:t>
      </w:r>
    </w:p>
    <w:p>
      <w:pPr>
        <w:spacing w:before="75" w:after="0"/>
      </w:pPr>
      <w:r>
        <w:rPr/>
        <w:t xml:space="preserve">五、植保无人机未来发展趋势预测</w:t>
      </w:r>
    </w:p>
    <w:p>
      <w:pPr>
        <w:spacing w:before="75" w:after="0"/>
      </w:pPr>
      <w:r>
        <w:rPr/>
        <w:t xml:space="preserve">第四节 智能播种机械</w:t>
      </w:r>
    </w:p>
    <w:p>
      <w:pPr>
        <w:spacing w:before="75" w:after="0"/>
      </w:pPr>
      <w:r>
        <w:rPr/>
        <w:t xml:space="preserve">一、全球智能播种机械市场规模(2021vs2025vs2030)</w:t>
      </w:r>
    </w:p>
    <w:p>
      <w:pPr>
        <w:spacing w:before="75" w:after="0"/>
      </w:pPr>
      <w:r>
        <w:rPr/>
        <w:t xml:space="preserve">二、全球智能播种机械主要供应商及其市场份额(按2025年营收)</w:t>
      </w:r>
    </w:p>
    <w:p>
      <w:pPr>
        <w:spacing w:before="75" w:after="0"/>
      </w:pPr>
      <w:r>
        <w:rPr/>
        <w:t xml:space="preserve">三、中国智能播种机械市场规模(2021vs2025vs2030)</w:t>
      </w:r>
    </w:p>
    <w:p>
      <w:pPr>
        <w:spacing w:before="75" w:after="0"/>
      </w:pPr>
      <w:r>
        <w:rPr/>
        <w:t xml:space="preserve">四、中国智能播种机械主要供应商及其市场份额(按2025年营收)</w:t>
      </w:r>
    </w:p>
    <w:p>
      <w:pPr>
        <w:spacing w:before="75" w:after="0"/>
      </w:pPr>
      <w:r>
        <w:rPr/>
        <w:t xml:space="preserve">五、智能播种机械未来发展趋势预测</w:t>
      </w:r>
    </w:p>
    <w:p>
      <w:pPr>
        <w:spacing w:before="75" w:after="0"/>
      </w:pPr>
      <w:r>
        <w:rPr/>
        <w:t xml:space="preserve">第五节 智能灌溉设备</w:t>
      </w:r>
    </w:p>
    <w:p>
      <w:pPr>
        <w:spacing w:before="75" w:after="0"/>
      </w:pPr>
      <w:r>
        <w:rPr/>
        <w:t xml:space="preserve">一、全球智能灌溉设备市场规模(2021vs2025vs2030)</w:t>
      </w:r>
    </w:p>
    <w:p>
      <w:pPr>
        <w:spacing w:before="75" w:after="0"/>
      </w:pPr>
      <w:r>
        <w:rPr/>
        <w:t xml:space="preserve">二、全球智能灌溉设备主要供应商及其市场份额(按2025年营收)</w:t>
      </w:r>
    </w:p>
    <w:p>
      <w:pPr>
        <w:spacing w:before="75" w:after="0"/>
      </w:pPr>
      <w:r>
        <w:rPr/>
        <w:t xml:space="preserve">三、中国智能灌溉设备市场规模(2021vs2025vs2030)</w:t>
      </w:r>
    </w:p>
    <w:p>
      <w:pPr>
        <w:spacing w:before="75" w:after="0"/>
      </w:pPr>
      <w:r>
        <w:rPr/>
        <w:t xml:space="preserve">四、中国智能灌溉设备主要供应商及其市场份额(按2025年营收)</w:t>
      </w:r>
    </w:p>
    <w:p>
      <w:pPr>
        <w:spacing w:before="75" w:after="0"/>
      </w:pPr>
      <w:r>
        <w:rPr/>
        <w:t xml:space="preserve">五、智能灌溉设备未来发展趋势预测</w:t>
      </w:r>
    </w:p>
    <w:p>
      <w:pPr>
        <w:spacing w:before="75" w:after="0"/>
      </w:pPr>
      <w:r>
        <w:rPr>
          <w:b w:val="1"/>
          <w:bCs w:val="1"/>
        </w:rPr>
        <w:t xml:space="preserve">第五章 智能农机产业链分析</w:t>
      </w:r>
    </w:p>
    <w:p>
      <w:pPr>
        <w:spacing w:before="75" w:after="0"/>
      </w:pPr>
      <w:r>
        <w:rPr/>
        <w:t xml:space="preserve">第一节 智能农机产业链结构解析</w:t>
      </w:r>
    </w:p>
    <w:p>
      <w:pPr>
        <w:spacing w:before="75" w:after="0"/>
      </w:pPr>
      <w:r>
        <w:rPr/>
        <w:t xml:space="preserve">一、智能农机产业链结构示意图</w:t>
      </w:r>
    </w:p>
    <w:p>
      <w:pPr>
        <w:spacing w:before="75" w:after="0"/>
      </w:pPr>
      <w:r>
        <w:rPr/>
        <w:t xml:space="preserve">二、智能农机产业链全景图</w:t>
      </w:r>
    </w:p>
    <w:p>
      <w:pPr>
        <w:spacing w:before="75" w:after="0"/>
      </w:pPr>
      <w:r>
        <w:rPr/>
        <w:t xml:space="preserve">三、智能农机产业发展热力地图</w:t>
      </w:r>
    </w:p>
    <w:p>
      <w:pPr>
        <w:spacing w:before="75" w:after="0"/>
      </w:pPr>
      <w:r>
        <w:rPr/>
        <w:t xml:space="preserve">第二节 智能农机产业链上游分析</w:t>
      </w:r>
    </w:p>
    <w:p>
      <w:pPr>
        <w:spacing w:before="75" w:after="0"/>
      </w:pPr>
      <w:r>
        <w:rPr/>
        <w:t xml:space="preserve">一、智能农机成本结构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智能农机产业链中游分析</w:t>
      </w:r>
    </w:p>
    <w:p>
      <w:pPr>
        <w:spacing w:before="75" w:after="0"/>
      </w:pPr>
      <w:r>
        <w:rPr/>
        <w:t xml:space="preserve">一、智能农机中游行业分布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智能农机产业链下游分析</w:t>
      </w:r>
    </w:p>
    <w:p>
      <w:pPr>
        <w:spacing w:before="75" w:after="0"/>
      </w:pPr>
      <w:r>
        <w:rPr/>
        <w:t xml:space="preserve">一、智能农机下游行业分布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四、下游需求对智能农机行业的影响</w:t>
      </w:r>
    </w:p>
    <w:p>
      <w:pPr>
        <w:spacing w:before="75" w:after="0"/>
      </w:pPr>
      <w:r>
        <w:rPr>
          <w:b w:val="1"/>
          <w:bCs w:val="1"/>
        </w:rPr>
        <w:t xml:space="preserve">第六章 智能农机领先企业分析</w:t>
      </w:r>
    </w:p>
    <w:p>
      <w:pPr>
        <w:spacing w:before="75" w:after="0"/>
      </w:pPr>
      <w:r>
        <w:rPr/>
        <w:t xml:space="preserve">第一节 潍柴雷沃智慧农业科技股份有限公司</w:t>
      </w:r>
    </w:p>
    <w:p>
      <w:pPr>
        <w:spacing w:before="75" w:after="0"/>
      </w:pPr>
      <w:r>
        <w:rPr/>
        <w:t xml:space="preserve">一、企业基本概况</w:t>
      </w:r>
    </w:p>
    <w:p>
      <w:pPr>
        <w:spacing w:before="75" w:after="0"/>
      </w:pPr>
      <w:r>
        <w:rPr/>
        <w:t xml:space="preserve">二、企业智能农机产品分析</w:t>
      </w:r>
    </w:p>
    <w:p>
      <w:pPr>
        <w:spacing w:before="75" w:after="0"/>
      </w:pPr>
      <w:r>
        <w:rPr/>
        <w:t xml:space="preserve">三、2023-2025年企业智能农机业务经营分析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第一拖拉机股份有限公司</w:t>
      </w:r>
    </w:p>
    <w:p>
      <w:pPr>
        <w:spacing w:before="75" w:after="0"/>
      </w:pPr>
      <w:r>
        <w:rPr/>
        <w:t xml:space="preserve">一、企业基本概况</w:t>
      </w:r>
    </w:p>
    <w:p>
      <w:pPr>
        <w:spacing w:before="75" w:after="0"/>
      </w:pPr>
      <w:r>
        <w:rPr/>
        <w:t xml:space="preserve">二、企业智能农机产品分析</w:t>
      </w:r>
    </w:p>
    <w:p>
      <w:pPr>
        <w:spacing w:before="75" w:after="0"/>
      </w:pPr>
      <w:r>
        <w:rPr/>
        <w:t xml:space="preserve">三、2023-2025年企业智能农机业务经营分析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中联重科股份有限公司</w:t>
      </w:r>
    </w:p>
    <w:p>
      <w:pPr>
        <w:spacing w:before="75" w:after="0"/>
      </w:pPr>
      <w:r>
        <w:rPr/>
        <w:t xml:space="preserve">一、企业基本概况</w:t>
      </w:r>
    </w:p>
    <w:p>
      <w:pPr>
        <w:spacing w:before="75" w:after="0"/>
      </w:pPr>
      <w:r>
        <w:rPr/>
        <w:t xml:space="preserve">二、企业智能农机产品分析</w:t>
      </w:r>
    </w:p>
    <w:p>
      <w:pPr>
        <w:spacing w:before="75" w:after="0"/>
      </w:pPr>
      <w:r>
        <w:rPr/>
        <w:t xml:space="preserve">三、2023-2025年企业智能农机业务经营分析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江苏沃得农业机械股份有限公司</w:t>
      </w:r>
    </w:p>
    <w:p>
      <w:pPr>
        <w:spacing w:before="75" w:after="0"/>
      </w:pPr>
      <w:r>
        <w:rPr/>
        <w:t xml:space="preserve">一、企业基本概况</w:t>
      </w:r>
    </w:p>
    <w:p>
      <w:pPr>
        <w:spacing w:before="75" w:after="0"/>
      </w:pPr>
      <w:r>
        <w:rPr/>
        <w:t xml:space="preserve">二、企业智能农机产品分析</w:t>
      </w:r>
    </w:p>
    <w:p>
      <w:pPr>
        <w:spacing w:before="75" w:after="0"/>
      </w:pPr>
      <w:r>
        <w:rPr/>
        <w:t xml:space="preserve">三、2023-2025年企业智能农机业务经营分析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常州东风农机集团有限公司</w:t>
      </w:r>
    </w:p>
    <w:p>
      <w:pPr>
        <w:spacing w:before="75" w:after="0"/>
      </w:pPr>
      <w:r>
        <w:rPr/>
        <w:t xml:space="preserve">一、企业基本概况</w:t>
      </w:r>
    </w:p>
    <w:p>
      <w:pPr>
        <w:spacing w:before="75" w:after="0"/>
      </w:pPr>
      <w:r>
        <w:rPr/>
        <w:t xml:space="preserve">二、企业智能农机产品分析</w:t>
      </w:r>
    </w:p>
    <w:p>
      <w:pPr>
        <w:spacing w:before="75" w:after="0"/>
      </w:pPr>
      <w:r>
        <w:rPr/>
        <w:t xml:space="preserve">三、2023-2025年企业智能农机业务经营分析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广州极飞科技股份有限公司</w:t>
      </w:r>
    </w:p>
    <w:p>
      <w:pPr>
        <w:spacing w:before="75" w:after="0"/>
      </w:pPr>
      <w:r>
        <w:rPr/>
        <w:t xml:space="preserve">一、企业基本概况</w:t>
      </w:r>
    </w:p>
    <w:p>
      <w:pPr>
        <w:spacing w:before="75" w:after="0"/>
      </w:pPr>
      <w:r>
        <w:rPr/>
        <w:t xml:space="preserve">二、企业智能农机产品分析</w:t>
      </w:r>
    </w:p>
    <w:p>
      <w:pPr>
        <w:spacing w:before="75" w:after="0"/>
      </w:pPr>
      <w:r>
        <w:rPr/>
        <w:t xml:space="preserve">三、2023-2025年企业智能农机业务经营分析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深圳市大疆创新科技有限公司(大疆农业)</w:t>
      </w:r>
    </w:p>
    <w:p>
      <w:pPr>
        <w:spacing w:before="75" w:after="0"/>
      </w:pPr>
      <w:r>
        <w:rPr/>
        <w:t xml:space="preserve">一、企业基本概况</w:t>
      </w:r>
    </w:p>
    <w:p>
      <w:pPr>
        <w:spacing w:before="75" w:after="0"/>
      </w:pPr>
      <w:r>
        <w:rPr/>
        <w:t xml:space="preserve">二、企业智能农机产品分析</w:t>
      </w:r>
    </w:p>
    <w:p>
      <w:pPr>
        <w:spacing w:before="75" w:after="0"/>
      </w:pPr>
      <w:r>
        <w:rPr/>
        <w:t xml:space="preserve">三、2023-2025年企业智能农机业务经营分析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丰疆智能科技股份有限公司</w:t>
      </w:r>
    </w:p>
    <w:p>
      <w:pPr>
        <w:spacing w:before="75" w:after="0"/>
      </w:pPr>
      <w:r>
        <w:rPr/>
        <w:t xml:space="preserve">一、企业基本概况</w:t>
      </w:r>
    </w:p>
    <w:p>
      <w:pPr>
        <w:spacing w:before="75" w:after="0"/>
      </w:pPr>
      <w:r>
        <w:rPr/>
        <w:t xml:space="preserve">二、企业智能农机产品分析</w:t>
      </w:r>
    </w:p>
    <w:p>
      <w:pPr>
        <w:spacing w:before="75" w:after="0"/>
      </w:pPr>
      <w:r>
        <w:rPr/>
        <w:t xml:space="preserve">三、2023-2025年企业智能农机业务经营分析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北京博创联动科技有限公司</w:t>
      </w:r>
    </w:p>
    <w:p>
      <w:pPr>
        <w:spacing w:before="75" w:after="0"/>
      </w:pPr>
      <w:r>
        <w:rPr/>
        <w:t xml:space="preserve">一、企业基本概况</w:t>
      </w:r>
    </w:p>
    <w:p>
      <w:pPr>
        <w:spacing w:before="75" w:after="0"/>
      </w:pPr>
      <w:r>
        <w:rPr/>
        <w:t xml:space="preserve">二、企业智能农机产品分析</w:t>
      </w:r>
    </w:p>
    <w:p>
      <w:pPr>
        <w:spacing w:before="75" w:after="0"/>
      </w:pPr>
      <w:r>
        <w:rPr/>
        <w:t xml:space="preserve">三、2023-2025年企业智能农机业务经营分析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山东时风(集团)有限责任公司</w:t>
      </w:r>
    </w:p>
    <w:p>
      <w:pPr>
        <w:spacing w:before="75" w:after="0"/>
      </w:pPr>
      <w:r>
        <w:rPr/>
        <w:t xml:space="preserve">一、企业基本概况</w:t>
      </w:r>
    </w:p>
    <w:p>
      <w:pPr>
        <w:spacing w:before="75" w:after="0"/>
      </w:pPr>
      <w:r>
        <w:rPr/>
        <w:t xml:space="preserve">二、企业智能农机产品分析</w:t>
      </w:r>
    </w:p>
    <w:p>
      <w:pPr>
        <w:spacing w:before="75" w:after="0"/>
      </w:pPr>
      <w:r>
        <w:rPr/>
        <w:t xml:space="preserve">三、2023-2025年企业智能农机业务经营分析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智能农机行业swot分析及发展策略</w:t>
      </w:r>
    </w:p>
    <w:p>
      <w:pPr>
        <w:spacing w:before="75" w:after="0"/>
      </w:pPr>
      <w:r>
        <w:rPr/>
        <w:t xml:space="preserve">第一节 智能农机行业发展驱动因素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智能农机行业发展swot分析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基于swot分析的智能农机行业发展策略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智能农机行业商业模式及运营模式</w:t>
      </w:r>
    </w:p>
    <w:p>
      <w:pPr>
        <w:spacing w:before="75" w:after="0"/>
      </w:pPr>
      <w:r>
        <w:rPr/>
        <w:t xml:space="preserve">第一节 智能农机行业商业模式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智能农机行业运营模式分析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智能农机行业发展潜力研究结论</w:t>
      </w:r>
    </w:p>
    <w:p>
      <w:pPr>
        <w:spacing w:before="75" w:after="0"/>
      </w:pPr>
      <w:r>
        <w:rPr/>
        <w:t xml:space="preserve">第二节 智能农机主要供应商排名研究结论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图表：全球智能农机产品结构</w:t>
      </w:r>
    </w:p>
    <w:p>
      <w:pPr>
        <w:spacing w:before="75" w:after="0"/>
      </w:pPr>
      <w:r>
        <w:rPr/>
        <w:t xml:space="preserve">图表：全球智能农机市场集中度</w:t>
      </w:r>
    </w:p>
    <w:p>
      <w:pPr>
        <w:spacing w:before="75" w:after="0"/>
      </w:pPr>
      <w:r>
        <w:rPr/>
        <w:t xml:space="preserve">图表：智能农机行业发展趋势</w:t>
      </w:r>
    </w:p>
    <w:p>
      <w:pPr>
        <w:spacing w:before="75" w:after="0"/>
      </w:pPr>
      <w:r>
        <w:rPr/>
        <w:t xml:space="preserve">图表：智能农机行业供应链分析</w:t>
      </w:r>
    </w:p>
    <w:p>
      <w:pPr>
        <w:spacing w:before="75" w:after="0"/>
      </w:pPr>
      <w:r>
        <w:rPr/>
        <w:t xml:space="preserve">图表：智能农机行业销售模式分析</w:t>
      </w:r>
    </w:p>
    <w:p>
      <w:pPr>
        <w:spacing w:before="75" w:after="0"/>
      </w:pPr>
      <w:r>
        <w:rPr/>
        <w:t xml:space="preserve">图表：智能农机产业链结构示意图</w:t>
      </w:r>
    </w:p>
    <w:p>
      <w:pPr>
        <w:spacing w:before="75" w:after="0"/>
      </w:pPr>
      <w:r>
        <w:rPr/>
        <w:t xml:space="preserve">图表：2023-2025年全球智能农机市场规模</w:t>
      </w:r>
    </w:p>
    <w:p>
      <w:pPr>
        <w:spacing w:before="75" w:after="0"/>
      </w:pPr>
      <w:r>
        <w:rPr/>
        <w:t xml:space="preserve">图表：2023-2025年中国智能农机市场规模</w:t>
      </w:r>
    </w:p>
    <w:p>
      <w:pPr>
        <w:spacing w:before="75" w:after="0"/>
      </w:pPr>
      <w:r>
        <w:rPr/>
        <w:t xml:space="preserve">图表：2025年全球智能农机产能区域分布图</w:t>
      </w:r>
    </w:p>
    <w:p>
      <w:pPr>
        <w:spacing w:before="75" w:after="0"/>
      </w:pPr>
      <w:r>
        <w:rPr/>
        <w:t xml:space="preserve">图表：全球主要智能农机供应商市场份额及排名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本文地址：https://www.51baogao.cn/baogao/20260424/4067641.shtml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24/4067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2026年全球智能农机行业市场规模、领先企业国内外市场份额及排名</dc:title>
  <dc:description>2026年全球智能农机行业市场规模、领先企业国内外市场份额及排名</dc:description>
  <dc:subject>2026年全球智能农机行业市场规模、领先企业国内外市场份额及排名</dc:subject>
  <cp:keywords>研究报告</cp:keywords>
  <cp:category>研究报告</cp:category>
  <cp:lastModifiedBy>北京中道泰和信息咨询有限公司</cp:lastModifiedBy>
  <dcterms:created xsi:type="dcterms:W3CDTF">2026-04-24T09:56:53+08:00</dcterms:created>
  <dcterms:modified xsi:type="dcterms:W3CDTF">2026-04-24T09:56:53+08:00</dcterms:modified>
</cp:coreProperties>
</file>

<file path=docProps/custom.xml><?xml version="1.0" encoding="utf-8"?>
<Properties xmlns="http://schemas.openxmlformats.org/officeDocument/2006/custom-properties" xmlns:vt="http://schemas.openxmlformats.org/officeDocument/2006/docPropsVTypes"/>
</file>