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2026年全球智能硬件行业市场规模、领先企业国内外市场份额及排名</w:t>
      </w:r>
    </w:p>
    <w:p>
      <w:pPr>
        <w:spacing w:after="150"/>
      </w:pPr>
      <w:r>
        <w:rPr>
          <w:b w:val="1"/>
          <w:bCs w:val="1"/>
        </w:rPr>
        <w:t xml:space="preserve">报告简介</w:t>
      </w:r>
    </w:p>
    <w:p>
      <w:pPr>
        <w:spacing w:after="150"/>
      </w:pPr>
      <w:r>
        <w:rPr/>
        <w:t xml:space="preserve">智能硬件行业是指在传统硬件设备基础上，深度融合传感器、通信模组、人工智能算法及操作系统，实现数据采集、智能分析、自主决策及云端协同功能的智能终端设备制造产业，涵盖智能手机、智能穿戴、智能家居、智能车载、无人机、服务机器人、AR/VR设备及工业智能终端等核心品类。作为数字经济与实体经济融合的关键载体，智能硬件行业横跨半导体、通信技术、人工智能、工业设计及精密制造等多个高技术领域，其智能化水平、交互体验及生态连接能力直接决定用户在数字时代的生产力与生活品质，是支撑万物互联与智能社会建设的核心终端产业。</w:t>
      </w:r>
    </w:p>
    <w:p>
      <w:pPr>
        <w:spacing w:after="150"/>
      </w:pPr>
      <w:r>
        <w:rPr/>
        <w:t xml:space="preserve">当前，全球智能硬件行业正处于技术代际更迭与产业格局深刻调整的关键转型期。在成熟品类领域，智能手机、可穿戴设备等已进入存量竞争阶段，增长主要由产品高端化、功能创新及换机周期驱动;在新兴品类领域，AR/VR头显、人形机器人、智能车载设备及AI眼镜等创新产品正从概念验证走向商业化落地，成为行业增长的新引擎。在供给侧，端侧AI芯片算力持续提升，大模型轻量化部署推动智能终端从被动响应向主动服务进化，多模态交互、空间计算及具身智能等前沿技术重塑人机交互范式。在产业格局方面，中国企业在智能手机、无人机、智能穿戴等领域凭借供应链效率与成本优势占据全球重要份额，并向芯片设计、操作系统等核心领域加速突破;欧美企业在高端芯片、基础软件及品牌生态方面保持技术主导权。与此同时，全球供应链区域化重构、地缘政治因素及数据安全合规要求趋严，对行业全球化布局产生深远影响，行业整体呈现\"端侧智能化、场景融合化、生态开放化\"的发展特征。</w:t>
      </w:r>
    </w:p>
    <w:p>
      <w:pPr>
        <w:spacing w:after="150"/>
      </w:pPr>
      <w:r>
        <w:rPr/>
        <w:t xml:space="preserve">展望未来，全球智能硬件行业将在AI技术爆发与计算架构变革的双重驱动下开启新一轮增长周期。\"十五五\"时期，生成式AI从云端向端侧全面渗透，AI Agent成为智能终端的核心交互入口，推动硬件从\"工具\"向\"伙伴\"的角色跃迁;空间计算与混合现实技术成熟，AR/VR设备从娱乐工具向生产力平台演进;人形机器人从工业场景向家庭服务、医疗护理等消费场景拓展。行业前景体现为三个维度的战略演进：在技术维度，端侧大模型推理、神经形态计算、柔性电子及先进封装等技术推动终端算力与能效比持续突破，多传感器融合与环境感知能力增强，设备从单一功能向\"感知-认知-行动\"一体化智能体升级;在应用维度，智能穿戴从健康监测向医疗级诊断与数字疗法延伸，智能家居从单品控制向全屋智能中枢进化，智能车载从信息娱乐向自动驾驶与移动生活空间拓展，工业智能终端从数据采集向自主决策与协同作业升级;在产业维度，硬件制造商向\"硬件+软件+服务+数据\"综合平台运营商转型，开放生态与跨品牌互联互通成为竞争焦点，具备核心芯片设计、操作系统自主化、AI算法能力及全球化生态运营的企业将在新一轮产业竞争中构建护城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智能硬件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一、智能硬件定义</w:t>
      </w:r>
    </w:p>
    <w:p>
      <w:pPr>
        <w:spacing w:before="75" w:after="0"/>
      </w:pPr>
      <w:r>
        <w:rPr/>
        <w:t xml:space="preserve">二、智能硬件产品特征</w:t>
      </w:r>
    </w:p>
    <w:p>
      <w:pPr>
        <w:spacing w:before="75" w:after="0"/>
      </w:pPr>
      <w:r>
        <w:rPr/>
        <w:t xml:space="preserve">第二节 智能硬件行业归属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全球及国内智能硬件市场规模</w:t>
      </w:r>
    </w:p>
    <w:p>
      <w:pPr>
        <w:spacing w:before="75" w:after="0"/>
      </w:pPr>
      <w:r>
        <w:rPr/>
        <w:t xml:space="preserve">一、2022-2025年全球智能硬件市场规模</w:t>
      </w:r>
    </w:p>
    <w:p>
      <w:pPr>
        <w:spacing w:before="75" w:after="0"/>
      </w:pPr>
      <w:r>
        <w:rPr/>
        <w:t xml:space="preserve">二、2022-2025年国内智能硬件市场规模</w:t>
      </w:r>
    </w:p>
    <w:p>
      <w:pPr>
        <w:spacing w:before="75" w:after="0"/>
      </w:pPr>
      <w:r>
        <w:rPr/>
        <w:t xml:space="preserve">第四节 智能硬件行业发展现状分析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智能硬件行业发展影响因素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全球智能硬件行业发展状况概览</w:t>
      </w:r>
    </w:p>
    <w:p>
      <w:pPr>
        <w:spacing w:before="75" w:after="0"/>
      </w:pPr>
      <w:r>
        <w:rPr/>
        <w:t xml:space="preserve">一、全球智能硬件产能及区域分布</w:t>
      </w:r>
    </w:p>
    <w:p>
      <w:pPr>
        <w:spacing w:before="75" w:after="0"/>
      </w:pPr>
      <w:r>
        <w:rPr/>
        <w:t xml:space="preserve">二、全球智能硬件产品结构</w:t>
      </w:r>
    </w:p>
    <w:p>
      <w:pPr>
        <w:spacing w:before="75" w:after="0"/>
      </w:pPr>
      <w:r>
        <w:rPr/>
        <w:t xml:space="preserve">第二节 全球智能硬件市场竞争分析</w:t>
      </w:r>
    </w:p>
    <w:p>
      <w:pPr>
        <w:spacing w:before="75" w:after="0"/>
      </w:pPr>
      <w:r>
        <w:rPr/>
        <w:t xml:space="preserve">一、全球智能硬件市场集中度</w:t>
      </w:r>
    </w:p>
    <w:p>
      <w:pPr>
        <w:spacing w:before="75" w:after="0"/>
      </w:pPr>
      <w:r>
        <w:rPr/>
        <w:t xml:space="preserve">二、全球智能硬件行业竞争梯队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全球智能硬件领先企业市场占有率及排名(按营收)</w:t>
      </w:r>
    </w:p>
    <w:p>
      <w:pPr>
        <w:spacing w:before="75" w:after="0"/>
      </w:pPr>
      <w:r>
        <w:rPr/>
        <w:t xml:space="preserve">一、2023-2025年全球智能硬件领先企业营业收入</w:t>
      </w:r>
    </w:p>
    <w:p>
      <w:pPr>
        <w:spacing w:before="75" w:after="0"/>
      </w:pPr>
      <w:r>
        <w:rPr/>
        <w:t xml:space="preserve">二、2023-2025年全球智能硬件领先企业市场份额</w:t>
      </w:r>
    </w:p>
    <w:p>
      <w:pPr>
        <w:spacing w:before="75" w:after="0"/>
      </w:pPr>
      <w:r>
        <w:rPr/>
        <w:t xml:space="preserve">三、2023-2025年全球智能硬件领先企业排名</w:t>
      </w:r>
    </w:p>
    <w:p>
      <w:pPr>
        <w:spacing w:before="75" w:after="0"/>
      </w:pPr>
      <w:r>
        <w:rPr/>
        <w:t xml:space="preserve">第四节 国内智能硬件领先企业市场占有率及排名(按营收)</w:t>
      </w:r>
    </w:p>
    <w:p>
      <w:pPr>
        <w:spacing w:before="75" w:after="0"/>
      </w:pPr>
      <w:r>
        <w:rPr/>
        <w:t xml:space="preserve">一、2023-2025年国内智能硬件领先企业营业收入</w:t>
      </w:r>
    </w:p>
    <w:p>
      <w:pPr>
        <w:spacing w:before="75" w:after="0"/>
      </w:pPr>
      <w:r>
        <w:rPr/>
        <w:t xml:space="preserve">二、2023-2025年国内智能硬件领先企业市场份额</w:t>
      </w:r>
    </w:p>
    <w:p>
      <w:pPr>
        <w:spacing w:before="75" w:after="0"/>
      </w:pPr>
      <w:r>
        <w:rPr/>
        <w:t xml:space="preserve">三、2023-2025年国内智能硬件领先企业排名</w:t>
      </w:r>
    </w:p>
    <w:p>
      <w:pPr>
        <w:spacing w:before="75" w:after="0"/>
      </w:pPr>
      <w:r>
        <w:rPr/>
        <w:t xml:space="preserve">第五节 2025年全球智能硬件行业资本运作分析</w:t>
      </w:r>
    </w:p>
    <w:p>
      <w:pPr>
        <w:spacing w:before="75" w:after="0"/>
      </w:pPr>
      <w:r>
        <w:rPr/>
        <w:t xml:space="preserve">一、2025年全球智能硬件行业重大投资并购事件</w:t>
      </w:r>
    </w:p>
    <w:p>
      <w:pPr>
        <w:spacing w:before="75" w:after="0"/>
      </w:pPr>
      <w:r>
        <w:rPr/>
        <w:t xml:space="preserve">二、2025年全球智能硬件行业重大投资并购事件对行业的影响分析</w:t>
      </w:r>
    </w:p>
    <w:p>
      <w:pPr>
        <w:spacing w:before="75" w:after="0"/>
      </w:pPr>
      <w:r>
        <w:rPr>
          <w:b w:val="1"/>
          <w:bCs w:val="1"/>
        </w:rPr>
        <w:t xml:space="preserve">第三章 全球智能硬件行业主要国家（地区）分析</w:t>
      </w:r>
    </w:p>
    <w:p>
      <w:pPr>
        <w:spacing w:before="75" w:after="0"/>
      </w:pPr>
      <w:r>
        <w:rPr/>
        <w:t xml:space="preserve">第一节 美国智能硬件行业分析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三、2023-2025年美国智能硬件市场规模</w:t>
      </w:r>
    </w:p>
    <w:p>
      <w:pPr>
        <w:spacing w:before="75" w:after="0"/>
      </w:pPr>
      <w:r>
        <w:rPr/>
        <w:t xml:space="preserve">四、2026-2031年美国智能硬件市场规模预测</w:t>
      </w:r>
    </w:p>
    <w:p>
      <w:pPr>
        <w:spacing w:before="75" w:after="0"/>
      </w:pPr>
      <w:r>
        <w:rPr/>
        <w:t xml:space="preserve">五、美国智能硬件行业典型企业分析</w:t>
      </w:r>
    </w:p>
    <w:p>
      <w:pPr>
        <w:spacing w:before="75" w:after="0"/>
      </w:pPr>
      <w:r>
        <w:rPr/>
        <w:t xml:space="preserve">第二节 德国智能硬件行业分析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三、2023-2025年德国智能硬件市场规模</w:t>
      </w:r>
    </w:p>
    <w:p>
      <w:pPr>
        <w:spacing w:before="75" w:after="0"/>
      </w:pPr>
      <w:r>
        <w:rPr/>
        <w:t xml:space="preserve">四、2026-2031年德国智能硬件市场规模预测</w:t>
      </w:r>
    </w:p>
    <w:p>
      <w:pPr>
        <w:spacing w:before="75" w:after="0"/>
      </w:pPr>
      <w:r>
        <w:rPr/>
        <w:t xml:space="preserve">五、德国智能硬件行业典型企业分析</w:t>
      </w:r>
    </w:p>
    <w:p>
      <w:pPr>
        <w:spacing w:before="75" w:after="0"/>
      </w:pPr>
      <w:r>
        <w:rPr/>
        <w:t xml:space="preserve">第三节 日本智能硬件行业分析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三、2023-2025年日本智能硬件市场规模</w:t>
      </w:r>
    </w:p>
    <w:p>
      <w:pPr>
        <w:spacing w:before="75" w:after="0"/>
      </w:pPr>
      <w:r>
        <w:rPr/>
        <w:t xml:space="preserve">四、2026-2031年日本智能硬件市场规模预测</w:t>
      </w:r>
    </w:p>
    <w:p>
      <w:pPr>
        <w:spacing w:before="75" w:after="0"/>
      </w:pPr>
      <w:r>
        <w:rPr/>
        <w:t xml:space="preserve">五、日本智能硬件行业典型企业分析</w:t>
      </w:r>
    </w:p>
    <w:p>
      <w:pPr>
        <w:spacing w:before="75" w:after="0"/>
      </w:pPr>
      <w:r>
        <w:rPr/>
        <w:t xml:space="preserve">第四节 韩国智能硬件行业分析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三、2023-2025年韩国智能硬件市场规模</w:t>
      </w:r>
    </w:p>
    <w:p>
      <w:pPr>
        <w:spacing w:before="75" w:after="0"/>
      </w:pPr>
      <w:r>
        <w:rPr/>
        <w:t xml:space="preserve">四、2026-2031年韩国智能硬件市场规模预测</w:t>
      </w:r>
    </w:p>
    <w:p>
      <w:pPr>
        <w:spacing w:before="75" w:after="0"/>
      </w:pPr>
      <w:r>
        <w:rPr/>
        <w:t xml:space="preserve">五、韩国智能硬件行业典型企业分析</w:t>
      </w:r>
    </w:p>
    <w:p>
      <w:pPr>
        <w:spacing w:before="75" w:after="0"/>
      </w:pPr>
      <w:r>
        <w:rPr/>
        <w:t xml:space="preserve">第五节 中国智能硬件行业分析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三、2023-2025年中国智能硬件市场规模</w:t>
      </w:r>
    </w:p>
    <w:p>
      <w:pPr>
        <w:spacing w:before="75" w:after="0"/>
      </w:pPr>
      <w:r>
        <w:rPr/>
        <w:t xml:space="preserve">四、2026-2031年中国智能硬件市场规模预测</w:t>
      </w:r>
    </w:p>
    <w:p>
      <w:pPr>
        <w:spacing w:before="75" w:after="0"/>
      </w:pPr>
      <w:r>
        <w:rPr/>
        <w:t xml:space="preserve">五、中国智能硬件行业典型企业分析</w:t>
      </w:r>
    </w:p>
    <w:p>
      <w:pPr>
        <w:spacing w:before="75" w:after="0"/>
      </w:pPr>
      <w:r>
        <w:rPr>
          <w:b w:val="1"/>
          <w:bCs w:val="1"/>
        </w:rPr>
        <w:t xml:space="preserve">第四章 智能硬件细分行业分析</w:t>
      </w:r>
    </w:p>
    <w:p>
      <w:pPr>
        <w:spacing w:before="75" w:after="0"/>
      </w:pPr>
      <w:r>
        <w:rPr/>
        <w:t xml:space="preserve">第一节 智能可穿戴设备</w:t>
      </w:r>
    </w:p>
    <w:p>
      <w:pPr>
        <w:spacing w:before="75" w:after="0"/>
      </w:pPr>
      <w:r>
        <w:rPr/>
        <w:t xml:space="preserve">一、全球智能可穿戴设备市场规模(2021vs2025vs2030)</w:t>
      </w:r>
    </w:p>
    <w:p>
      <w:pPr>
        <w:spacing w:before="75" w:after="0"/>
      </w:pPr>
      <w:r>
        <w:rPr/>
        <w:t xml:space="preserve">二、全球智能可穿戴设备主要供应商及其市场份额(按2025年营收)</w:t>
      </w:r>
    </w:p>
    <w:p>
      <w:pPr>
        <w:spacing w:before="75" w:after="0"/>
      </w:pPr>
      <w:r>
        <w:rPr/>
        <w:t xml:space="preserve">三、中国智能可穿戴设备市场规模(2021vs2025vs2030)</w:t>
      </w:r>
    </w:p>
    <w:p>
      <w:pPr>
        <w:spacing w:before="75" w:after="0"/>
      </w:pPr>
      <w:r>
        <w:rPr/>
        <w:t xml:space="preserve">四、中国智能可穿戴设备主要供应商及其市场份额(按2025年营收)</w:t>
      </w:r>
    </w:p>
    <w:p>
      <w:pPr>
        <w:spacing w:before="75" w:after="0"/>
      </w:pPr>
      <w:r>
        <w:rPr/>
        <w:t xml:space="preserve">五、智能可穿戴设备未来发展趋势预测</w:t>
      </w:r>
    </w:p>
    <w:p>
      <w:pPr>
        <w:spacing w:before="75" w:after="0"/>
      </w:pPr>
      <w:r>
        <w:rPr/>
        <w:t xml:space="preserve">第二节 智能家居设备</w:t>
      </w:r>
    </w:p>
    <w:p>
      <w:pPr>
        <w:spacing w:before="75" w:after="0"/>
      </w:pPr>
      <w:r>
        <w:rPr/>
        <w:t xml:space="preserve">一、全球智能家居设备市场规模(2021vs2025vs2030)</w:t>
      </w:r>
    </w:p>
    <w:p>
      <w:pPr>
        <w:spacing w:before="75" w:after="0"/>
      </w:pPr>
      <w:r>
        <w:rPr/>
        <w:t xml:space="preserve">二、全球智能家居设备主要供应商及其市场份额(按2025年营收)</w:t>
      </w:r>
    </w:p>
    <w:p>
      <w:pPr>
        <w:spacing w:before="75" w:after="0"/>
      </w:pPr>
      <w:r>
        <w:rPr/>
        <w:t xml:space="preserve">三、中国智能家居设备市场规模(2021vs2025vs2030)</w:t>
      </w:r>
    </w:p>
    <w:p>
      <w:pPr>
        <w:spacing w:before="75" w:after="0"/>
      </w:pPr>
      <w:r>
        <w:rPr/>
        <w:t xml:space="preserve">四、中国智能家居设备主要供应商及其市场份额(按2025年营收)</w:t>
      </w:r>
    </w:p>
    <w:p>
      <w:pPr>
        <w:spacing w:before="75" w:after="0"/>
      </w:pPr>
      <w:r>
        <w:rPr/>
        <w:t xml:space="preserve">五、智能家居设备未来发展趋势预测</w:t>
      </w:r>
    </w:p>
    <w:p>
      <w:pPr>
        <w:spacing w:before="75" w:after="0"/>
      </w:pPr>
      <w:r>
        <w:rPr/>
        <w:t xml:space="preserve">第三节 智能安防设备</w:t>
      </w:r>
    </w:p>
    <w:p>
      <w:pPr>
        <w:spacing w:before="75" w:after="0"/>
      </w:pPr>
      <w:r>
        <w:rPr/>
        <w:t xml:space="preserve">一、全球智能安防设备市场规模(2021vs2025vs2030)</w:t>
      </w:r>
    </w:p>
    <w:p>
      <w:pPr>
        <w:spacing w:before="75" w:after="0"/>
      </w:pPr>
      <w:r>
        <w:rPr/>
        <w:t xml:space="preserve">二、全球智能安防设备主要供应商及其市场份额(按2025年营收)</w:t>
      </w:r>
    </w:p>
    <w:p>
      <w:pPr>
        <w:spacing w:before="75" w:after="0"/>
      </w:pPr>
      <w:r>
        <w:rPr/>
        <w:t xml:space="preserve">三、中国智能安防设备市场规模(2021vs2025vs2030)</w:t>
      </w:r>
    </w:p>
    <w:p>
      <w:pPr>
        <w:spacing w:before="75" w:after="0"/>
      </w:pPr>
      <w:r>
        <w:rPr/>
        <w:t xml:space="preserve">四、中国智能安防设备主要供应商及其市场份额(按2025年营收)</w:t>
      </w:r>
    </w:p>
    <w:p>
      <w:pPr>
        <w:spacing w:before="75" w:after="0"/>
      </w:pPr>
      <w:r>
        <w:rPr/>
        <w:t xml:space="preserve">五、智能安防设备未来发展趋势预测</w:t>
      </w:r>
    </w:p>
    <w:p>
      <w:pPr>
        <w:spacing w:before="75" w:after="0"/>
      </w:pPr>
      <w:r>
        <w:rPr/>
        <w:t xml:space="preserve">第四节 智能车载设备</w:t>
      </w:r>
    </w:p>
    <w:p>
      <w:pPr>
        <w:spacing w:before="75" w:after="0"/>
      </w:pPr>
      <w:r>
        <w:rPr/>
        <w:t xml:space="preserve">一、全球智能车载设备市场规模(2021vs2025vs2030)</w:t>
      </w:r>
    </w:p>
    <w:p>
      <w:pPr>
        <w:spacing w:before="75" w:after="0"/>
      </w:pPr>
      <w:r>
        <w:rPr/>
        <w:t xml:space="preserve">二、全球智能车载设备主要供应商及其市场份额(按2025年营收)</w:t>
      </w:r>
    </w:p>
    <w:p>
      <w:pPr>
        <w:spacing w:before="75" w:after="0"/>
      </w:pPr>
      <w:r>
        <w:rPr/>
        <w:t xml:space="preserve">三、中国智能车载设备市场规模(2021vs2025vs2030)</w:t>
      </w:r>
    </w:p>
    <w:p>
      <w:pPr>
        <w:spacing w:before="75" w:after="0"/>
      </w:pPr>
      <w:r>
        <w:rPr/>
        <w:t xml:space="preserve">四、中国智能车载设备主要供应商及其市场份额(按2025年营收)</w:t>
      </w:r>
    </w:p>
    <w:p>
      <w:pPr>
        <w:spacing w:before="75" w:after="0"/>
      </w:pPr>
      <w:r>
        <w:rPr/>
        <w:t xml:space="preserve">五、智能车载设备未来发展趋势预测</w:t>
      </w:r>
    </w:p>
    <w:p>
      <w:pPr>
        <w:spacing w:before="75" w:after="0"/>
      </w:pPr>
      <w:r>
        <w:rPr/>
        <w:t xml:space="preserve">第五节 智能健康设备</w:t>
      </w:r>
    </w:p>
    <w:p>
      <w:pPr>
        <w:spacing w:before="75" w:after="0"/>
      </w:pPr>
      <w:r>
        <w:rPr/>
        <w:t xml:space="preserve">一、全球智能健康设备市场规模(2021vs2025vs2030)</w:t>
      </w:r>
    </w:p>
    <w:p>
      <w:pPr>
        <w:spacing w:before="75" w:after="0"/>
      </w:pPr>
      <w:r>
        <w:rPr/>
        <w:t xml:space="preserve">二、全球智能健康设备主要供应商及其市场份额(按2025年营收)</w:t>
      </w:r>
    </w:p>
    <w:p>
      <w:pPr>
        <w:spacing w:before="75" w:after="0"/>
      </w:pPr>
      <w:r>
        <w:rPr/>
        <w:t xml:space="preserve">三、中国智能健康设备市场规模(2021vs2025vs2030)</w:t>
      </w:r>
    </w:p>
    <w:p>
      <w:pPr>
        <w:spacing w:before="75" w:after="0"/>
      </w:pPr>
      <w:r>
        <w:rPr/>
        <w:t xml:space="preserve">四、中国智能健康设备主要供应商及其市场份额(按2025年营收)</w:t>
      </w:r>
    </w:p>
    <w:p>
      <w:pPr>
        <w:spacing w:before="75" w:after="0"/>
      </w:pPr>
      <w:r>
        <w:rPr/>
        <w:t xml:space="preserve">五、智能健康设备未来发展趋势预测</w:t>
      </w:r>
    </w:p>
    <w:p>
      <w:pPr>
        <w:spacing w:before="75" w:after="0"/>
      </w:pPr>
      <w:r>
        <w:rPr>
          <w:b w:val="1"/>
          <w:bCs w:val="1"/>
        </w:rPr>
        <w:t xml:space="preserve">第五章 智能硬件产业链分析</w:t>
      </w:r>
    </w:p>
    <w:p>
      <w:pPr>
        <w:spacing w:before="75" w:after="0"/>
      </w:pPr>
      <w:r>
        <w:rPr/>
        <w:t xml:space="preserve">第一节 智能硬件产业链结构解析</w:t>
      </w:r>
    </w:p>
    <w:p>
      <w:pPr>
        <w:spacing w:before="75" w:after="0"/>
      </w:pPr>
      <w:r>
        <w:rPr/>
        <w:t xml:space="preserve">一、智能硬件产业链结构示意图</w:t>
      </w:r>
    </w:p>
    <w:p>
      <w:pPr>
        <w:spacing w:before="75" w:after="0"/>
      </w:pPr>
      <w:r>
        <w:rPr/>
        <w:t xml:space="preserve">二、智能硬件产业链全景图</w:t>
      </w:r>
    </w:p>
    <w:p>
      <w:pPr>
        <w:spacing w:before="75" w:after="0"/>
      </w:pPr>
      <w:r>
        <w:rPr/>
        <w:t xml:space="preserve">三、智能硬件产业发展热力地图</w:t>
      </w:r>
    </w:p>
    <w:p>
      <w:pPr>
        <w:spacing w:before="75" w:after="0"/>
      </w:pPr>
      <w:r>
        <w:rPr/>
        <w:t xml:space="preserve">第二节 智能硬件产业链上游分析</w:t>
      </w:r>
    </w:p>
    <w:p>
      <w:pPr>
        <w:spacing w:before="75" w:after="0"/>
      </w:pPr>
      <w:r>
        <w:rPr/>
        <w:t xml:space="preserve">一、智能硬件成本结构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智能硬件产业链中游分析</w:t>
      </w:r>
    </w:p>
    <w:p>
      <w:pPr>
        <w:spacing w:before="75" w:after="0"/>
      </w:pPr>
      <w:r>
        <w:rPr/>
        <w:t xml:space="preserve">一、智能硬件中游行业分布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智能硬件产业链下游分析</w:t>
      </w:r>
    </w:p>
    <w:p>
      <w:pPr>
        <w:spacing w:before="75" w:after="0"/>
      </w:pPr>
      <w:r>
        <w:rPr/>
        <w:t xml:space="preserve">一、智能硬件下游行业分布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四、下游需求对智能硬件行业的影响</w:t>
      </w:r>
    </w:p>
    <w:p>
      <w:pPr>
        <w:spacing w:before="75" w:after="0"/>
      </w:pPr>
      <w:r>
        <w:rPr>
          <w:b w:val="1"/>
          <w:bCs w:val="1"/>
        </w:rPr>
        <w:t xml:space="preserve">第六章 智能硬件领先企业分析</w:t>
      </w:r>
    </w:p>
    <w:p>
      <w:pPr>
        <w:spacing w:before="75" w:after="0"/>
      </w:pPr>
      <w:r>
        <w:rPr/>
        <w:t xml:space="preserve">第一节 华为技术有限公司</w:t>
      </w:r>
    </w:p>
    <w:p>
      <w:pPr>
        <w:spacing w:before="75" w:after="0"/>
      </w:pPr>
      <w:r>
        <w:rPr/>
        <w:t xml:space="preserve">一、企业基本概况</w:t>
      </w:r>
    </w:p>
    <w:p>
      <w:pPr>
        <w:spacing w:before="75" w:after="0"/>
      </w:pPr>
      <w:r>
        <w:rPr/>
        <w:t xml:space="preserve">二、企业智能硬件产品分析</w:t>
      </w:r>
    </w:p>
    <w:p>
      <w:pPr>
        <w:spacing w:before="75" w:after="0"/>
      </w:pPr>
      <w:r>
        <w:rPr/>
        <w:t xml:space="preserve">三、2023-2025年企业智能硬件业务经营分析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小米科技有限责任公司</w:t>
      </w:r>
    </w:p>
    <w:p>
      <w:pPr>
        <w:spacing w:before="75" w:after="0"/>
      </w:pPr>
      <w:r>
        <w:rPr/>
        <w:t xml:space="preserve">一、企业基本概况</w:t>
      </w:r>
    </w:p>
    <w:p>
      <w:pPr>
        <w:spacing w:before="75" w:after="0"/>
      </w:pPr>
      <w:r>
        <w:rPr/>
        <w:t xml:space="preserve">二、企业智能硬件产品分析</w:t>
      </w:r>
    </w:p>
    <w:p>
      <w:pPr>
        <w:spacing w:before="75" w:after="0"/>
      </w:pPr>
      <w:r>
        <w:rPr/>
        <w:t xml:space="preserve">三、2023-2025年企业智能硬件业务经营分析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深圳市大疆创新科技有限公司</w:t>
      </w:r>
    </w:p>
    <w:p>
      <w:pPr>
        <w:spacing w:before="75" w:after="0"/>
      </w:pPr>
      <w:r>
        <w:rPr/>
        <w:t xml:space="preserve">一、企业基本概况</w:t>
      </w:r>
    </w:p>
    <w:p>
      <w:pPr>
        <w:spacing w:before="75" w:after="0"/>
      </w:pPr>
      <w:r>
        <w:rPr/>
        <w:t xml:space="preserve">二、企业智能硬件产品分析</w:t>
      </w:r>
    </w:p>
    <w:p>
      <w:pPr>
        <w:spacing w:before="75" w:after="0"/>
      </w:pPr>
      <w:r>
        <w:rPr/>
        <w:t xml:space="preserve">三、2023-2025年企业智能硬件业务经营分析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科大讯飞股份有限公司</w:t>
      </w:r>
    </w:p>
    <w:p>
      <w:pPr>
        <w:spacing w:before="75" w:after="0"/>
      </w:pPr>
      <w:r>
        <w:rPr/>
        <w:t xml:space="preserve">一、企业基本概况</w:t>
      </w:r>
    </w:p>
    <w:p>
      <w:pPr>
        <w:spacing w:before="75" w:after="0"/>
      </w:pPr>
      <w:r>
        <w:rPr/>
        <w:t xml:space="preserve">二、企业智能硬件产品分析</w:t>
      </w:r>
    </w:p>
    <w:p>
      <w:pPr>
        <w:spacing w:before="75" w:after="0"/>
      </w:pPr>
      <w:r>
        <w:rPr/>
        <w:t xml:space="preserve">三、2023-2025年企业智能硬件业务经营分析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石头科技(北京石头世纪科技股份有限公司)</w:t>
      </w:r>
    </w:p>
    <w:p>
      <w:pPr>
        <w:spacing w:before="75" w:after="0"/>
      </w:pPr>
      <w:r>
        <w:rPr/>
        <w:t xml:space="preserve">一、企业基本概况</w:t>
      </w:r>
    </w:p>
    <w:p>
      <w:pPr>
        <w:spacing w:before="75" w:after="0"/>
      </w:pPr>
      <w:r>
        <w:rPr/>
        <w:t xml:space="preserve">二、企业智能硬件产品分析</w:t>
      </w:r>
    </w:p>
    <w:p>
      <w:pPr>
        <w:spacing w:before="75" w:after="0"/>
      </w:pPr>
      <w:r>
        <w:rPr/>
        <w:t xml:space="preserve">三、2023-2025年企业智能硬件业务经营分析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华米科技(zepp health corporation)</w:t>
      </w:r>
    </w:p>
    <w:p>
      <w:pPr>
        <w:spacing w:before="75" w:after="0"/>
      </w:pPr>
      <w:r>
        <w:rPr/>
        <w:t xml:space="preserve">一、企业基本概况</w:t>
      </w:r>
    </w:p>
    <w:p>
      <w:pPr>
        <w:spacing w:before="75" w:after="0"/>
      </w:pPr>
      <w:r>
        <w:rPr/>
        <w:t xml:space="preserve">二、企业智能硬件产品分析</w:t>
      </w:r>
    </w:p>
    <w:p>
      <w:pPr>
        <w:spacing w:before="75" w:after="0"/>
      </w:pPr>
      <w:r>
        <w:rPr/>
        <w:t xml:space="preserve">三、2023-2025年企业智能硬件业务经营分析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安克创新科技股份有限公司</w:t>
      </w:r>
    </w:p>
    <w:p>
      <w:pPr>
        <w:spacing w:before="75" w:after="0"/>
      </w:pPr>
      <w:r>
        <w:rPr/>
        <w:t xml:space="preserve">一、企业基本概况</w:t>
      </w:r>
    </w:p>
    <w:p>
      <w:pPr>
        <w:spacing w:before="75" w:after="0"/>
      </w:pPr>
      <w:r>
        <w:rPr/>
        <w:t xml:space="preserve">二、企业智能硬件产品分析</w:t>
      </w:r>
    </w:p>
    <w:p>
      <w:pPr>
        <w:spacing w:before="75" w:after="0"/>
      </w:pPr>
      <w:r>
        <w:rPr/>
        <w:t xml:space="preserve">三、2023-2025年企业智能硬件业务经营分析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美的集团股份有限公司</w:t>
      </w:r>
    </w:p>
    <w:p>
      <w:pPr>
        <w:spacing w:before="75" w:after="0"/>
      </w:pPr>
      <w:r>
        <w:rPr/>
        <w:t xml:space="preserve">一、企业基本概况</w:t>
      </w:r>
    </w:p>
    <w:p>
      <w:pPr>
        <w:spacing w:before="75" w:after="0"/>
      </w:pPr>
      <w:r>
        <w:rPr/>
        <w:t xml:space="preserve">二、企业智能硬件产品分析</w:t>
      </w:r>
    </w:p>
    <w:p>
      <w:pPr>
        <w:spacing w:before="75" w:after="0"/>
      </w:pPr>
      <w:r>
        <w:rPr/>
        <w:t xml:space="preserve">三、2023-2025年企业智能硬件业务经营分析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海尔智家股份有限公司</w:t>
      </w:r>
    </w:p>
    <w:p>
      <w:pPr>
        <w:spacing w:before="75" w:after="0"/>
      </w:pPr>
      <w:r>
        <w:rPr/>
        <w:t xml:space="preserve">一、企业基本概况</w:t>
      </w:r>
    </w:p>
    <w:p>
      <w:pPr>
        <w:spacing w:before="75" w:after="0"/>
      </w:pPr>
      <w:r>
        <w:rPr/>
        <w:t xml:space="preserve">二、企业智能硬件产品分析</w:t>
      </w:r>
    </w:p>
    <w:p>
      <w:pPr>
        <w:spacing w:before="75" w:after="0"/>
      </w:pPr>
      <w:r>
        <w:rPr/>
        <w:t xml:space="preserve">三、2023-2025年企业智能硬件业务经营分析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荣耀终端有限公司</w:t>
      </w:r>
    </w:p>
    <w:p>
      <w:pPr>
        <w:spacing w:before="75" w:after="0"/>
      </w:pPr>
      <w:r>
        <w:rPr/>
        <w:t xml:space="preserve">一、企业基本概况</w:t>
      </w:r>
    </w:p>
    <w:p>
      <w:pPr>
        <w:spacing w:before="75" w:after="0"/>
      </w:pPr>
      <w:r>
        <w:rPr/>
        <w:t xml:space="preserve">二、企业智能硬件产品分析</w:t>
      </w:r>
    </w:p>
    <w:p>
      <w:pPr>
        <w:spacing w:before="75" w:after="0"/>
      </w:pPr>
      <w:r>
        <w:rPr/>
        <w:t xml:space="preserve">三、2023-2025年企业智能硬件业务经营分析</w:t>
      </w:r>
    </w:p>
    <w:p>
      <w:pPr>
        <w:spacing w:before="75" w:after="0"/>
      </w:pPr>
      <w:r>
        <w:rPr/>
        <w:t xml:space="preserve">四、企业行业市场地位及对行业影响力分析</w:t>
      </w:r>
    </w:p>
    <w:p>
      <w:pPr>
        <w:spacing w:before="75" w:after="0"/>
      </w:pPr>
      <w:r>
        <w:rPr/>
        <w:t xml:space="preserve">五、企业最新发展动态及未来发展规划</w:t>
      </w:r>
    </w:p>
    <w:p>
      <w:pPr>
        <w:spacing w:before="75" w:after="0"/>
      </w:pPr>
      <w:r>
        <w:rPr>
          <w:b w:val="1"/>
          <w:bCs w:val="1"/>
        </w:rPr>
        <w:t xml:space="preserve">第七章 智能硬件行业swot分析及发展策略</w:t>
      </w:r>
    </w:p>
    <w:p>
      <w:pPr>
        <w:spacing w:before="75" w:after="0"/>
      </w:pPr>
      <w:r>
        <w:rPr/>
        <w:t xml:space="preserve">第一节 智能硬件行业发展驱动因素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智能硬件行业发展swot分析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基于swot分析的智能硬件行业发展策略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智能硬件行业商业模式及运营模式</w:t>
      </w:r>
    </w:p>
    <w:p>
      <w:pPr>
        <w:spacing w:before="75" w:after="0"/>
      </w:pPr>
      <w:r>
        <w:rPr/>
        <w:t xml:space="preserve">第一节 智能硬件行业商业模式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智能硬件行业运营模式分析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智能硬件行业发展潜力研究结论</w:t>
      </w:r>
    </w:p>
    <w:p>
      <w:pPr>
        <w:spacing w:before="75" w:after="0"/>
      </w:pPr>
      <w:r>
        <w:rPr/>
        <w:t xml:space="preserve">第二节 智能硬件主要供应商排名研究结论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图表：全球智能硬件产品结构</w:t>
      </w:r>
    </w:p>
    <w:p>
      <w:pPr>
        <w:spacing w:before="75" w:after="0"/>
      </w:pPr>
      <w:r>
        <w:rPr/>
        <w:t xml:space="preserve">图表：全球智能硬件市场集中度</w:t>
      </w:r>
    </w:p>
    <w:p>
      <w:pPr>
        <w:spacing w:before="75" w:after="0"/>
      </w:pPr>
      <w:r>
        <w:rPr/>
        <w:t xml:space="preserve">图表：智能硬件行业发展趋势</w:t>
      </w:r>
    </w:p>
    <w:p>
      <w:pPr>
        <w:spacing w:before="75" w:after="0"/>
      </w:pPr>
      <w:r>
        <w:rPr/>
        <w:t xml:space="preserve">图表：智能硬件行业供应链分析</w:t>
      </w:r>
    </w:p>
    <w:p>
      <w:pPr>
        <w:spacing w:before="75" w:after="0"/>
      </w:pPr>
      <w:r>
        <w:rPr/>
        <w:t xml:space="preserve">图表：智能硬件行业销售模式分析</w:t>
      </w:r>
    </w:p>
    <w:p>
      <w:pPr>
        <w:spacing w:before="75" w:after="0"/>
      </w:pPr>
      <w:r>
        <w:rPr/>
        <w:t xml:space="preserve">图表：智能硬件产业链结构示意图</w:t>
      </w:r>
    </w:p>
    <w:p>
      <w:pPr>
        <w:spacing w:before="75" w:after="0"/>
      </w:pPr>
      <w:r>
        <w:rPr/>
        <w:t xml:space="preserve">图表：2023-2025年全球智能硬件市场规模</w:t>
      </w:r>
    </w:p>
    <w:p>
      <w:pPr>
        <w:spacing w:before="75" w:after="0"/>
      </w:pPr>
      <w:r>
        <w:rPr/>
        <w:t xml:space="preserve">图表：2023-2025年中国智能硬件市场规模</w:t>
      </w:r>
    </w:p>
    <w:p>
      <w:pPr>
        <w:spacing w:before="75" w:after="0"/>
      </w:pPr>
      <w:r>
        <w:rPr/>
        <w:t xml:space="preserve">图表：2025年全球智能硬件产能区域分布图</w:t>
      </w:r>
    </w:p>
    <w:p>
      <w:pPr>
        <w:spacing w:before="75" w:after="0"/>
      </w:pPr>
      <w:r>
        <w:rPr/>
        <w:t xml:space="preserve">图表：全球主要智能硬件供应商市场份额及排名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本文地址：https://www.51baogao.cn/baogao/20260424/4067663.shtml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24/406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2026年全球智能硬件行业市场规模、领先企业国内外市场份额及排名</dc:title>
  <dc:description>2026年全球智能硬件行业市场规模、领先企业国内外市场份额及排名</dc:description>
  <dc:subject>2026年全球智能硬件行业市场规模、领先企业国内外市场份额及排名</dc:subject>
  <cp:keywords>研究报告</cp:keywords>
  <cp:category>研究报告</cp:category>
  <cp:lastModifiedBy>北京中道泰和信息咨询有限公司</cp:lastModifiedBy>
  <dcterms:created xsi:type="dcterms:W3CDTF">2026-04-24T22:51:54+08:00</dcterms:created>
  <dcterms:modified xsi:type="dcterms:W3CDTF">2026-04-24T22:51:54+08:00</dcterms:modified>
</cp:coreProperties>
</file>

<file path=docProps/custom.xml><?xml version="1.0" encoding="utf-8"?>
<Properties xmlns="http://schemas.openxmlformats.org/officeDocument/2006/custom-properties" xmlns:vt="http://schemas.openxmlformats.org/officeDocument/2006/docPropsVTypes"/>
</file>