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2026-2031年中国无人机行业竞争格局及发展趋势预测报告</w:t>
      </w:r>
    </w:p>
    <w:p>
      <w:pPr>
        <w:spacing w:after="150"/>
      </w:pPr>
      <w:r>
        <w:rPr>
          <w:b w:val="1"/>
          <w:bCs w:val="1"/>
        </w:rPr>
        <w:t xml:space="preserve">报告简介</w:t>
      </w:r>
    </w:p>
    <w:p>
      <w:pPr>
        <w:spacing w:after="150"/>
      </w:pPr>
      <w:r>
        <w:rPr/>
        <w:t xml:space="preserve">无人机行业是指以无人驾驶航空器为核心载体，融合飞控导航、通信链路、任务载荷及地面控制系统等技术，为航拍测绘、农业植保、巡检安防、物流配送、应急救援及军事国防等领域提供空中作业服务的综合性高技术产业。作为低空经济与空天信息产业的重要组成部分，无人机行业横跨航空工程、人工智能、传感器技术及行业应用解决方案等多个前沿领域，其飞行性能、智能化水平与场景适配能力直接决定空中作业的覆盖范围、执行效率及安全可靠性，是衡量一国高端装备制造能力、科技创新水平与新型基础设施完善程度的重要标志。随着我国低空空域管理改革深化与数字经济加速发展，无人机正从单一航拍工具向智能空中平台与低空经济核心载体演进，成为支撑国家治理现代化、产业升级与国防建设的关键战略性产业。</w:t>
      </w:r>
    </w:p>
    <w:p>
      <w:pPr>
        <w:spacing w:after="150"/>
      </w:pPr>
      <w:r>
        <w:rPr/>
        <w:t xml:space="preserve">当前，中国无人机行业正处于消费级市场成熟、工业级应用爆发与低空经济政策红利释放的关键跃升期。经过多年发展，我国已构建起全球最为完整的无人机产业链体系，在消费级航拍领域占据全球绝对主导地位，在工业级无人机领域于农业植保、电力巡检、测绘地理信息、应急消防等场景形成规模化应用优势，军用无人机出口规模亦位居世界前列。与此同时，行业面临深层次的结构性挑战：在核心技术层面，高端飞控芯片、高精度导航定位模组、高能量密度动力电池及复杂环境感知算法等关键领域仍面临供应链安全压力;在应用生态层面，低空飞行服务保障体系尚在建设初期，空域审批、适航认证、保险配套及数据安全等制度框架有待完善，制约着城市物流、载人飞行等新兴场景的商业化进程;在国际竞争层面，部分国家以数据安全与军事用途为由对中国无人机实施限制，出口市场面临地缘政治风险。行业整体呈现\"消费级稳健、工业级爆发、低空经济蓄势\"的发展特征，技术自主化与场景深化成为产业分化的核心变量。</w:t>
      </w:r>
    </w:p>
    <w:p>
      <w:pPr>
        <w:spacing w:after="150"/>
      </w:pPr>
      <w:r>
        <w:rPr/>
        <w:t xml:space="preserve">展望未来，中国无人机行业将在低空经济战略深化与人工智能赋能的双重驱动下迎来历史性发展机遇。\"十五五\"时期，低空经济被纳入国家战略性新兴产业，低空飞行服务保障体系、通用机场及起降场网络建设加速推进，为无人机规模化商业运营创造制度条件;而AI大模型、自主导航、集群协同及新能源动力等技术的成熟应用，则为产业变革注入强劲动能。行业前景体现为三个维度的战略演进：在技术维度，eVTOL(电动垂直起降飞行器)技术路线成熟推动无人机向载人飞行跨越，自主避障、群体智能与数字孪生空管系统实现复杂城市环境下的安全高效运行，氢燃料电池与固态电池技术突破显著延长续航能力与载荷能力;在应用维度，城市低空物流网络从试点向规模化运营拓展，无人机配送成为即时零售与医药物流的重要补充，电力巡检、油气管道、交通设施等基础设施运维向全自动、常态化巡检升级，应急救援、消防灭火、通信中继等公共服务场景深度渗透，具备复杂场景解决方案能力、空域运营资质及行业数据积累的企业将获得更大发展空间;在产业维度，无人机制造商向\"平台+服务+数据\"综合低空运营商转型，与物流平台、保险公司、空管部门的生态协同深化，产业互联网平台赋能飞行调度与资产共享，具备核心技术自主化、适航取证经验、全球化合规能力及低空运营网络的头部企业将在新一轮产业竞争中构建难以复制的护城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行业研究单位等公布和提供的大量资料。报告对我国无人机行业的供需状况、发展现状、子行业发展变化等进行了分析，重点分析了国内外无人机行业的发展现状、如何面对行业的发展挑战、行业的发展建议、行业竞争力，以及行业的投资分析和趋势预测等等。报告还综合了无人机行业的整体发展动态，对行业在产品方面提供了参考建议和具体解决办法。报告对于无人机产品生产企业、经销商、行业管理部门以及拟进入该行业的投资者具有重要的参考价值，对于研究我国无人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无人机行业发展概述</w:t>
      </w:r>
    </w:p>
    <w:p>
      <w:pPr>
        <w:spacing w:before="75" w:after="0"/>
      </w:pPr>
      <w:r>
        <w:rPr/>
        <w:t xml:space="preserve">第一节 行业界定</w:t>
      </w:r>
    </w:p>
    <w:p>
      <w:pPr>
        <w:spacing w:before="75" w:after="0"/>
      </w:pPr>
      <w:r>
        <w:rPr/>
        <w:t xml:space="preserve">一、无人机行业定义及分类</w:t>
      </w:r>
    </w:p>
    <w:p>
      <w:pPr>
        <w:spacing w:before="75" w:after="0"/>
      </w:pPr>
      <w:r>
        <w:rPr/>
        <w:t xml:space="preserve">二、无人机行业经济特性</w:t>
      </w:r>
    </w:p>
    <w:p>
      <w:pPr>
        <w:spacing w:before="75" w:after="0"/>
      </w:pPr>
      <w:r>
        <w:rPr/>
        <w:t xml:space="preserve">三、无人机产业链模型介绍及无人机产业链图分析</w:t>
      </w:r>
    </w:p>
    <w:p>
      <w:pPr>
        <w:spacing w:before="75" w:after="0"/>
      </w:pPr>
      <w:r>
        <w:rPr/>
        <w:t xml:space="preserve">第二节 无人机行业发展成熟度</w:t>
      </w:r>
    </w:p>
    <w:p>
      <w:pPr>
        <w:spacing w:before="75" w:after="0"/>
      </w:pPr>
      <w:r>
        <w:rPr/>
        <w:t xml:space="preserve">一、无人机行业发展周期分析</w:t>
      </w:r>
    </w:p>
    <w:p>
      <w:pPr>
        <w:spacing w:before="75" w:after="0"/>
      </w:pPr>
      <w:r>
        <w:rPr/>
        <w:t xml:space="preserve">二、与国外市场成熟度对比</w:t>
      </w:r>
    </w:p>
    <w:p>
      <w:pPr>
        <w:spacing w:before="75" w:after="0"/>
      </w:pPr>
      <w:r>
        <w:rPr/>
        <w:t xml:space="preserve">第三节 无人机行业相关产业动态</w:t>
      </w:r>
    </w:p>
    <w:p>
      <w:pPr>
        <w:spacing w:before="75" w:after="0"/>
      </w:pPr>
      <w:r>
        <w:rPr>
          <w:b w:val="1"/>
          <w:bCs w:val="1"/>
        </w:rPr>
        <w:t xml:space="preserve">第二章 2025年中国无人机行业发展环境分析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无人机行业相关政策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2025年中国无人机行业发展社会环境分析</w:t>
      </w:r>
    </w:p>
    <w:p>
      <w:pPr>
        <w:spacing w:before="75" w:after="0"/>
      </w:pPr>
      <w:r>
        <w:rPr>
          <w:b w:val="1"/>
          <w:bCs w:val="1"/>
        </w:rPr>
        <w:t xml:space="preserve">第三章 2025年全球无人机行业市场运行形势分析</w:t>
      </w:r>
    </w:p>
    <w:p>
      <w:pPr>
        <w:spacing w:before="75" w:after="0"/>
      </w:pPr>
      <w:r>
        <w:rPr/>
        <w:t xml:space="preserve">第一节 全球无人机行业市场运行环境分析</w:t>
      </w:r>
    </w:p>
    <w:p>
      <w:pPr>
        <w:spacing w:before="75" w:after="0"/>
      </w:pPr>
      <w:r>
        <w:rPr/>
        <w:t xml:space="preserve">第二节 全球无人机行业市场发展情况分析</w:t>
      </w:r>
    </w:p>
    <w:p>
      <w:pPr>
        <w:spacing w:before="75" w:after="0"/>
      </w:pPr>
      <w:r>
        <w:rPr/>
        <w:t xml:space="preserve">一、全球无人机行业市场供需分析</w:t>
      </w:r>
    </w:p>
    <w:p>
      <w:pPr>
        <w:spacing w:before="75" w:after="0"/>
      </w:pPr>
      <w:r>
        <w:rPr/>
        <w:t xml:space="preserve">二、全球无人机行业市场规模分析</w:t>
      </w:r>
    </w:p>
    <w:p>
      <w:pPr>
        <w:spacing w:before="75" w:after="0"/>
      </w:pPr>
      <w:r>
        <w:rPr/>
        <w:t xml:space="preserve">三、全球无人机行业主要国家发展情况分析</w:t>
      </w:r>
    </w:p>
    <w:p>
      <w:pPr>
        <w:spacing w:before="75" w:after="0"/>
      </w:pPr>
      <w:r>
        <w:rPr/>
        <w:t xml:space="preserve">第三节 全球无人机行业重点企业分析</w:t>
      </w:r>
    </w:p>
    <w:p>
      <w:pPr>
        <w:spacing w:before="75" w:after="0"/>
      </w:pPr>
      <w:r>
        <w:rPr/>
        <w:t xml:space="preserve">第四节 2026-2031年全球无人机行业市场规模趋势预测分析</w:t>
      </w:r>
    </w:p>
    <w:p>
      <w:pPr>
        <w:spacing w:before="75" w:after="0"/>
      </w:pPr>
      <w:r>
        <w:rPr>
          <w:b w:val="1"/>
          <w:bCs w:val="1"/>
        </w:rPr>
        <w:t xml:space="preserve">第四章 中国无人机行业发展分析</w:t>
      </w:r>
    </w:p>
    <w:p>
      <w:pPr>
        <w:spacing w:before="75" w:after="0"/>
      </w:pPr>
      <w:r>
        <w:rPr/>
        <w:t xml:space="preserve">第一节 2025年中国无人机行业发展状况</w:t>
      </w:r>
    </w:p>
    <w:p>
      <w:pPr>
        <w:spacing w:before="75" w:after="0"/>
      </w:pPr>
      <w:r>
        <w:rPr/>
        <w:t xml:space="preserve">一、2025年无人机行业发展状况分析</w:t>
      </w:r>
    </w:p>
    <w:p>
      <w:pPr>
        <w:spacing w:before="75" w:after="0"/>
      </w:pPr>
      <w:r>
        <w:rPr/>
        <w:t xml:space="preserve">二、2025年中国无人机行业发展动态</w:t>
      </w:r>
    </w:p>
    <w:p>
      <w:pPr>
        <w:spacing w:before="75" w:after="0"/>
      </w:pPr>
      <w:r>
        <w:rPr/>
        <w:t xml:space="preserve">三、2025年我国无人机行业发展热点</w:t>
      </w:r>
    </w:p>
    <w:p>
      <w:pPr>
        <w:spacing w:before="75" w:after="0"/>
      </w:pPr>
      <w:r>
        <w:rPr/>
        <w:t xml:space="preserve">第二节 2025年中国无人机行业市场供需状况</w:t>
      </w:r>
    </w:p>
    <w:p>
      <w:pPr>
        <w:spacing w:before="75" w:after="0"/>
      </w:pPr>
      <w:r>
        <w:rPr/>
        <w:t xml:space="preserve">一、2023-2025年中国无人机行业供给分析</w:t>
      </w:r>
    </w:p>
    <w:p>
      <w:pPr>
        <w:spacing w:before="75" w:after="0"/>
      </w:pPr>
      <w:r>
        <w:rPr/>
        <w:t xml:space="preserve">二、2023-2025年中国无人机行业市场需求分析</w:t>
      </w:r>
    </w:p>
    <w:p>
      <w:pPr>
        <w:spacing w:before="75" w:after="0"/>
      </w:pPr>
      <w:r>
        <w:rPr/>
        <w:t xml:space="preserve">三、2023-2025年中国无人机行业市场规模分析</w:t>
      </w:r>
    </w:p>
    <w:p>
      <w:pPr>
        <w:spacing w:before="75" w:after="0"/>
      </w:pPr>
      <w:r>
        <w:rPr>
          <w:b w:val="1"/>
          <w:bCs w:val="1"/>
        </w:rPr>
        <w:t xml:space="preserve">第五章 2023-2025年中国无人机行业主要数据监测分析</w:t>
      </w:r>
    </w:p>
    <w:p>
      <w:pPr>
        <w:spacing w:before="75" w:after="0"/>
      </w:pPr>
      <w:r>
        <w:rPr/>
        <w:t xml:space="preserve">第一节 2023-2025年中国无人机行业(所属行业)总体数据分析</w:t>
      </w:r>
    </w:p>
    <w:p>
      <w:pPr>
        <w:spacing w:before="75" w:after="0"/>
      </w:pPr>
      <w:r>
        <w:rPr/>
        <w:t xml:space="preserve">一、2023年中国无人机行业(所属行业)全部企业数据分析</w:t>
      </w:r>
    </w:p>
    <w:p>
      <w:pPr>
        <w:spacing w:before="75" w:after="0"/>
      </w:pPr>
      <w:r>
        <w:rPr/>
        <w:t xml:space="preserve">二、2024年中国无人机行业(所属行业)全部企业数据分析</w:t>
      </w:r>
    </w:p>
    <w:p>
      <w:pPr>
        <w:spacing w:before="75" w:after="0"/>
      </w:pPr>
      <w:r>
        <w:rPr/>
        <w:t xml:space="preserve">三、2025年中国无人机行业(所属行业)全部企业数据分析</w:t>
      </w:r>
    </w:p>
    <w:p>
      <w:pPr>
        <w:spacing w:before="75" w:after="0"/>
      </w:pPr>
      <w:r>
        <w:rPr/>
        <w:t xml:space="preserve">第二节 2023-2025年中国无人机行业(所属行业)不同规模企业数据分析</w:t>
      </w:r>
    </w:p>
    <w:p>
      <w:pPr>
        <w:spacing w:before="75" w:after="0"/>
      </w:pPr>
      <w:r>
        <w:rPr/>
        <w:t xml:space="preserve">一、2023年中国无人机行业(所属行业)不同规模企业数据分析</w:t>
      </w:r>
    </w:p>
    <w:p>
      <w:pPr>
        <w:spacing w:before="75" w:after="0"/>
      </w:pPr>
      <w:r>
        <w:rPr/>
        <w:t xml:space="preserve">二、2024年中国无人机行业(所属行业)不同规模企业数据分析</w:t>
      </w:r>
    </w:p>
    <w:p>
      <w:pPr>
        <w:spacing w:before="75" w:after="0"/>
      </w:pPr>
      <w:r>
        <w:rPr/>
        <w:t xml:space="preserve">三、2025年中国无人机行业(所属行业)不同规模企业数据分析</w:t>
      </w:r>
    </w:p>
    <w:p>
      <w:pPr>
        <w:spacing w:before="75" w:after="0"/>
      </w:pPr>
      <w:r>
        <w:rPr/>
        <w:t xml:space="preserve">第三节 2023-2025年中国无人机行业(所属行业)不同所有制企业数据分析</w:t>
      </w:r>
    </w:p>
    <w:p>
      <w:pPr>
        <w:spacing w:before="75" w:after="0"/>
      </w:pPr>
      <w:r>
        <w:rPr/>
        <w:t xml:space="preserve">一、2023年中国无人机行业(所属行业)不同所有制企业数据分析</w:t>
      </w:r>
    </w:p>
    <w:p>
      <w:pPr>
        <w:spacing w:before="75" w:after="0"/>
      </w:pPr>
      <w:r>
        <w:rPr/>
        <w:t xml:space="preserve">二、2024年中国无人机行业(所属行业)不同所有制企业数据分析</w:t>
      </w:r>
    </w:p>
    <w:p>
      <w:pPr>
        <w:spacing w:before="75" w:after="0"/>
      </w:pPr>
      <w:r>
        <w:rPr/>
        <w:t xml:space="preserve">三、2025年中国无人机行业(所属行业)不同所有制企业数据分析</w:t>
      </w:r>
    </w:p>
    <w:p>
      <w:pPr>
        <w:spacing w:before="75" w:after="0"/>
      </w:pPr>
      <w:r>
        <w:rPr>
          <w:b w:val="1"/>
          <w:bCs w:val="1"/>
        </w:rPr>
        <w:t xml:space="preserve">第六章 2025年中国无人机行业竞争格局分析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中国无人机行业竞争五力模型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2025年中国无人机行业swot模型分析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2025年无人机行业优势企业竞争力分析</w:t>
      </w:r>
    </w:p>
    <w:p>
      <w:pPr>
        <w:spacing w:before="75" w:after="0"/>
      </w:pPr>
      <w:r>
        <w:rPr/>
        <w:t xml:space="preserve">第一节 深圳市大疆创新科技有限公司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广州极飞科技股份有限公司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成都纵横自动化技术股份有限公司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广州亿航智能技术有限公司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航天彩虹无人机股份有限公司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深圳市道通智能航空技术股份有限公司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中航(成都)无人机系统股份有限公司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2023-2025年中国无人机行业上下游分析及其影响</w:t>
      </w:r>
    </w:p>
    <w:p>
      <w:pPr>
        <w:spacing w:before="75" w:after="0"/>
      </w:pPr>
      <w:r>
        <w:rPr/>
        <w:t xml:space="preserve">第一节 2025年中国无人机行业上游发展及影响分析</w:t>
      </w:r>
    </w:p>
    <w:p>
      <w:pPr>
        <w:spacing w:before="75" w:after="0"/>
      </w:pPr>
      <w:r>
        <w:rPr/>
        <w:t xml:space="preserve">一、2025年中国无人机行业上游运行现状分析</w:t>
      </w:r>
    </w:p>
    <w:p>
      <w:pPr>
        <w:spacing w:before="75" w:after="0"/>
      </w:pPr>
      <w:r>
        <w:rPr/>
        <w:t xml:space="preserve">二、上游对无人机行业产生的影响分析</w:t>
      </w:r>
    </w:p>
    <w:p>
      <w:pPr>
        <w:spacing w:before="75" w:after="0"/>
      </w:pPr>
      <w:r>
        <w:rPr/>
        <w:t xml:space="preserve">第二节 2025年中国无人机行业下游发展及影响分析</w:t>
      </w:r>
    </w:p>
    <w:p>
      <w:pPr>
        <w:spacing w:before="75" w:after="0"/>
      </w:pPr>
      <w:r>
        <w:rPr/>
        <w:t xml:space="preserve">一、2025年中国无人机行业下游运行现状分析</w:t>
      </w:r>
    </w:p>
    <w:p>
      <w:pPr>
        <w:spacing w:before="75" w:after="0"/>
      </w:pPr>
      <w:r>
        <w:rPr/>
        <w:t xml:space="preserve">二、下游对无人机行业产生的影响分析</w:t>
      </w:r>
    </w:p>
    <w:p>
      <w:pPr>
        <w:spacing w:before="75" w:after="0"/>
      </w:pPr>
      <w:r>
        <w:rPr>
          <w:b w:val="1"/>
          <w:bCs w:val="1"/>
        </w:rPr>
        <w:t xml:space="preserve">第九章 2026-2031年无人机行业发展及投资前景预测分析</w:t>
      </w:r>
    </w:p>
    <w:p>
      <w:pPr>
        <w:spacing w:before="75" w:after="0"/>
      </w:pPr>
      <w:r>
        <w:rPr/>
        <w:t xml:space="preserve">第一节 2026-2031年无人机行业市场规模预测分析</w:t>
      </w:r>
    </w:p>
    <w:p>
      <w:pPr>
        <w:spacing w:before="75" w:after="0"/>
      </w:pPr>
      <w:r>
        <w:rPr/>
        <w:t xml:space="preserve">第二节 2026-2031年无人机行业供需预测分析</w:t>
      </w:r>
    </w:p>
    <w:p>
      <w:pPr>
        <w:spacing w:before="75" w:after="0"/>
      </w:pPr>
      <w:r>
        <w:rPr/>
        <w:t xml:space="preserve">第三节 2026-2031年我国无人机行业投资环境分析</w:t>
      </w:r>
    </w:p>
    <w:p>
      <w:pPr>
        <w:spacing w:before="75" w:after="0"/>
      </w:pPr>
      <w:r>
        <w:rPr/>
        <w:t xml:space="preserve">第四节 2026-2031年我国无人机行业前景展望分析</w:t>
      </w:r>
    </w:p>
    <w:p>
      <w:pPr>
        <w:spacing w:before="75" w:after="0"/>
      </w:pPr>
      <w:r>
        <w:rPr/>
        <w:t xml:space="preserve">第五节 2026-2031年我国无人机行业盈利能力预测</w:t>
      </w:r>
    </w:p>
    <w:p>
      <w:pPr>
        <w:spacing w:before="75" w:after="0"/>
      </w:pPr>
      <w:r>
        <w:rPr>
          <w:b w:val="1"/>
          <w:bCs w:val="1"/>
        </w:rPr>
        <w:t xml:space="preserve">第十章 2026-2031年中国无人机行业投资风险分析</w:t>
      </w:r>
    </w:p>
    <w:p>
      <w:pPr>
        <w:spacing w:before="75" w:after="0"/>
      </w:pPr>
      <w:r>
        <w:rPr/>
        <w:t xml:space="preserve">第一节 2026-2031年中国无人机行业投资金额分析</w:t>
      </w:r>
    </w:p>
    <w:p>
      <w:pPr>
        <w:spacing w:before="75" w:after="0"/>
      </w:pPr>
      <w:r>
        <w:rPr/>
        <w:t xml:space="preserve">第二节 近年来中国无人机行业主要投资项目分析</w:t>
      </w:r>
    </w:p>
    <w:p>
      <w:pPr>
        <w:spacing w:before="75" w:after="0"/>
      </w:pPr>
      <w:r>
        <w:rPr/>
        <w:t xml:space="preserve">第三节 2026-2031年中国无人机行业投资周期分析</w:t>
      </w:r>
    </w:p>
    <w:p>
      <w:pPr>
        <w:spacing w:before="75" w:after="0"/>
      </w:pPr>
      <w:r>
        <w:rPr/>
        <w:t xml:space="preserve">第四节 2026-2031年中国无人机行业投资风险分析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2026-2031年中国无人机行业发展策略及投资建议分析</w:t>
      </w:r>
    </w:p>
    <w:p>
      <w:pPr>
        <w:spacing w:before="75" w:after="0"/>
      </w:pPr>
      <w:r>
        <w:rPr/>
        <w:t xml:space="preserve">第一节 无人机行业发展策略分析</w:t>
      </w:r>
    </w:p>
    <w:p>
      <w:pPr>
        <w:spacing w:before="75" w:after="0"/>
      </w:pPr>
      <w:r>
        <w:rPr/>
        <w:t xml:space="preserve">第二节 无人机行业市场的重点客户战略实施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2026-2031年中国无人机行业发展建议</w:t>
      </w:r>
    </w:p>
    <w:p>
      <w:pPr>
        <w:spacing w:before="75" w:after="0"/>
      </w:pPr>
      <w:r>
        <w:rPr/>
        <w:t xml:space="preserve">第四节 2026-2031年中国无人机行业投资建议</w:t>
      </w:r>
    </w:p>
    <w:p>
      <w:pPr>
        <w:spacing w:before="75" w:after="0"/>
      </w:pPr>
      <w:r>
        <w:rPr>
          <w:b w:val="1"/>
          <w:bCs w:val="1"/>
        </w:rPr>
        <w:t xml:space="preserve">图表目录</w:t>
      </w:r>
    </w:p>
    <w:p>
      <w:pPr>
        <w:spacing w:before="75" w:after="0"/>
      </w:pPr>
      <w:r>
        <w:rPr/>
        <w:t xml:space="preserve">图表：无人机产业链分析</w:t>
      </w:r>
    </w:p>
    <w:p>
      <w:pPr>
        <w:spacing w:before="75" w:after="0"/>
      </w:pPr>
      <w:r>
        <w:rPr/>
        <w:t xml:space="preserve">图表：国际无人机市场规模</w:t>
      </w:r>
    </w:p>
    <w:p>
      <w:pPr>
        <w:spacing w:before="75" w:after="0"/>
      </w:pPr>
      <w:r>
        <w:rPr/>
        <w:t xml:space="preserve">图表：国际无人机生命周期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图表：2023-2025年中国无人机市场规模</w:t>
      </w:r>
    </w:p>
    <w:p>
      <w:pPr>
        <w:spacing w:before="75" w:after="0"/>
      </w:pPr>
      <w:r>
        <w:rPr/>
        <w:t xml:space="preserve">图表：2023-2025年中国无人机产值</w:t>
      </w:r>
    </w:p>
    <w:p>
      <w:pPr>
        <w:spacing w:before="75" w:after="0"/>
      </w:pPr>
      <w:r>
        <w:rPr/>
        <w:t xml:space="preserve">图表：2023-2025年中国无人机供应情况</w:t>
      </w:r>
    </w:p>
    <w:p>
      <w:pPr>
        <w:spacing w:before="75" w:after="0"/>
      </w:pPr>
      <w:r>
        <w:rPr/>
        <w:t xml:space="preserve">图表：2023-2025年中国无人机需求情况</w:t>
      </w:r>
    </w:p>
    <w:p>
      <w:pPr>
        <w:spacing w:before="75" w:after="0"/>
      </w:pPr>
      <w:r>
        <w:rPr/>
        <w:t xml:space="preserve">图表：2026-2031年中国无人机市场规模预测</w:t>
      </w:r>
    </w:p>
    <w:p>
      <w:pPr>
        <w:spacing w:before="75" w:after="0"/>
      </w:pPr>
      <w:r>
        <w:rPr/>
        <w:t xml:space="preserve">图表：2026-2031年中国无人机供应情况预测</w:t>
      </w:r>
    </w:p>
    <w:p>
      <w:pPr>
        <w:spacing w:before="75" w:after="0"/>
      </w:pPr>
      <w:r>
        <w:rPr/>
        <w:t xml:space="preserve">图表：2026-2031年中国无人机需求情况预测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本文地址：https://www.51baogao.cn/baogao/20260427/4067668.shtml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7/406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2026-2031年中国无人机行业竞争格局及发展趋势预测报告</dc:title>
  <dc:description>2026-2031年中国无人机行业竞争格局及发展趋势预测报告</dc:description>
  <dc:subject>2026-2031年中国无人机行业竞争格局及发展趋势预测报告</dc:subject>
  <cp:keywords>研究报告</cp:keywords>
  <cp:category>研究报告</cp:category>
  <cp:lastModifiedBy>北京中道泰和信息咨询有限公司</cp:lastModifiedBy>
  <dcterms:created xsi:type="dcterms:W3CDTF">2026-04-27T18:27:46+08:00</dcterms:created>
  <dcterms:modified xsi:type="dcterms:W3CDTF">2026-04-27T18:27:46+08:00</dcterms:modified>
</cp:coreProperties>
</file>

<file path=docProps/custom.xml><?xml version="1.0" encoding="utf-8"?>
<Properties xmlns="http://schemas.openxmlformats.org/officeDocument/2006/custom-properties" xmlns:vt="http://schemas.openxmlformats.org/officeDocument/2006/docPropsVTypes"/>
</file>