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2026年全球投影机行业市场规模、领先企业国内外市场份额及排名</w:t>
      </w:r>
    </w:p>
    <w:p>
      <w:pPr>
        <w:spacing w:after="150"/>
      </w:pPr>
      <w:r>
        <w:rPr>
          <w:b w:val="1"/>
          <w:bCs w:val="1"/>
        </w:rPr>
        <w:t xml:space="preserve">报告简介</w:t>
      </w:r>
    </w:p>
    <w:p>
      <w:pPr>
        <w:spacing w:after="150"/>
      </w:pPr>
      <w:r>
        <w:rPr/>
        <w:t xml:space="preserve">投影机是一种通过光学成像原理，将图像或视频信号投射至显示界面的光电设备，核心由光源、光机、成像芯片、控制系统及散热模组构成，涵盖 DLP、LCD、LCoS 等主流技术路线，兼具大屏显示、空间灵活、便携易用等特性，是家庭娱乐、商用办公、教育教学、工程文旅及车载显示等场景的核心输出终端，属于光电显示与智能硬件交叉领域，技术迭代快、应用场景广、消费属性强。</w:t>
      </w:r>
    </w:p>
    <w:p>
      <w:pPr>
        <w:spacing w:after="150"/>
      </w:pPr>
      <w:r>
        <w:rPr/>
        <w:t xml:space="preserve">当前，全球投影机行业正处于结构调整、技术升级、格局重塑的关键阶段。从产业现状看，行业已形成 “核心器件 - 光机制造 - 整机集成 - 渠道销售 - 内容服务” 的完整产业链，市场需求由商用教育主导转向家用娱乐为核心、商用与新兴场景为补充的多元格局。竞争层面，国际品牌在高端工程机、专业显示领域积淀深厚，中国品牌凭借智能化、性价比与快速迭代能力，在智能微投、家用激光投影领域占据全球重要份额，并加速向高端市场渗透。技术层面，光源从传统灯泡向 LED、激光(尤其是三色激光)升级，分辨率向 4K/8K 迭代，AI 智能调校、自动对焦、全屋互联等功能成为标配，产品向高清化、激光化、智能化、便携化转型。未来，全球投影机行业将进入高质量增长期，发展趋势聚焦四大核心方向。其一，家用娱乐需求持续扩容，年轻消费群体对百寸大屏、护眼观影、智能交互的需求提升，超短焦激光投影、便携智能微投成为增长主力，家庭影院场景加速普及。其二，技术创新驱动产品升级，三色激光技术突破散斑痛点、渗透率持续提升，AI 大模型赋能画质优化与多模态交互，光机小型化、散热效能提升推动形态创新，全息投影、AR 投影等前沿技术逐步商用。其三，商用与新兴场景需求分化，教育领域数字化转型推动互动投影普及，商务场景 “云会议 + 便携投影” 需求增长，文旅展览、车载 HUD、医疗教学等新兴场景加速落地，定制化解决方案成竞争关键。其四，绿色低碳与生态融合成主流，全球能效标准升级倒逼低功耗产品研发，行业从 “硬件销售” 向 “硬件 + 内容 + 服务” 生态转型，全屋智能互联与内容生态整合能力决定企业竞争力。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投影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一、投影机定义</w:t>
      </w:r>
    </w:p>
    <w:p>
      <w:pPr>
        <w:spacing w:before="75" w:after="0"/>
      </w:pPr>
      <w:r>
        <w:rPr/>
        <w:t xml:space="preserve">二、投影机产品特征</w:t>
      </w:r>
    </w:p>
    <w:p>
      <w:pPr>
        <w:spacing w:before="75" w:after="0"/>
      </w:pPr>
      <w:r>
        <w:rPr/>
        <w:t xml:space="preserve">第二节 投影机行业归属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全球及国内投影机市场规模</w:t>
      </w:r>
    </w:p>
    <w:p>
      <w:pPr>
        <w:spacing w:before="75" w:after="0"/>
      </w:pPr>
      <w:r>
        <w:rPr/>
        <w:t xml:space="preserve">一、2022-2025年全球投影机市场规模</w:t>
      </w:r>
    </w:p>
    <w:p>
      <w:pPr>
        <w:spacing w:before="75" w:after="0"/>
      </w:pPr>
      <w:r>
        <w:rPr/>
        <w:t xml:space="preserve">二、2022-2025年国内投影机市场规模</w:t>
      </w:r>
    </w:p>
    <w:p>
      <w:pPr>
        <w:spacing w:before="75" w:after="0"/>
      </w:pPr>
      <w:r>
        <w:rPr/>
        <w:t xml:space="preserve">第四节 投影机行业发展现状分析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投影机行业发展影响因素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全球投影机行业发展状况概览</w:t>
      </w:r>
    </w:p>
    <w:p>
      <w:pPr>
        <w:spacing w:before="75" w:after="0"/>
      </w:pPr>
      <w:r>
        <w:rPr/>
        <w:t xml:space="preserve">一、全球投影机产能及区域分布</w:t>
      </w:r>
    </w:p>
    <w:p>
      <w:pPr>
        <w:spacing w:before="75" w:after="0"/>
      </w:pPr>
      <w:r>
        <w:rPr/>
        <w:t xml:space="preserve">二、全球投影机产品结构</w:t>
      </w:r>
    </w:p>
    <w:p>
      <w:pPr>
        <w:spacing w:before="75" w:after="0"/>
      </w:pPr>
      <w:r>
        <w:rPr/>
        <w:t xml:space="preserve">第二节 全球投影机市场竞争分析</w:t>
      </w:r>
    </w:p>
    <w:p>
      <w:pPr>
        <w:spacing w:before="75" w:after="0"/>
      </w:pPr>
      <w:r>
        <w:rPr/>
        <w:t xml:space="preserve">一、全球投影机市场集中度</w:t>
      </w:r>
    </w:p>
    <w:p>
      <w:pPr>
        <w:spacing w:before="75" w:after="0"/>
      </w:pPr>
      <w:r>
        <w:rPr/>
        <w:t xml:space="preserve">二、全球投影机行业竞争梯队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全球投影机领先企业市场占有率及排名(按营收)</w:t>
      </w:r>
    </w:p>
    <w:p>
      <w:pPr>
        <w:spacing w:before="75" w:after="0"/>
      </w:pPr>
      <w:r>
        <w:rPr/>
        <w:t xml:space="preserve">一、2023-2025年全球投影机领先企业营业收入</w:t>
      </w:r>
    </w:p>
    <w:p>
      <w:pPr>
        <w:spacing w:before="75" w:after="0"/>
      </w:pPr>
      <w:r>
        <w:rPr/>
        <w:t xml:space="preserve">二、2023-2025年全球投影机领先企业市场份额</w:t>
      </w:r>
    </w:p>
    <w:p>
      <w:pPr>
        <w:spacing w:before="75" w:after="0"/>
      </w:pPr>
      <w:r>
        <w:rPr/>
        <w:t xml:space="preserve">三、2023-2025年全球投影机领先企业排名</w:t>
      </w:r>
    </w:p>
    <w:p>
      <w:pPr>
        <w:spacing w:before="75" w:after="0"/>
      </w:pPr>
      <w:r>
        <w:rPr/>
        <w:t xml:space="preserve">第四节 国内投影机领先企业市场占有率及排名(按营收)</w:t>
      </w:r>
    </w:p>
    <w:p>
      <w:pPr>
        <w:spacing w:before="75" w:after="0"/>
      </w:pPr>
      <w:r>
        <w:rPr/>
        <w:t xml:space="preserve">一、2023-2025年国内投影机领先企业营业收入</w:t>
      </w:r>
    </w:p>
    <w:p>
      <w:pPr>
        <w:spacing w:before="75" w:after="0"/>
      </w:pPr>
      <w:r>
        <w:rPr/>
        <w:t xml:space="preserve">二、2023-2025年国内投影机领先企业市场份额</w:t>
      </w:r>
    </w:p>
    <w:p>
      <w:pPr>
        <w:spacing w:before="75" w:after="0"/>
      </w:pPr>
      <w:r>
        <w:rPr/>
        <w:t xml:space="preserve">三、2023-2025年国内投影机领先企业排名</w:t>
      </w:r>
    </w:p>
    <w:p>
      <w:pPr>
        <w:spacing w:before="75" w:after="0"/>
      </w:pPr>
      <w:r>
        <w:rPr/>
        <w:t xml:space="preserve">第五节 2025年全球投影机行业资本运作分析</w:t>
      </w:r>
    </w:p>
    <w:p>
      <w:pPr>
        <w:spacing w:before="75" w:after="0"/>
      </w:pPr>
      <w:r>
        <w:rPr/>
        <w:t xml:space="preserve">一、2025年全球投影机行业重大投资并购事件</w:t>
      </w:r>
    </w:p>
    <w:p>
      <w:pPr>
        <w:spacing w:before="75" w:after="0"/>
      </w:pPr>
      <w:r>
        <w:rPr/>
        <w:t xml:space="preserve">二、2025年全球投影机行业重大投资并购事件对行业的影响分析</w:t>
      </w:r>
    </w:p>
    <w:p>
      <w:pPr>
        <w:spacing w:before="75" w:after="0"/>
      </w:pPr>
      <w:r>
        <w:rPr>
          <w:b w:val="1"/>
          <w:bCs w:val="1"/>
        </w:rPr>
        <w:t xml:space="preserve">第三章 全球投影机行业主要国家（地区）分析</w:t>
      </w:r>
    </w:p>
    <w:p>
      <w:pPr>
        <w:spacing w:before="75" w:after="0"/>
      </w:pPr>
      <w:r>
        <w:rPr/>
        <w:t xml:space="preserve">第一节 美国投影机行业分析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三、2023-2025年美国投影机市场规模</w:t>
      </w:r>
    </w:p>
    <w:p>
      <w:pPr>
        <w:spacing w:before="75" w:after="0"/>
      </w:pPr>
      <w:r>
        <w:rPr/>
        <w:t xml:space="preserve">四、2026-2031年美国投影机市场规模预测</w:t>
      </w:r>
    </w:p>
    <w:p>
      <w:pPr>
        <w:spacing w:before="75" w:after="0"/>
      </w:pPr>
      <w:r>
        <w:rPr/>
        <w:t xml:space="preserve">五、美国投影机行业典型企业分析</w:t>
      </w:r>
    </w:p>
    <w:p>
      <w:pPr>
        <w:spacing w:before="75" w:after="0"/>
      </w:pPr>
      <w:r>
        <w:rPr/>
        <w:t xml:space="preserve">第二节 德国投影机行业分析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三、2023-2025年德国投影机市场规模</w:t>
      </w:r>
    </w:p>
    <w:p>
      <w:pPr>
        <w:spacing w:before="75" w:after="0"/>
      </w:pPr>
      <w:r>
        <w:rPr/>
        <w:t xml:space="preserve">四、2026-2031年德国投影机市场规模预测</w:t>
      </w:r>
    </w:p>
    <w:p>
      <w:pPr>
        <w:spacing w:before="75" w:after="0"/>
      </w:pPr>
      <w:r>
        <w:rPr/>
        <w:t xml:space="preserve">五、德国投影机行业典型企业分析</w:t>
      </w:r>
    </w:p>
    <w:p>
      <w:pPr>
        <w:spacing w:before="75" w:after="0"/>
      </w:pPr>
      <w:r>
        <w:rPr/>
        <w:t xml:space="preserve">第三节 日本投影机行业分析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三、2023-2025年日本投影机市场规模</w:t>
      </w:r>
    </w:p>
    <w:p>
      <w:pPr>
        <w:spacing w:before="75" w:after="0"/>
      </w:pPr>
      <w:r>
        <w:rPr/>
        <w:t xml:space="preserve">四、2026-2031年日本投影机市场规模预测</w:t>
      </w:r>
    </w:p>
    <w:p>
      <w:pPr>
        <w:spacing w:before="75" w:after="0"/>
      </w:pPr>
      <w:r>
        <w:rPr/>
        <w:t xml:space="preserve">五、日本投影机行业典型企业分析</w:t>
      </w:r>
    </w:p>
    <w:p>
      <w:pPr>
        <w:spacing w:before="75" w:after="0"/>
      </w:pPr>
      <w:r>
        <w:rPr/>
        <w:t xml:space="preserve">第四节 韩国投影机行业分析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三、2023-2025年韩国投影机市场规模</w:t>
      </w:r>
    </w:p>
    <w:p>
      <w:pPr>
        <w:spacing w:before="75" w:after="0"/>
      </w:pPr>
      <w:r>
        <w:rPr/>
        <w:t xml:space="preserve">四、2026-2031年韩国投影机市场规模预测</w:t>
      </w:r>
    </w:p>
    <w:p>
      <w:pPr>
        <w:spacing w:before="75" w:after="0"/>
      </w:pPr>
      <w:r>
        <w:rPr/>
        <w:t xml:space="preserve">五、韩国投影机行业典型企业分析</w:t>
      </w:r>
    </w:p>
    <w:p>
      <w:pPr>
        <w:spacing w:before="75" w:after="0"/>
      </w:pPr>
      <w:r>
        <w:rPr/>
        <w:t xml:space="preserve">第五节 中国投影机行业分析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三、2023-2025年中国投影机市场规模</w:t>
      </w:r>
    </w:p>
    <w:p>
      <w:pPr>
        <w:spacing w:before="75" w:after="0"/>
      </w:pPr>
      <w:r>
        <w:rPr/>
        <w:t xml:space="preserve">四、2026-2031年中国投影机市场规模预测</w:t>
      </w:r>
    </w:p>
    <w:p>
      <w:pPr>
        <w:spacing w:before="75" w:after="0"/>
      </w:pPr>
      <w:r>
        <w:rPr/>
        <w:t xml:space="preserve">五、中国投影机行业典型企业分析</w:t>
      </w:r>
    </w:p>
    <w:p>
      <w:pPr>
        <w:spacing w:before="75" w:after="0"/>
      </w:pPr>
      <w:r>
        <w:rPr>
          <w:b w:val="1"/>
          <w:bCs w:val="1"/>
        </w:rPr>
        <w:t xml:space="preserve">第四章 投影机细分行业分析</w:t>
      </w:r>
    </w:p>
    <w:p>
      <w:pPr>
        <w:spacing w:before="75" w:after="0"/>
      </w:pPr>
      <w:r>
        <w:rPr/>
        <w:t xml:space="preserve">第一节 工程投影机</w:t>
      </w:r>
    </w:p>
    <w:p>
      <w:pPr>
        <w:spacing w:before="75" w:after="0"/>
      </w:pPr>
      <w:r>
        <w:rPr/>
        <w:t xml:space="preserve">一、全球工程投影机市场规模(2021vs2025vs2030)</w:t>
      </w:r>
    </w:p>
    <w:p>
      <w:pPr>
        <w:spacing w:before="75" w:after="0"/>
      </w:pPr>
      <w:r>
        <w:rPr/>
        <w:t xml:space="preserve">二、全球工程投影机主要供应商及其市场份额(按2025年营收)</w:t>
      </w:r>
    </w:p>
    <w:p>
      <w:pPr>
        <w:spacing w:before="75" w:after="0"/>
      </w:pPr>
      <w:r>
        <w:rPr/>
        <w:t xml:space="preserve">三、中国工程投影机市场规模(2021vs2025vs2030)</w:t>
      </w:r>
    </w:p>
    <w:p>
      <w:pPr>
        <w:spacing w:before="75" w:after="0"/>
      </w:pPr>
      <w:r>
        <w:rPr/>
        <w:t xml:space="preserve">四、中国工程投影机主要供应商及其市场份额(按2025年营收)</w:t>
      </w:r>
    </w:p>
    <w:p>
      <w:pPr>
        <w:spacing w:before="75" w:after="0"/>
      </w:pPr>
      <w:r>
        <w:rPr/>
        <w:t xml:space="preserve">五、工程投影机未来发展趋势预测</w:t>
      </w:r>
    </w:p>
    <w:p>
      <w:pPr>
        <w:spacing w:before="75" w:after="0"/>
      </w:pPr>
      <w:r>
        <w:rPr/>
        <w:t xml:space="preserve">第二节 激光投影机</w:t>
      </w:r>
    </w:p>
    <w:p>
      <w:pPr>
        <w:spacing w:before="75" w:after="0"/>
      </w:pPr>
      <w:r>
        <w:rPr/>
        <w:t xml:space="preserve">一、全球激光投影机市场规模(2021vs2025vs2030)</w:t>
      </w:r>
    </w:p>
    <w:p>
      <w:pPr>
        <w:spacing w:before="75" w:after="0"/>
      </w:pPr>
      <w:r>
        <w:rPr/>
        <w:t xml:space="preserve">二、全球激光投影机主要供应商及其市场份额(按2025年营收)</w:t>
      </w:r>
    </w:p>
    <w:p>
      <w:pPr>
        <w:spacing w:before="75" w:after="0"/>
      </w:pPr>
      <w:r>
        <w:rPr/>
        <w:t xml:space="preserve">三、中国激光投影机市场规模(2021vs2025vs2030)</w:t>
      </w:r>
    </w:p>
    <w:p>
      <w:pPr>
        <w:spacing w:before="75" w:after="0"/>
      </w:pPr>
      <w:r>
        <w:rPr/>
        <w:t xml:space="preserve">四、中国激光投影机主要供应商及其市场份额(按2025年营收)</w:t>
      </w:r>
    </w:p>
    <w:p>
      <w:pPr>
        <w:spacing w:before="75" w:after="0"/>
      </w:pPr>
      <w:r>
        <w:rPr/>
        <w:t xml:space="preserve">五、激光投影机未来发展趋势预测</w:t>
      </w:r>
    </w:p>
    <w:p>
      <w:pPr>
        <w:spacing w:before="75" w:after="0"/>
      </w:pPr>
      <w:r>
        <w:rPr/>
        <w:t xml:space="preserve">第三节 led投影机</w:t>
      </w:r>
    </w:p>
    <w:p>
      <w:pPr>
        <w:spacing w:before="75" w:after="0"/>
      </w:pPr>
      <w:r>
        <w:rPr/>
        <w:t xml:space="preserve">一、全球led投影机市场规模(2021vs2025vs2030)</w:t>
      </w:r>
    </w:p>
    <w:p>
      <w:pPr>
        <w:spacing w:before="75" w:after="0"/>
      </w:pPr>
      <w:r>
        <w:rPr/>
        <w:t xml:space="preserve">二、全球led投影机主要供应商及其市场份额(按2025年营收)</w:t>
      </w:r>
    </w:p>
    <w:p>
      <w:pPr>
        <w:spacing w:before="75" w:after="0"/>
      </w:pPr>
      <w:r>
        <w:rPr/>
        <w:t xml:space="preserve">三、中国led投影机市场规模(2021vs2025vs2030)</w:t>
      </w:r>
    </w:p>
    <w:p>
      <w:pPr>
        <w:spacing w:before="75" w:after="0"/>
      </w:pPr>
      <w:r>
        <w:rPr/>
        <w:t xml:space="preserve">四、中国led投影机主要供应商及其市场份额(按2025年营收)</w:t>
      </w:r>
    </w:p>
    <w:p>
      <w:pPr>
        <w:spacing w:before="75" w:after="0"/>
      </w:pPr>
      <w:r>
        <w:rPr/>
        <w:t xml:space="preserve">五、led投影机未来发展趋势预测</w:t>
      </w:r>
    </w:p>
    <w:p>
      <w:pPr>
        <w:spacing w:before="75" w:after="0"/>
      </w:pPr>
      <w:r>
        <w:rPr>
          <w:b w:val="1"/>
          <w:bCs w:val="1"/>
        </w:rPr>
        <w:t xml:space="preserve">第五章 投影机产业链分析</w:t>
      </w:r>
    </w:p>
    <w:p>
      <w:pPr>
        <w:spacing w:before="75" w:after="0"/>
      </w:pPr>
      <w:r>
        <w:rPr/>
        <w:t xml:space="preserve">第一节 投影机产业链结构解析</w:t>
      </w:r>
    </w:p>
    <w:p>
      <w:pPr>
        <w:spacing w:before="75" w:after="0"/>
      </w:pPr>
      <w:r>
        <w:rPr/>
        <w:t xml:space="preserve">一、投影机产业链结构示意图</w:t>
      </w:r>
    </w:p>
    <w:p>
      <w:pPr>
        <w:spacing w:before="75" w:after="0"/>
      </w:pPr>
      <w:r>
        <w:rPr/>
        <w:t xml:space="preserve">二、投影机产业链全景图</w:t>
      </w:r>
    </w:p>
    <w:p>
      <w:pPr>
        <w:spacing w:before="75" w:after="0"/>
      </w:pPr>
      <w:r>
        <w:rPr/>
        <w:t xml:space="preserve">三、投影机产业发展热力地图</w:t>
      </w:r>
    </w:p>
    <w:p>
      <w:pPr>
        <w:spacing w:before="75" w:after="0"/>
      </w:pPr>
      <w:r>
        <w:rPr/>
        <w:t xml:space="preserve">第二节 投影机产业链上游分析</w:t>
      </w:r>
    </w:p>
    <w:p>
      <w:pPr>
        <w:spacing w:before="75" w:after="0"/>
      </w:pPr>
      <w:r>
        <w:rPr/>
        <w:t xml:space="preserve">一、投影机成本结构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投影机产业链中游分析</w:t>
      </w:r>
    </w:p>
    <w:p>
      <w:pPr>
        <w:spacing w:before="75" w:after="0"/>
      </w:pPr>
      <w:r>
        <w:rPr/>
        <w:t xml:space="preserve">一、投影机中游行业分布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投影机产业链下游分析</w:t>
      </w:r>
    </w:p>
    <w:p>
      <w:pPr>
        <w:spacing w:before="75" w:after="0"/>
      </w:pPr>
      <w:r>
        <w:rPr/>
        <w:t xml:space="preserve">一、投影机下游行业分布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四、下游需求对投影机行业的影响</w:t>
      </w:r>
    </w:p>
    <w:p>
      <w:pPr>
        <w:spacing w:before="75" w:after="0"/>
      </w:pPr>
      <w:r>
        <w:rPr>
          <w:b w:val="1"/>
          <w:bCs w:val="1"/>
        </w:rPr>
        <w:t xml:space="preserve">第六章 投影机领先企业分析</w:t>
      </w:r>
    </w:p>
    <w:p>
      <w:pPr>
        <w:spacing w:before="75" w:after="0"/>
      </w:pPr>
      <w:r>
        <w:rPr/>
        <w:t xml:space="preserve">第一节 爱普生(中国)有限公司</w:t>
      </w:r>
    </w:p>
    <w:p>
      <w:pPr>
        <w:spacing w:before="75" w:after="0"/>
      </w:pPr>
      <w:r>
        <w:rPr/>
        <w:t xml:space="preserve">一、企业基本概况</w:t>
      </w:r>
    </w:p>
    <w:p>
      <w:pPr>
        <w:spacing w:before="75" w:after="0"/>
      </w:pPr>
      <w:r>
        <w:rPr/>
        <w:t xml:space="preserve">二、企业投影机产品分析</w:t>
      </w:r>
    </w:p>
    <w:p>
      <w:pPr>
        <w:spacing w:before="75" w:after="0"/>
      </w:pPr>
      <w:r>
        <w:rPr/>
        <w:t xml:space="preserve">三、2023-2025 年企业投影机业务经营分析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明基电通有限公司</w:t>
      </w:r>
    </w:p>
    <w:p>
      <w:pPr>
        <w:spacing w:before="75" w:after="0"/>
      </w:pPr>
      <w:r>
        <w:rPr/>
        <w:t xml:space="preserve">一、企业基本概况</w:t>
      </w:r>
    </w:p>
    <w:p>
      <w:pPr>
        <w:spacing w:before="75" w:after="0"/>
      </w:pPr>
      <w:r>
        <w:rPr/>
        <w:t xml:space="preserve">二、企业投影机产品分析</w:t>
      </w:r>
    </w:p>
    <w:p>
      <w:pPr>
        <w:spacing w:before="75" w:after="0"/>
      </w:pPr>
      <w:r>
        <w:rPr/>
        <w:t xml:space="preserve">三、2023-2025 年企业投影机业务经营分析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索尼(中国)有限公司</w:t>
      </w:r>
    </w:p>
    <w:p>
      <w:pPr>
        <w:spacing w:before="75" w:after="0"/>
      </w:pPr>
      <w:r>
        <w:rPr/>
        <w:t xml:space="preserve">一、企业基本概况</w:t>
      </w:r>
    </w:p>
    <w:p>
      <w:pPr>
        <w:spacing w:before="75" w:after="0"/>
      </w:pPr>
      <w:r>
        <w:rPr/>
        <w:t xml:space="preserve">二、企业投影机产品分析</w:t>
      </w:r>
    </w:p>
    <w:p>
      <w:pPr>
        <w:spacing w:before="75" w:after="0"/>
      </w:pPr>
      <w:r>
        <w:rPr/>
        <w:t xml:space="preserve">三、2023-2025 年企业投影机业务经营分析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松下电器(中国)有限公司</w:t>
      </w:r>
    </w:p>
    <w:p>
      <w:pPr>
        <w:spacing w:before="75" w:after="0"/>
      </w:pPr>
      <w:r>
        <w:rPr/>
        <w:t xml:space="preserve">一、企业基本概况</w:t>
      </w:r>
    </w:p>
    <w:p>
      <w:pPr>
        <w:spacing w:before="75" w:after="0"/>
      </w:pPr>
      <w:r>
        <w:rPr/>
        <w:t xml:space="preserve">二、企业投影机产品分析</w:t>
      </w:r>
    </w:p>
    <w:p>
      <w:pPr>
        <w:spacing w:before="75" w:after="0"/>
      </w:pPr>
      <w:r>
        <w:rPr/>
        <w:t xml:space="preserve">三、2023-2025 年企业投影机业务经营分析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极米科技股份有限公司</w:t>
      </w:r>
    </w:p>
    <w:p>
      <w:pPr>
        <w:spacing w:before="75" w:after="0"/>
      </w:pPr>
      <w:r>
        <w:rPr/>
        <w:t xml:space="preserve">一、企业基本概况</w:t>
      </w:r>
    </w:p>
    <w:p>
      <w:pPr>
        <w:spacing w:before="75" w:after="0"/>
      </w:pPr>
      <w:r>
        <w:rPr/>
        <w:t xml:space="preserve">二、企业投影机产品分析</w:t>
      </w:r>
    </w:p>
    <w:p>
      <w:pPr>
        <w:spacing w:before="75" w:after="0"/>
      </w:pPr>
      <w:r>
        <w:rPr/>
        <w:t xml:space="preserve">三、2023-2025 年企业投影机业务经营分析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光峰科技股份有限公司</w:t>
      </w:r>
    </w:p>
    <w:p>
      <w:pPr>
        <w:spacing w:before="75" w:after="0"/>
      </w:pPr>
      <w:r>
        <w:rPr/>
        <w:t xml:space="preserve">一、企业基本概况</w:t>
      </w:r>
    </w:p>
    <w:p>
      <w:pPr>
        <w:spacing w:before="75" w:after="0"/>
      </w:pPr>
      <w:r>
        <w:rPr/>
        <w:t xml:space="preserve">二、企业投影机产品分析</w:t>
      </w:r>
    </w:p>
    <w:p>
      <w:pPr>
        <w:spacing w:before="75" w:after="0"/>
      </w:pPr>
      <w:r>
        <w:rPr/>
        <w:t xml:space="preserve">三、2023-2025 年企业投影机业务经营分析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优派科技(中国)有限公司</w:t>
      </w:r>
    </w:p>
    <w:p>
      <w:pPr>
        <w:spacing w:before="75" w:after="0"/>
      </w:pPr>
      <w:r>
        <w:rPr/>
        <w:t xml:space="preserve">一、企业基本概况</w:t>
      </w:r>
    </w:p>
    <w:p>
      <w:pPr>
        <w:spacing w:before="75" w:after="0"/>
      </w:pPr>
      <w:r>
        <w:rPr/>
        <w:t xml:space="preserve">二、企业投影机产品分析</w:t>
      </w:r>
    </w:p>
    <w:p>
      <w:pPr>
        <w:spacing w:before="75" w:after="0"/>
      </w:pPr>
      <w:r>
        <w:rPr/>
        <w:t xml:space="preserve">三、2023-2025 年企业投影机业务经营分析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宏碁(上海)有限公司</w:t>
      </w:r>
    </w:p>
    <w:p>
      <w:pPr>
        <w:spacing w:before="75" w:after="0"/>
      </w:pPr>
      <w:r>
        <w:rPr/>
        <w:t xml:space="preserve">一、企业基本概况</w:t>
      </w:r>
    </w:p>
    <w:p>
      <w:pPr>
        <w:spacing w:before="75" w:after="0"/>
      </w:pPr>
      <w:r>
        <w:rPr/>
        <w:t xml:space="preserve">二、企业投影机产品分析</w:t>
      </w:r>
    </w:p>
    <w:p>
      <w:pPr>
        <w:spacing w:before="75" w:after="0"/>
      </w:pPr>
      <w:r>
        <w:rPr/>
        <w:t xml:space="preserve">三、2023-2025 年企业投影机业务经营分析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坚果投影(深圳)有限公司</w:t>
      </w:r>
    </w:p>
    <w:p>
      <w:pPr>
        <w:spacing w:before="75" w:after="0"/>
      </w:pPr>
      <w:r>
        <w:rPr/>
        <w:t xml:space="preserve">一、企业基本概况</w:t>
      </w:r>
    </w:p>
    <w:p>
      <w:pPr>
        <w:spacing w:before="75" w:after="0"/>
      </w:pPr>
      <w:r>
        <w:rPr/>
        <w:t xml:space="preserve">二、企业投影机产品分析</w:t>
      </w:r>
    </w:p>
    <w:p>
      <w:pPr>
        <w:spacing w:before="75" w:after="0"/>
      </w:pPr>
      <w:r>
        <w:rPr/>
        <w:t xml:space="preserve">三、2023-2025 年企业投影机业务经营分析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奥图码数码科技(上海)有限公司</w:t>
      </w:r>
    </w:p>
    <w:p>
      <w:pPr>
        <w:spacing w:before="75" w:after="0"/>
      </w:pPr>
      <w:r>
        <w:rPr/>
        <w:t xml:space="preserve">一、企业基本概况</w:t>
      </w:r>
    </w:p>
    <w:p>
      <w:pPr>
        <w:spacing w:before="75" w:after="0"/>
      </w:pPr>
      <w:r>
        <w:rPr/>
        <w:t xml:space="preserve">二、企业投影机产品分析</w:t>
      </w:r>
    </w:p>
    <w:p>
      <w:pPr>
        <w:spacing w:before="75" w:after="0"/>
      </w:pPr>
      <w:r>
        <w:rPr/>
        <w:t xml:space="preserve">三、2023-2025 年企业投影机业务经营分析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投影机行业swot分析及发展策略</w:t>
      </w:r>
    </w:p>
    <w:p>
      <w:pPr>
        <w:spacing w:before="75" w:after="0"/>
      </w:pPr>
      <w:r>
        <w:rPr/>
        <w:t xml:space="preserve">第一节 投影机行业发展驱动因素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投影机行业发展swot分析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基于swot分析的投影机行业发展策略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投影机行业商业模式及运营模式</w:t>
      </w:r>
    </w:p>
    <w:p>
      <w:pPr>
        <w:spacing w:before="75" w:after="0"/>
      </w:pPr>
      <w:r>
        <w:rPr/>
        <w:t xml:space="preserve">第一节 投影机行业商业模式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投影机行业运营模式分析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投影机行业发展潜力研究结论</w:t>
      </w:r>
    </w:p>
    <w:p>
      <w:pPr>
        <w:spacing w:before="75" w:after="0"/>
      </w:pPr>
      <w:r>
        <w:rPr/>
        <w:t xml:space="preserve">第二节 投影机主要供应商排名研究结论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图表：全球投影机产品结构</w:t>
      </w:r>
    </w:p>
    <w:p>
      <w:pPr>
        <w:spacing w:before="75" w:after="0"/>
      </w:pPr>
      <w:r>
        <w:rPr/>
        <w:t xml:space="preserve">图表：全球投影机市场集中度</w:t>
      </w:r>
    </w:p>
    <w:p>
      <w:pPr>
        <w:spacing w:before="75" w:after="0"/>
      </w:pPr>
      <w:r>
        <w:rPr/>
        <w:t xml:space="preserve">图表：投影机行业发展趋势</w:t>
      </w:r>
    </w:p>
    <w:p>
      <w:pPr>
        <w:spacing w:before="75" w:after="0"/>
      </w:pPr>
      <w:r>
        <w:rPr/>
        <w:t xml:space="preserve">图表：投影机行业供应链分析</w:t>
      </w:r>
    </w:p>
    <w:p>
      <w:pPr>
        <w:spacing w:before="75" w:after="0"/>
      </w:pPr>
      <w:r>
        <w:rPr/>
        <w:t xml:space="preserve">图表：投影机行业销售模式分析</w:t>
      </w:r>
    </w:p>
    <w:p>
      <w:pPr>
        <w:spacing w:before="75" w:after="0"/>
      </w:pPr>
      <w:r>
        <w:rPr/>
        <w:t xml:space="preserve">图表：投影机产业链结构示意图</w:t>
      </w:r>
    </w:p>
    <w:p>
      <w:pPr>
        <w:spacing w:before="75" w:after="0"/>
      </w:pPr>
      <w:r>
        <w:rPr/>
        <w:t xml:space="preserve">图表：2023-2025年全球投影机市场规模</w:t>
      </w:r>
    </w:p>
    <w:p>
      <w:pPr>
        <w:spacing w:before="75" w:after="0"/>
      </w:pPr>
      <w:r>
        <w:rPr/>
        <w:t xml:space="preserve">图表：2023-2025年中国投影机市场规模</w:t>
      </w:r>
    </w:p>
    <w:p>
      <w:pPr>
        <w:spacing w:before="75" w:after="0"/>
      </w:pPr>
      <w:r>
        <w:rPr/>
        <w:t xml:space="preserve">图表：2025年全球投影机产能区域分布图</w:t>
      </w:r>
    </w:p>
    <w:p>
      <w:pPr>
        <w:spacing w:before="75" w:after="0"/>
      </w:pPr>
      <w:r>
        <w:rPr/>
        <w:t xml:space="preserve">图表：全球主要投影机供应商市场份额及排名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本文地址：https://www.51baogao.cn/baogao/20260429/4067695.shtml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9/406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2026年全球投影机行业市场规模、领先企业国内外市场份额及排名</dc:title>
  <dc:description>2026年全球投影机行业市场规模、领先企业国内外市场份额及排名</dc:description>
  <dc:subject>2026年全球投影机行业市场规模、领先企业国内外市场份额及排名</dc:subject>
  <cp:keywords>研究报告</cp:keywords>
  <cp:category>研究报告</cp:category>
  <cp:lastModifiedBy>北京中道泰和信息咨询有限公司</cp:lastModifiedBy>
  <dcterms:created xsi:type="dcterms:W3CDTF">2026-04-29T09:42:09+08:00</dcterms:created>
  <dcterms:modified xsi:type="dcterms:W3CDTF">2026-04-29T09:42:09+08:00</dcterms:modified>
</cp:coreProperties>
</file>

<file path=docProps/custom.xml><?xml version="1.0" encoding="utf-8"?>
<Properties xmlns="http://schemas.openxmlformats.org/officeDocument/2006/custom-properties" xmlns:vt="http://schemas.openxmlformats.org/officeDocument/2006/docPropsVTypes"/>
</file>