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2026-2031年中国农业机械化行业深度调研与发展趋势预测研究报告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机械化是指在农业生产全流程范围内，以现代农业科学技术与工业装备体系为支撑，用标准化、规模化、现代化的农业机械及配套作业装备，逐步替代传统人力、畜力及手工劳作模式，贯穿农业生产各关键环节，实现农业生产方式、作业模式与经营体系全面革新的现代农业发展过程与生产形态总称。其核心是以机械作业为主体，依托先进制造技术、动力装备技术、智能控制技术与现代农业工程体系，构建系统化的农机作业体系，覆盖农业生产完整作业链条，推动农业生产从分散粗放的人力劳作，转向集约高效、规范标准、稳定可控的机械化作业模式，全面提升农业生产的作业效率、作业质量与资源利用水平。</w:t>
      </w:r>
    </w:p>
    <w:p>
      <w:pPr>
        <w:spacing w:after="150"/>
      </w:pPr>
      <w:r>
        <w:rPr/>
        <w:t xml:space="preserve">农业机械化并非单一环节的工具替换，而是包含动力供给、作业实施、配套运维、技术适配、管理协同在内的完整体系化升级，通过适配不同生产条件、种植模式、土地形态的专业装备，统一作业标准，稳定生产节奏，弱化自然条件与人工操作差异带来的生产波动，增强农业生产的抗风险能力与稳定产出能力。</w:t>
      </w:r>
    </w:p>
    <w:p>
      <w:pPr>
        <w:spacing w:after="150"/>
      </w:pPr>
      <w:r>
        <w:rPr/>
        <w:t xml:space="preserve">在生产效能层面，农业机械化能够优化土地、劳动力、水资源、农资等各类农业生产要素的配置效率，降低劳动强度，减少人力投入依赖，缓解农业劳动力结构变化带来的生产制约，推动农业生产规模化、集约化、标准化经营发展，为适度规模经营、土地集约化利用、现代农业管理制度落地提供坚实硬件支撑。</w:t>
      </w:r>
    </w:p>
    <w:p>
      <w:pPr>
        <w:spacing w:after="150"/>
      </w:pPr>
      <w:r>
        <w:rPr/>
        <w:t xml:space="preserve">随着现代农业技术迭代升级，现代农业机械化不断融合智能化、数字化、精准化技术，在传统动力机械作业基础上，结合传感监测、智能调控、精准管控等技术手段，实现作业过程的精细化调节与科学化管控，进一步减少农资消耗、降低生产损耗、减轻农业面源污染，契合绿色农业、生态农业的发展要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业机械化行业的发展状况进行了深入透彻地分析，对我国行业市场情况、技术现状、供需形势作了详尽研究，重点分析了国内外重点企业、行业发展趋势以及行业投资情况，报告还对农业机械化下游行业的发展进行了探讨，是农业机械化及相关企业、投资部门、研究机构准确了解目前中国市场发展动态，把握农业机械化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农业机械化概述</w:t>
      </w:r>
    </w:p>
    <w:p>
      <w:pPr>
        <w:spacing w:before="75" w:after="0"/>
      </w:pPr>
      <w:r>
        <w:rPr/>
        <w:t xml:space="preserve">第一节 农业机械化定义</w:t>
      </w:r>
    </w:p>
    <w:p>
      <w:pPr>
        <w:spacing w:before="75" w:after="0"/>
      </w:pPr>
      <w:r>
        <w:rPr/>
        <w:t xml:space="preserve">第二节 农业机械化分类情况</w:t>
      </w:r>
    </w:p>
    <w:p>
      <w:pPr>
        <w:spacing w:before="75" w:after="0"/>
      </w:pPr>
      <w:r>
        <w:rPr/>
        <w:t xml:space="preserve">第三节 农业机械化产业链分析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二、农业机械化产业链模型分析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2023-2025年中国农业机械化行业发展环境分析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2023-2025年中国农业机械化行业发展政策环境分析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2023-2025年中国农业机械化行业发展社会环境分析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2023-2025年中国农业机械化行业发展状况</w:t>
      </w:r>
    </w:p>
    <w:p>
      <w:pPr>
        <w:spacing w:before="75" w:after="0"/>
      </w:pPr>
      <w:r>
        <w:rPr/>
        <w:t xml:space="preserve">第一节 中国农业机械化行业规模情况分析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中国农业机械化行业财务能力分析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农业机械化行业发展现状分析</w:t>
      </w:r>
    </w:p>
    <w:p>
      <w:pPr>
        <w:spacing w:before="75" w:after="0"/>
      </w:pPr>
      <w:r>
        <w:rPr/>
        <w:t xml:space="preserve">第一节 农业机械化行业发展分析</w:t>
      </w:r>
    </w:p>
    <w:p>
      <w:pPr>
        <w:spacing w:before="75" w:after="0"/>
      </w:pPr>
      <w:r>
        <w:rPr/>
        <w:t xml:space="preserve">一、农业机械化行业发展现状</w:t>
      </w:r>
    </w:p>
    <w:p>
      <w:pPr>
        <w:spacing w:before="75" w:after="0"/>
      </w:pPr>
      <w:r>
        <w:rPr/>
        <w:t xml:space="preserve">二、农业机械化行业发展预测</w:t>
      </w:r>
    </w:p>
    <w:p>
      <w:pPr>
        <w:spacing w:before="75" w:after="0"/>
      </w:pPr>
      <w:r>
        <w:rPr/>
        <w:t xml:space="preserve">第二节 中国农业机械化行业发展分析</w:t>
      </w:r>
    </w:p>
    <w:p>
      <w:pPr>
        <w:spacing w:before="75" w:after="0"/>
      </w:pPr>
      <w:r>
        <w:rPr/>
        <w:t xml:space="preserve">一、2023-2025年中国农业机械化行业发展态势分析</w:t>
      </w:r>
    </w:p>
    <w:p>
      <w:pPr>
        <w:spacing w:before="75" w:after="0"/>
      </w:pPr>
      <w:r>
        <w:rPr/>
        <w:t xml:space="preserve">二、2023-2025年中国农业机械化行业发展特点分析</w:t>
      </w:r>
    </w:p>
    <w:p>
      <w:pPr>
        <w:spacing w:before="75" w:after="0"/>
      </w:pPr>
      <w:r>
        <w:rPr/>
        <w:t xml:space="preserve">三、2023-2025年中国农业机械化行业市场供需分析</w:t>
      </w:r>
    </w:p>
    <w:p>
      <w:pPr>
        <w:spacing w:before="75" w:after="0"/>
      </w:pPr>
      <w:r>
        <w:rPr/>
        <w:t xml:space="preserve">第三节 农业机械化行业特性分析</w:t>
      </w:r>
    </w:p>
    <w:p>
      <w:pPr>
        <w:spacing w:before="75" w:after="0"/>
      </w:pPr>
      <w:r>
        <w:rPr/>
        <w:t xml:space="preserve">第四节 对中国农业机械化市场的分析及思考</w:t>
      </w:r>
    </w:p>
    <w:p>
      <w:pPr>
        <w:spacing w:before="75" w:after="0"/>
      </w:pPr>
      <w:r>
        <w:rPr/>
        <w:t xml:space="preserve">一、农业机械化市场特点</w:t>
      </w:r>
    </w:p>
    <w:p>
      <w:pPr>
        <w:spacing w:before="75" w:after="0"/>
      </w:pPr>
      <w:r>
        <w:rPr/>
        <w:t xml:space="preserve">二、农业机械化市场分析</w:t>
      </w:r>
    </w:p>
    <w:p>
      <w:pPr>
        <w:spacing w:before="75" w:after="0"/>
      </w:pPr>
      <w:r>
        <w:rPr/>
        <w:t xml:space="preserve">三、农业机械化市场变化的方向</w:t>
      </w:r>
    </w:p>
    <w:p>
      <w:pPr>
        <w:spacing w:before="75" w:after="0"/>
      </w:pPr>
      <w:r>
        <w:rPr/>
        <w:t xml:space="preserve">四、中国农业机械化行业发展的新思路</w:t>
      </w:r>
    </w:p>
    <w:p>
      <w:pPr>
        <w:spacing w:before="75" w:after="0"/>
      </w:pPr>
      <w:r>
        <w:rPr/>
        <w:t xml:space="preserve">五、对中国农业机械化行业发展的思考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中国农业机械化市场规模分析</w:t>
      </w:r>
    </w:p>
    <w:p>
      <w:pPr>
        <w:spacing w:before="75" w:after="0"/>
      </w:pPr>
      <w:r>
        <w:rPr/>
        <w:t xml:space="preserve">第一节 2023-2025年中国农业机械化区域市场规模分析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2026-2031年中国农业机械化市场规模预测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农业机械化行业市场竞争策略分析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农业机械化企业竞争策略分析</w:t>
      </w:r>
    </w:p>
    <w:p>
      <w:pPr>
        <w:spacing w:before="75" w:after="0"/>
      </w:pPr>
      <w:r>
        <w:rPr/>
        <w:t xml:space="preserve">一、提高农业机械化企业核心竞争力的对策</w:t>
      </w:r>
    </w:p>
    <w:p>
      <w:pPr>
        <w:spacing w:before="75" w:after="0"/>
      </w:pPr>
      <w:r>
        <w:rPr/>
        <w:t xml:space="preserve">二、影响农业机械化企业核心竞争力的因素及提升途径</w:t>
      </w:r>
    </w:p>
    <w:p>
      <w:pPr>
        <w:spacing w:before="75" w:after="0"/>
      </w:pPr>
      <w:r>
        <w:rPr/>
        <w:t xml:space="preserve">三、提高农业机械化企业竞争力的策略</w:t>
      </w:r>
    </w:p>
    <w:p>
      <w:pPr>
        <w:spacing w:before="75" w:after="0"/>
      </w:pPr>
      <w:r>
        <w:rPr/>
        <w:t xml:space="preserve">第四节 农业机械化行业竞争力优势分析</w:t>
      </w:r>
    </w:p>
    <w:p>
      <w:pPr>
        <w:spacing w:before="75" w:after="0"/>
      </w:pPr>
      <w:r>
        <w:rPr/>
        <w:t xml:space="preserve">一、整体对农业机械化竞争力评价</w:t>
      </w:r>
    </w:p>
    <w:p>
      <w:pPr>
        <w:spacing w:before="75" w:after="0"/>
      </w:pPr>
      <w:r>
        <w:rPr/>
        <w:t xml:space="preserve">二、农业机械化行业竞争力评价结果分析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农业机械化领先企业分析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农业机械化行业投资与发展前景分析</w:t>
      </w:r>
    </w:p>
    <w:p>
      <w:pPr>
        <w:spacing w:before="75" w:after="0"/>
      </w:pPr>
      <w:r>
        <w:rPr/>
        <w:t xml:space="preserve">第一节 农业机械化行业投资机会分析</w:t>
      </w:r>
    </w:p>
    <w:p>
      <w:pPr>
        <w:spacing w:before="75" w:after="0"/>
      </w:pPr>
      <w:r>
        <w:rPr/>
        <w:t xml:space="preserve">一、农业机械化投资项目分析</w:t>
      </w:r>
    </w:p>
    <w:p>
      <w:pPr>
        <w:spacing w:before="75" w:after="0"/>
      </w:pPr>
      <w:r>
        <w:rPr/>
        <w:t xml:space="preserve">二、可以投资的农业机械化模式</w:t>
      </w:r>
    </w:p>
    <w:p>
      <w:pPr>
        <w:spacing w:before="75" w:after="0"/>
      </w:pPr>
      <w:r>
        <w:rPr/>
        <w:t xml:space="preserve">三、2026年农业机械化投资机会</w:t>
      </w:r>
    </w:p>
    <w:p>
      <w:pPr>
        <w:spacing w:before="75" w:after="0"/>
      </w:pPr>
      <w:r>
        <w:rPr/>
        <w:t xml:space="preserve">第二节 2026-2031年中国农业机械化行业发展预测分析</w:t>
      </w:r>
    </w:p>
    <w:p>
      <w:pPr>
        <w:spacing w:before="75" w:after="0"/>
      </w:pPr>
      <w:r>
        <w:rPr/>
        <w:t xml:space="preserve">一、未来农业机械化发展分析</w:t>
      </w:r>
    </w:p>
    <w:p>
      <w:pPr>
        <w:spacing w:before="75" w:after="0"/>
      </w:pPr>
      <w:r>
        <w:rPr/>
        <w:t xml:space="preserve">二、未来农业机械化行业技术开发方向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农业机械化产业用户度分析</w:t>
      </w:r>
    </w:p>
    <w:p>
      <w:pPr>
        <w:spacing w:before="75" w:after="0"/>
      </w:pPr>
      <w:r>
        <w:rPr/>
        <w:t xml:space="preserve">第一节 农业机械化产业用户认知程度</w:t>
      </w:r>
    </w:p>
    <w:p>
      <w:pPr>
        <w:spacing w:before="75" w:after="0"/>
      </w:pPr>
      <w:r>
        <w:rPr/>
        <w:t xml:space="preserve">第二节 农业机械化产业用户关注因素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2026-2031年农业机械化行业发展趋势及投资风险分析</w:t>
      </w:r>
    </w:p>
    <w:p>
      <w:pPr>
        <w:spacing w:before="75" w:after="0"/>
      </w:pPr>
      <w:r>
        <w:rPr/>
        <w:t xml:space="preserve">第一节 当前农业机械化存在的问题</w:t>
      </w:r>
    </w:p>
    <w:p>
      <w:pPr>
        <w:spacing w:before="75" w:after="0"/>
      </w:pPr>
      <w:r>
        <w:rPr/>
        <w:t xml:space="preserve">第二节 农业机械化未来发展预测分析</w:t>
      </w:r>
    </w:p>
    <w:p>
      <w:pPr>
        <w:spacing w:before="75" w:after="0"/>
      </w:pPr>
      <w:r>
        <w:rPr/>
        <w:t xml:space="preserve">一、中国农业机械化发展方向分析</w:t>
      </w:r>
    </w:p>
    <w:p>
      <w:pPr>
        <w:spacing w:before="75" w:after="0"/>
      </w:pPr>
      <w:r>
        <w:rPr/>
        <w:t xml:space="preserve">二、2026-2031年中国农业机械化行业发展规模预测</w:t>
      </w:r>
    </w:p>
    <w:p>
      <w:pPr>
        <w:spacing w:before="75" w:after="0"/>
      </w:pPr>
      <w:r>
        <w:rPr/>
        <w:t xml:space="preserve">三、2026-2031年中国农业机械化行业发展趋势预测</w:t>
      </w:r>
    </w:p>
    <w:p>
      <w:pPr>
        <w:spacing w:before="75" w:after="0"/>
      </w:pPr>
      <w:r>
        <w:rPr/>
        <w:t xml:space="preserve">第三节 2026-2031年中国农业机械化行业投资风险分析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农业机械化行业营销策略分析及建议</w:t>
      </w:r>
    </w:p>
    <w:p>
      <w:pPr>
        <w:spacing w:before="75" w:after="0"/>
      </w:pPr>
      <w:r>
        <w:rPr/>
        <w:t xml:space="preserve">一、农业机械化行业营销模式</w:t>
      </w:r>
    </w:p>
    <w:p>
      <w:pPr>
        <w:spacing w:before="75" w:after="0"/>
      </w:pPr>
      <w:r>
        <w:rPr/>
        <w:t xml:space="preserve">二、农业机械化行业营销策略</w:t>
      </w:r>
    </w:p>
    <w:p>
      <w:pPr>
        <w:spacing w:before="75" w:after="0"/>
      </w:pPr>
      <w:r>
        <w:rPr/>
        <w:t xml:space="preserve">第二节 农业机械化行业企业经营发展分析及建议</w:t>
      </w:r>
    </w:p>
    <w:p>
      <w:pPr>
        <w:spacing w:before="75" w:after="0"/>
      </w:pPr>
      <w:r>
        <w:rPr/>
        <w:t xml:space="preserve">一、农业机械化行业经营模式</w:t>
      </w:r>
    </w:p>
    <w:p>
      <w:pPr>
        <w:spacing w:before="75" w:after="0"/>
      </w:pPr>
      <w:r>
        <w:rPr/>
        <w:t xml:space="preserve">二、农业机械化行业发展模式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图表：农业机械化行业生命周期</w:t>
      </w:r>
    </w:p>
    <w:p>
      <w:pPr>
        <w:spacing w:before="75" w:after="0"/>
      </w:pPr>
      <w:r>
        <w:rPr/>
        <w:t xml:space="preserve">图表：农业机械化行业产业链结构</w:t>
      </w:r>
    </w:p>
    <w:p>
      <w:pPr>
        <w:spacing w:before="75" w:after="0"/>
      </w:pPr>
      <w:r>
        <w:rPr/>
        <w:t xml:space="preserve">图表：2023-2025年农业机械化行业竞争力分析</w:t>
      </w:r>
    </w:p>
    <w:p>
      <w:pPr>
        <w:spacing w:before="75" w:after="0"/>
      </w:pPr>
      <w:r>
        <w:rPr/>
        <w:t xml:space="preserve">图表：2023-2025年中国农业机械化行业市场规模</w:t>
      </w:r>
    </w:p>
    <w:p>
      <w:pPr>
        <w:spacing w:before="75" w:after="0"/>
      </w:pPr>
      <w:r>
        <w:rPr/>
        <w:t xml:space="preserve">图表：2026-2031年中国农业机械化行业市场规模预测</w:t>
      </w:r>
    </w:p>
    <w:p>
      <w:pPr>
        <w:spacing w:before="75" w:after="0"/>
      </w:pPr>
      <w:r>
        <w:rPr/>
        <w:t xml:space="preserve">图表：2026-2031年中国农业机械化行业资产规模预测</w:t>
      </w:r>
    </w:p>
    <w:p>
      <w:pPr>
        <w:spacing w:before="75" w:after="0"/>
      </w:pPr>
      <w:r>
        <w:rPr/>
        <w:t xml:space="preserve">图表：2026-2031年中国农业机械化行业利润合计预测</w:t>
      </w:r>
    </w:p>
    <w:p>
      <w:pPr>
        <w:spacing w:before="75" w:after="0"/>
      </w:pPr>
      <w:r>
        <w:rPr/>
        <w:t xml:space="preserve">图表：2026-2031年中国农业机械化行业盈利能力预测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本文地址：https://www.51baogao.cn/baogao/20260429/4067708.shtml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429/406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2026-2031年中国农业机械化行业深度调研与发展趋势预测研究报告</dc:title>
  <dc:description>2026-2031年中国农业机械化行业深度调研与发展趋势预测研究报告</dc:description>
  <dc:subject>2026-2031年中国农业机械化行业深度调研与发展趋势预测研究报告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2026-04-29T09:43:04+08:00</dcterms:created>
  <dcterms:modified xsi:type="dcterms:W3CDTF">2026-04-29T09:43:04+08:00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