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2026年全球机床附件行业市场规模、领先企业国内外市场份额及排名</w:t>
      </w:r>
    </w:p>
    <w:p>
      <w:pPr>
        <w:spacing w:after="150"/>
      </w:pPr>
      <w:r>
        <w:rPr>
          <w:b w:val="1"/>
          <w:bCs w:val="1"/>
        </w:rPr>
        <w:t xml:space="preserve">报告简介</w:t>
      </w:r>
    </w:p>
    <w:p>
      <w:pPr>
        <w:spacing w:after="150"/>
      </w:pPr>
      <w:r>
        <w:rPr/>
        <w:t xml:space="preserve">全球机床附件行业是机床工业的核心配套产业，指用于拓展机床加工性能、保障加工精度与效率、提升操作安全性的各类辅助装置及配套设备制造领域，涵盖卡盘、刀架、回转工作台、防护排屑装置、刀具夹具、测量仪器等多元品类，贯通精密制造、材料加工、智能集成与运维服务全链条，是支撑高端装备制造、工业自动化与精密加工产业发展的基础性、关键性行业，兼具技术密集、精度要求高、配套性强、全球联动性显著的特征，直接决定机床整机的性能上限与应用边界，是全球制造业竞争力的重要支撑。</w:t>
      </w:r>
    </w:p>
    <w:p>
      <w:pPr>
        <w:spacing w:after="150"/>
      </w:pPr>
      <w:r>
        <w:rPr/>
        <w:t xml:space="preserve">当前，全球机床附件行业正处于传统品类提质升级、高端领域突破攻坚、产业链重构整合、竞争格局深度调整的关键阶段。从发展现状看，行业依托全球制造业复苏、工业自动化普及与高端制造需求扩张，形成品类齐全、层级分明、应用广泛的成熟市场体系，基础型附件供给充足、竞争充分，高端精密与智能附件长期由国际头部企业主导，技术壁垒与品牌壁垒突出。全球领先企业凭借精密制造技术、长期研发积累、完善的全球渠道与品牌影响力，稳固占据中高端市场核心份额;区域本土企业依托成本优势、本地化服务与适配性产品，深耕中低端市场及细分领域，形成 “头部集中、多元分层、差异化竞争” 的格局。同时，行业面临精密技术瓶颈、核心材料依赖、环保标准趋严与供应链波动等挑战，正从单一设备供应向 “精密化、智能化、模块化、绿色化” 综合解决方案转型。未来，在全球制造业智能化转型、“双碳” 目标推进、高端装备国产化提速与新兴市场工业化深化的驱动下，全球机床附件行业将迈入技术突破加速期、产业升级深化期、格局重塑关键期、价值链攀升突破期。技术层面，传统附件向高精度、高刚性、长寿命升级，智能传感、物联网、数字孪生技术深度融合，推动附件实现远程监控、故障预警与自适应调整，模块化、复合化设计成为主流;绿色化材料与节能工艺广泛应用，契合全球低碳发展趋势。市场层面，汽车、航空航天、模具、新能源等高端制造领域需求持续释放，亚太、拉美、非洲等新兴市场工业化推进带来新增量，欧美市场聚焦老旧设备更新与绿色替代，市场结构持续优化。竞争层面，全球龙头企业加速技术迭代与全球供应链布局，通过并购整合强化高端优势;本土企业加大研发投入，攻克精密核心技术，加速国产化替代，国内外市场份额与企业排名进入动态调整阶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机床附件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一、机床附件定义</w:t>
      </w:r>
    </w:p>
    <w:p>
      <w:pPr>
        <w:spacing w:before="75" w:after="0"/>
      </w:pPr>
      <w:r>
        <w:rPr/>
        <w:t xml:space="preserve">二、机床附件产品特征</w:t>
      </w:r>
    </w:p>
    <w:p>
      <w:pPr>
        <w:spacing w:before="75" w:after="0"/>
      </w:pPr>
      <w:r>
        <w:rPr/>
        <w:t xml:space="preserve">第二节 机床附件行业归属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全球及国内机床附件市场规模</w:t>
      </w:r>
    </w:p>
    <w:p>
      <w:pPr>
        <w:spacing w:before="75" w:after="0"/>
      </w:pPr>
      <w:r>
        <w:rPr/>
        <w:t xml:space="preserve">一、2022-2025年全球机床附件市场规模</w:t>
      </w:r>
    </w:p>
    <w:p>
      <w:pPr>
        <w:spacing w:before="75" w:after="0"/>
      </w:pPr>
      <w:r>
        <w:rPr/>
        <w:t xml:space="preserve">二、2022-2025年国内机床附件市场规模</w:t>
      </w:r>
    </w:p>
    <w:p>
      <w:pPr>
        <w:spacing w:before="75" w:after="0"/>
      </w:pPr>
      <w:r>
        <w:rPr/>
        <w:t xml:space="preserve">第四节 机床附件行业发展现状分析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机床附件行业发展影响因素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全球机床附件行业发展状况概览</w:t>
      </w:r>
    </w:p>
    <w:p>
      <w:pPr>
        <w:spacing w:before="75" w:after="0"/>
      </w:pPr>
      <w:r>
        <w:rPr/>
        <w:t xml:space="preserve">一、全球机床附件产能及区域分布</w:t>
      </w:r>
    </w:p>
    <w:p>
      <w:pPr>
        <w:spacing w:before="75" w:after="0"/>
      </w:pPr>
      <w:r>
        <w:rPr/>
        <w:t xml:space="preserve">二、全球机床附件产品结构</w:t>
      </w:r>
    </w:p>
    <w:p>
      <w:pPr>
        <w:spacing w:before="75" w:after="0"/>
      </w:pPr>
      <w:r>
        <w:rPr/>
        <w:t xml:space="preserve">第二节 全球机床附件市场竞争分析</w:t>
      </w:r>
    </w:p>
    <w:p>
      <w:pPr>
        <w:spacing w:before="75" w:after="0"/>
      </w:pPr>
      <w:r>
        <w:rPr/>
        <w:t xml:space="preserve">一、全球机床附件市场集中度</w:t>
      </w:r>
    </w:p>
    <w:p>
      <w:pPr>
        <w:spacing w:before="75" w:after="0"/>
      </w:pPr>
      <w:r>
        <w:rPr/>
        <w:t xml:space="preserve">二、全球机床附件行业竞争梯队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全球机床附件领先企业市场占有率及排名(按营收)</w:t>
      </w:r>
    </w:p>
    <w:p>
      <w:pPr>
        <w:spacing w:before="75" w:after="0"/>
      </w:pPr>
      <w:r>
        <w:rPr/>
        <w:t xml:space="preserve">一、2023-2025年全球机床附件领先企业营业收入</w:t>
      </w:r>
    </w:p>
    <w:p>
      <w:pPr>
        <w:spacing w:before="75" w:after="0"/>
      </w:pPr>
      <w:r>
        <w:rPr/>
        <w:t xml:space="preserve">二、2023-2025年全球机床附件领先企业市场份额</w:t>
      </w:r>
    </w:p>
    <w:p>
      <w:pPr>
        <w:spacing w:before="75" w:after="0"/>
      </w:pPr>
      <w:r>
        <w:rPr/>
        <w:t xml:space="preserve">三、2023-2025年全球机床附件领先企业排名</w:t>
      </w:r>
    </w:p>
    <w:p>
      <w:pPr>
        <w:spacing w:before="75" w:after="0"/>
      </w:pPr>
      <w:r>
        <w:rPr/>
        <w:t xml:space="preserve">第四节 国内机床附件领先企业市场占有率及排名(按营收)</w:t>
      </w:r>
    </w:p>
    <w:p>
      <w:pPr>
        <w:spacing w:before="75" w:after="0"/>
      </w:pPr>
      <w:r>
        <w:rPr/>
        <w:t xml:space="preserve">一、2023-2025年国内机床附件领先企业营业收入</w:t>
      </w:r>
    </w:p>
    <w:p>
      <w:pPr>
        <w:spacing w:before="75" w:after="0"/>
      </w:pPr>
      <w:r>
        <w:rPr/>
        <w:t xml:space="preserve">二、2023-2025年国内机床附件领先企业市场份额</w:t>
      </w:r>
    </w:p>
    <w:p>
      <w:pPr>
        <w:spacing w:before="75" w:after="0"/>
      </w:pPr>
      <w:r>
        <w:rPr/>
        <w:t xml:space="preserve">三、2023-2025年国内机床附件领先企业排名</w:t>
      </w:r>
    </w:p>
    <w:p>
      <w:pPr>
        <w:spacing w:before="75" w:after="0"/>
      </w:pPr>
      <w:r>
        <w:rPr/>
        <w:t xml:space="preserve">第五节 2025年全球机床附件行业资本运作分析</w:t>
      </w:r>
    </w:p>
    <w:p>
      <w:pPr>
        <w:spacing w:before="75" w:after="0"/>
      </w:pPr>
      <w:r>
        <w:rPr/>
        <w:t xml:space="preserve">一、2025年全球机床附件行业重大投资并购事件</w:t>
      </w:r>
    </w:p>
    <w:p>
      <w:pPr>
        <w:spacing w:before="75" w:after="0"/>
      </w:pPr>
      <w:r>
        <w:rPr/>
        <w:t xml:space="preserve">二、2025年全球机床附件行业重大投资并购事件对行业的影响分析</w:t>
      </w:r>
    </w:p>
    <w:p>
      <w:pPr>
        <w:spacing w:before="75" w:after="0"/>
      </w:pPr>
      <w:r>
        <w:rPr>
          <w:b w:val="1"/>
          <w:bCs w:val="1"/>
        </w:rPr>
        <w:t xml:space="preserve">第三章 全球机床附件行业主要国家（地区）分析</w:t>
      </w:r>
    </w:p>
    <w:p>
      <w:pPr>
        <w:spacing w:before="75" w:after="0"/>
      </w:pPr>
      <w:r>
        <w:rPr/>
        <w:t xml:space="preserve">第一节 美国机床附件行业分析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三、2023-2025年美国机床附件市场规模</w:t>
      </w:r>
    </w:p>
    <w:p>
      <w:pPr>
        <w:spacing w:before="75" w:after="0"/>
      </w:pPr>
      <w:r>
        <w:rPr/>
        <w:t xml:space="preserve">四、2026-2031年美国机床附件市场规模预测</w:t>
      </w:r>
    </w:p>
    <w:p>
      <w:pPr>
        <w:spacing w:before="75" w:after="0"/>
      </w:pPr>
      <w:r>
        <w:rPr/>
        <w:t xml:space="preserve">五、美国机床附件行业典型企业分析</w:t>
      </w:r>
    </w:p>
    <w:p>
      <w:pPr>
        <w:spacing w:before="75" w:after="0"/>
      </w:pPr>
      <w:r>
        <w:rPr/>
        <w:t xml:space="preserve">第二节 德国机床附件行业分析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三、2023-2025年德国机床附件市场规模</w:t>
      </w:r>
    </w:p>
    <w:p>
      <w:pPr>
        <w:spacing w:before="75" w:after="0"/>
      </w:pPr>
      <w:r>
        <w:rPr/>
        <w:t xml:space="preserve">四、2026-2031年德国机床附件市场规模预测</w:t>
      </w:r>
    </w:p>
    <w:p>
      <w:pPr>
        <w:spacing w:before="75" w:after="0"/>
      </w:pPr>
      <w:r>
        <w:rPr/>
        <w:t xml:space="preserve">五、德国机床附件行业典型企业分析</w:t>
      </w:r>
    </w:p>
    <w:p>
      <w:pPr>
        <w:spacing w:before="75" w:after="0"/>
      </w:pPr>
      <w:r>
        <w:rPr/>
        <w:t xml:space="preserve">第三节 日本机床附件行业分析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三、2023-2025年日本机床附件市场规模</w:t>
      </w:r>
    </w:p>
    <w:p>
      <w:pPr>
        <w:spacing w:before="75" w:after="0"/>
      </w:pPr>
      <w:r>
        <w:rPr/>
        <w:t xml:space="preserve">四、2026-2031年日本机床附件市场规模预测</w:t>
      </w:r>
    </w:p>
    <w:p>
      <w:pPr>
        <w:spacing w:before="75" w:after="0"/>
      </w:pPr>
      <w:r>
        <w:rPr/>
        <w:t xml:space="preserve">五、日本机床附件行业典型企业分析</w:t>
      </w:r>
    </w:p>
    <w:p>
      <w:pPr>
        <w:spacing w:before="75" w:after="0"/>
      </w:pPr>
      <w:r>
        <w:rPr/>
        <w:t xml:space="preserve">第四节 韩国机床附件行业分析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三、2023-2025年韩国机床附件市场规模</w:t>
      </w:r>
    </w:p>
    <w:p>
      <w:pPr>
        <w:spacing w:before="75" w:after="0"/>
      </w:pPr>
      <w:r>
        <w:rPr/>
        <w:t xml:space="preserve">四、2026-2031年韩国机床附件市场规模预测</w:t>
      </w:r>
    </w:p>
    <w:p>
      <w:pPr>
        <w:spacing w:before="75" w:after="0"/>
      </w:pPr>
      <w:r>
        <w:rPr/>
        <w:t xml:space="preserve">五、韩国机床附件行业典型企业分析</w:t>
      </w:r>
    </w:p>
    <w:p>
      <w:pPr>
        <w:spacing w:before="75" w:after="0"/>
      </w:pPr>
      <w:r>
        <w:rPr/>
        <w:t xml:space="preserve">第五节 中国机床附件行业分析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三、2023-2025年中国机床附件市场规模</w:t>
      </w:r>
    </w:p>
    <w:p>
      <w:pPr>
        <w:spacing w:before="75" w:after="0"/>
      </w:pPr>
      <w:r>
        <w:rPr/>
        <w:t xml:space="preserve">四、2026-2031年中国机床附件市场规模预测</w:t>
      </w:r>
    </w:p>
    <w:p>
      <w:pPr>
        <w:spacing w:before="75" w:after="0"/>
      </w:pPr>
      <w:r>
        <w:rPr/>
        <w:t xml:space="preserve">五、中国机床附件行业典型企业分析</w:t>
      </w:r>
    </w:p>
    <w:p>
      <w:pPr>
        <w:spacing w:before="75" w:after="0"/>
      </w:pPr>
      <w:r>
        <w:rPr>
          <w:b w:val="1"/>
          <w:bCs w:val="1"/>
        </w:rPr>
        <w:t xml:space="preserve">第四章 机床附件细分行业分析</w:t>
      </w:r>
    </w:p>
    <w:p>
      <w:pPr>
        <w:spacing w:before="75" w:after="0"/>
      </w:pPr>
      <w:r>
        <w:rPr/>
        <w:t xml:space="preserve">第一节 机床卡盘类附件</w:t>
      </w:r>
    </w:p>
    <w:p>
      <w:pPr>
        <w:spacing w:before="75" w:after="0"/>
      </w:pPr>
      <w:r>
        <w:rPr/>
        <w:t xml:space="preserve">一、全球机床卡盘类附件市场规模(2021vs2025vs2030)</w:t>
      </w:r>
    </w:p>
    <w:p>
      <w:pPr>
        <w:spacing w:before="75" w:after="0"/>
      </w:pPr>
      <w:r>
        <w:rPr/>
        <w:t xml:space="preserve">二、全球机床卡盘类附件主要供应商及其市场份额(按2025年营收)</w:t>
      </w:r>
    </w:p>
    <w:p>
      <w:pPr>
        <w:spacing w:before="75" w:after="0"/>
      </w:pPr>
      <w:r>
        <w:rPr/>
        <w:t xml:space="preserve">三、中国机床卡盘类附件市场规模(2021vs2025vs2030)</w:t>
      </w:r>
    </w:p>
    <w:p>
      <w:pPr>
        <w:spacing w:before="75" w:after="0"/>
      </w:pPr>
      <w:r>
        <w:rPr/>
        <w:t xml:space="preserve">四、中国机床卡盘类附件主要供应商及其市场份额(按2025年营收)</w:t>
      </w:r>
    </w:p>
    <w:p>
      <w:pPr>
        <w:spacing w:before="75" w:after="0"/>
      </w:pPr>
      <w:r>
        <w:rPr/>
        <w:t xml:space="preserve">五、机床卡盘类附件未来发展趋势预测</w:t>
      </w:r>
    </w:p>
    <w:p>
      <w:pPr>
        <w:spacing w:before="75" w:after="0"/>
      </w:pPr>
      <w:r>
        <w:rPr/>
        <w:t xml:space="preserve">第二节 机床顶尖中心架附件</w:t>
      </w:r>
    </w:p>
    <w:p>
      <w:pPr>
        <w:spacing w:before="75" w:after="0"/>
      </w:pPr>
      <w:r>
        <w:rPr/>
        <w:t xml:space="preserve">一、全球机床顶尖中心架附件市场规模(2021vs2025vs2030)</w:t>
      </w:r>
    </w:p>
    <w:p>
      <w:pPr>
        <w:spacing w:before="75" w:after="0"/>
      </w:pPr>
      <w:r>
        <w:rPr/>
        <w:t xml:space="preserve">二、全球机床顶尖中心架附件主要供应商及其市场份额(按2025年营收)</w:t>
      </w:r>
    </w:p>
    <w:p>
      <w:pPr>
        <w:spacing w:before="75" w:after="0"/>
      </w:pPr>
      <w:r>
        <w:rPr/>
        <w:t xml:space="preserve">三、中国机床顶尖中心架附件市场规模(2021vs2025vs2030)</w:t>
      </w:r>
    </w:p>
    <w:p>
      <w:pPr>
        <w:spacing w:before="75" w:after="0"/>
      </w:pPr>
      <w:r>
        <w:rPr/>
        <w:t xml:space="preserve">四、中国机床顶尖中心架附件主要供应商及其市场份额(按2025年营收)</w:t>
      </w:r>
    </w:p>
    <w:p>
      <w:pPr>
        <w:spacing w:before="75" w:after="0"/>
      </w:pPr>
      <w:r>
        <w:rPr/>
        <w:t xml:space="preserve">五、机床顶尖中心架附件未来发展趋势预测</w:t>
      </w:r>
    </w:p>
    <w:p>
      <w:pPr>
        <w:spacing w:before="75" w:after="0"/>
      </w:pPr>
      <w:r>
        <w:rPr/>
        <w:t xml:space="preserve">第三节 机床吸盘磁力工装附件</w:t>
      </w:r>
    </w:p>
    <w:p>
      <w:pPr>
        <w:spacing w:before="75" w:after="0"/>
      </w:pPr>
      <w:r>
        <w:rPr/>
        <w:t xml:space="preserve">一、全球机床吸盘磁力工装附件市场规模(2021vs2025vs2030)</w:t>
      </w:r>
    </w:p>
    <w:p>
      <w:pPr>
        <w:spacing w:before="75" w:after="0"/>
      </w:pPr>
      <w:r>
        <w:rPr/>
        <w:t xml:space="preserve">二、全球机床吸盘磁力工装附件主要供应商及其市场份额(按2025年营收)</w:t>
      </w:r>
    </w:p>
    <w:p>
      <w:pPr>
        <w:spacing w:before="75" w:after="0"/>
      </w:pPr>
      <w:r>
        <w:rPr/>
        <w:t xml:space="preserve">三、中国机床吸盘磁力工装附件市场规模(2021vs2025vs2030)</w:t>
      </w:r>
    </w:p>
    <w:p>
      <w:pPr>
        <w:spacing w:before="75" w:after="0"/>
      </w:pPr>
      <w:r>
        <w:rPr/>
        <w:t xml:space="preserve">四、中国机床吸盘磁力工装附件主要供应商及其市场份额(按2025年营收)</w:t>
      </w:r>
    </w:p>
    <w:p>
      <w:pPr>
        <w:spacing w:before="75" w:after="0"/>
      </w:pPr>
      <w:r>
        <w:rPr/>
        <w:t xml:space="preserve">五、机床吸盘磁力工装附件未来发展趋势预测</w:t>
      </w:r>
    </w:p>
    <w:p>
      <w:pPr>
        <w:spacing w:before="75" w:after="0"/>
      </w:pPr>
      <w:r>
        <w:rPr/>
        <w:t xml:space="preserve">第四节 机床伸缩防护钣金附件</w:t>
      </w:r>
    </w:p>
    <w:p>
      <w:pPr>
        <w:spacing w:before="75" w:after="0"/>
      </w:pPr>
      <w:r>
        <w:rPr/>
        <w:t xml:space="preserve">一、全球机床伸缩防护钣金附件市场规模(2021vs2025vs2030)</w:t>
      </w:r>
    </w:p>
    <w:p>
      <w:pPr>
        <w:spacing w:before="75" w:after="0"/>
      </w:pPr>
      <w:r>
        <w:rPr/>
        <w:t xml:space="preserve">二、全球机床伸缩防护钣金附件主要供应商及其市场份额(按2025年营收)</w:t>
      </w:r>
    </w:p>
    <w:p>
      <w:pPr>
        <w:spacing w:before="75" w:after="0"/>
      </w:pPr>
      <w:r>
        <w:rPr/>
        <w:t xml:space="preserve">三、中国机床伸缩防护钣金附件市场规模(2021vs2025vs2030)</w:t>
      </w:r>
    </w:p>
    <w:p>
      <w:pPr>
        <w:spacing w:before="75" w:after="0"/>
      </w:pPr>
      <w:r>
        <w:rPr/>
        <w:t xml:space="preserve">四、中国机床伸缩防护钣金附件主要供应商及其市场份额(按2025年营收)</w:t>
      </w:r>
    </w:p>
    <w:p>
      <w:pPr>
        <w:spacing w:before="75" w:after="0"/>
      </w:pPr>
      <w:r>
        <w:rPr/>
        <w:t xml:space="preserve">五、机床伸缩防护钣金附件未来发展趋势预测</w:t>
      </w:r>
    </w:p>
    <w:p>
      <w:pPr>
        <w:spacing w:before="75" w:after="0"/>
      </w:pPr>
      <w:r>
        <w:rPr/>
        <w:t xml:space="preserve">第五节 机床精密转接定位附件</w:t>
      </w:r>
    </w:p>
    <w:p>
      <w:pPr>
        <w:spacing w:before="75" w:after="0"/>
      </w:pPr>
      <w:r>
        <w:rPr/>
        <w:t xml:space="preserve">一、全球机床精密转接定位附件市场规模(2021vs2025vs2030)</w:t>
      </w:r>
    </w:p>
    <w:p>
      <w:pPr>
        <w:spacing w:before="75" w:after="0"/>
      </w:pPr>
      <w:r>
        <w:rPr/>
        <w:t xml:space="preserve">二、全球机床精密转接定位附件主要供应商及其市场份额(按2025年营收)</w:t>
      </w:r>
    </w:p>
    <w:p>
      <w:pPr>
        <w:spacing w:before="75" w:after="0"/>
      </w:pPr>
      <w:r>
        <w:rPr/>
        <w:t xml:space="preserve">三、中国机床精密转接定位附件市场规模(2021vs2025vs2030)</w:t>
      </w:r>
    </w:p>
    <w:p>
      <w:pPr>
        <w:spacing w:before="75" w:after="0"/>
      </w:pPr>
      <w:r>
        <w:rPr/>
        <w:t xml:space="preserve">四、中国机床精密转接定位附件主要供应商及其市场份额(按2025年营收)</w:t>
      </w:r>
    </w:p>
    <w:p>
      <w:pPr>
        <w:spacing w:before="75" w:after="0"/>
      </w:pPr>
      <w:r>
        <w:rPr/>
        <w:t xml:space="preserve">五、机床精密转接定位附件未来发展趋势预测</w:t>
      </w:r>
    </w:p>
    <w:p>
      <w:pPr>
        <w:spacing w:before="75" w:after="0"/>
      </w:pPr>
      <w:r>
        <w:rPr>
          <w:b w:val="1"/>
          <w:bCs w:val="1"/>
        </w:rPr>
        <w:t xml:space="preserve">第五章 机床附件产业链分析</w:t>
      </w:r>
    </w:p>
    <w:p>
      <w:pPr>
        <w:spacing w:before="75" w:after="0"/>
      </w:pPr>
      <w:r>
        <w:rPr/>
        <w:t xml:space="preserve">第一节 机床附件产业链结构解析</w:t>
      </w:r>
    </w:p>
    <w:p>
      <w:pPr>
        <w:spacing w:before="75" w:after="0"/>
      </w:pPr>
      <w:r>
        <w:rPr/>
        <w:t xml:space="preserve">一、机床附件产业链结构示意图</w:t>
      </w:r>
    </w:p>
    <w:p>
      <w:pPr>
        <w:spacing w:before="75" w:after="0"/>
      </w:pPr>
      <w:r>
        <w:rPr/>
        <w:t xml:space="preserve">二、机床附件产业链全景图</w:t>
      </w:r>
    </w:p>
    <w:p>
      <w:pPr>
        <w:spacing w:before="75" w:after="0"/>
      </w:pPr>
      <w:r>
        <w:rPr/>
        <w:t xml:space="preserve">三、机床附件产业发展热力地图</w:t>
      </w:r>
    </w:p>
    <w:p>
      <w:pPr>
        <w:spacing w:before="75" w:after="0"/>
      </w:pPr>
      <w:r>
        <w:rPr/>
        <w:t xml:space="preserve">第二节 机床附件产业链上游分析</w:t>
      </w:r>
    </w:p>
    <w:p>
      <w:pPr>
        <w:spacing w:before="75" w:after="0"/>
      </w:pPr>
      <w:r>
        <w:rPr/>
        <w:t xml:space="preserve">一、机床附件成本结构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机床附件产业链中游分析</w:t>
      </w:r>
    </w:p>
    <w:p>
      <w:pPr>
        <w:spacing w:before="75" w:after="0"/>
      </w:pPr>
      <w:r>
        <w:rPr/>
        <w:t xml:space="preserve">一、机床附件中游行业分布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机床附件产业链下游分析</w:t>
      </w:r>
    </w:p>
    <w:p>
      <w:pPr>
        <w:spacing w:before="75" w:after="0"/>
      </w:pPr>
      <w:r>
        <w:rPr/>
        <w:t xml:space="preserve">一、机床附件下游行业分布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四、下游需求对机床附件行业的影响</w:t>
      </w:r>
    </w:p>
    <w:p>
      <w:pPr>
        <w:spacing w:before="75" w:after="0"/>
      </w:pPr>
      <w:r>
        <w:rPr>
          <w:b w:val="1"/>
          <w:bCs w:val="1"/>
        </w:rPr>
        <w:t xml:space="preserve">第六章 机床附件领先企业分析</w:t>
      </w:r>
    </w:p>
    <w:p>
      <w:pPr>
        <w:spacing w:before="75" w:after="0"/>
      </w:pPr>
      <w:r>
        <w:rPr/>
        <w:t xml:space="preserve">第一节 烟台环球机床装备股份有限公司</w:t>
      </w:r>
    </w:p>
    <w:p>
      <w:pPr>
        <w:spacing w:before="75" w:after="0"/>
      </w:pPr>
      <w:r>
        <w:rPr/>
        <w:t xml:space="preserve">一、企业基本概况</w:t>
      </w:r>
    </w:p>
    <w:p>
      <w:pPr>
        <w:spacing w:before="75" w:after="0"/>
      </w:pPr>
      <w:r>
        <w:rPr/>
        <w:t xml:space="preserve">二、企业机床附件产品分析</w:t>
      </w:r>
    </w:p>
    <w:p>
      <w:pPr>
        <w:spacing w:before="75" w:after="0"/>
      </w:pPr>
      <w:r>
        <w:rPr/>
        <w:t xml:space="preserve">三、2023-2025 年企业机床附件业务经营分析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呼和浩特众环工贸股份有限公司</w:t>
      </w:r>
    </w:p>
    <w:p>
      <w:pPr>
        <w:spacing w:before="75" w:after="0"/>
      </w:pPr>
      <w:r>
        <w:rPr/>
        <w:t xml:space="preserve">一、企业基本概况</w:t>
      </w:r>
    </w:p>
    <w:p>
      <w:pPr>
        <w:spacing w:before="75" w:after="0"/>
      </w:pPr>
      <w:r>
        <w:rPr/>
        <w:t xml:space="preserve">二、企业机床附件产品分析</w:t>
      </w:r>
    </w:p>
    <w:p>
      <w:pPr>
        <w:spacing w:before="75" w:after="0"/>
      </w:pPr>
      <w:r>
        <w:rPr/>
        <w:t xml:space="preserve">三、2023-2025 年企业机床附件业务经营分析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贝斯特精密机械(无锡)有限公司</w:t>
      </w:r>
    </w:p>
    <w:p>
      <w:pPr>
        <w:spacing w:before="75" w:after="0"/>
      </w:pPr>
      <w:r>
        <w:rPr/>
        <w:t xml:space="preserve">一、企业基本概况</w:t>
      </w:r>
    </w:p>
    <w:p>
      <w:pPr>
        <w:spacing w:before="75" w:after="0"/>
      </w:pPr>
      <w:r>
        <w:rPr/>
        <w:t xml:space="preserve">二、企业机床附件产品分析</w:t>
      </w:r>
    </w:p>
    <w:p>
      <w:pPr>
        <w:spacing w:before="75" w:after="0"/>
      </w:pPr>
      <w:r>
        <w:rPr/>
        <w:t xml:space="preserve">三、2023-2025 年企业机床附件业务经营分析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山东征宙机械股份有限公司</w:t>
      </w:r>
    </w:p>
    <w:p>
      <w:pPr>
        <w:spacing w:before="75" w:after="0"/>
      </w:pPr>
      <w:r>
        <w:rPr/>
        <w:t xml:space="preserve">一、企业基本概况</w:t>
      </w:r>
    </w:p>
    <w:p>
      <w:pPr>
        <w:spacing w:before="75" w:after="0"/>
      </w:pPr>
      <w:r>
        <w:rPr/>
        <w:t xml:space="preserve">二、企业机床附件产品分析</w:t>
      </w:r>
    </w:p>
    <w:p>
      <w:pPr>
        <w:spacing w:before="75" w:after="0"/>
      </w:pPr>
      <w:r>
        <w:rPr/>
        <w:t xml:space="preserve">三、2023-2025 年企业机床附件业务经营分析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常州市新墅机床数控设备有限公司</w:t>
      </w:r>
    </w:p>
    <w:p>
      <w:pPr>
        <w:spacing w:before="75" w:after="0"/>
      </w:pPr>
      <w:r>
        <w:rPr/>
        <w:t xml:space="preserve">一、企业基本概况</w:t>
      </w:r>
    </w:p>
    <w:p>
      <w:pPr>
        <w:spacing w:before="75" w:after="0"/>
      </w:pPr>
      <w:r>
        <w:rPr/>
        <w:t xml:space="preserve">二、企业机床附件产品分析</w:t>
      </w:r>
    </w:p>
    <w:p>
      <w:pPr>
        <w:spacing w:before="75" w:after="0"/>
      </w:pPr>
      <w:r>
        <w:rPr/>
        <w:t xml:space="preserve">三、2023-2025 年企业机床附件业务经营分析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浙江三鸥机械股份有限公司</w:t>
      </w:r>
    </w:p>
    <w:p>
      <w:pPr>
        <w:spacing w:before="75" w:after="0"/>
      </w:pPr>
      <w:r>
        <w:rPr/>
        <w:t xml:space="preserve">一、企业基本概况</w:t>
      </w:r>
    </w:p>
    <w:p>
      <w:pPr>
        <w:spacing w:before="75" w:after="0"/>
      </w:pPr>
      <w:r>
        <w:rPr/>
        <w:t xml:space="preserve">二、企业机床附件产品分析</w:t>
      </w:r>
    </w:p>
    <w:p>
      <w:pPr>
        <w:spacing w:before="75" w:after="0"/>
      </w:pPr>
      <w:r>
        <w:rPr/>
        <w:t xml:space="preserve">三、2023-2025 年企业机床附件业务经营分析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森泰英格(成都)数控刀具股份有限公司</w:t>
      </w:r>
    </w:p>
    <w:p>
      <w:pPr>
        <w:spacing w:before="75" w:after="0"/>
      </w:pPr>
      <w:r>
        <w:rPr/>
        <w:t xml:space="preserve">一、企业基本概况</w:t>
      </w:r>
    </w:p>
    <w:p>
      <w:pPr>
        <w:spacing w:before="75" w:after="0"/>
      </w:pPr>
      <w:r>
        <w:rPr/>
        <w:t xml:space="preserve">二、企业机床附件产品分析</w:t>
      </w:r>
    </w:p>
    <w:p>
      <w:pPr>
        <w:spacing w:before="75" w:after="0"/>
      </w:pPr>
      <w:r>
        <w:rPr/>
        <w:t xml:space="preserve">三、2023-2025 年企业机床附件业务经营分析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山东威达机械股份有限公司</w:t>
      </w:r>
    </w:p>
    <w:p>
      <w:pPr>
        <w:spacing w:before="75" w:after="0"/>
      </w:pPr>
      <w:r>
        <w:rPr/>
        <w:t xml:space="preserve">一、企业基本概况</w:t>
      </w:r>
    </w:p>
    <w:p>
      <w:pPr>
        <w:spacing w:before="75" w:after="0"/>
      </w:pPr>
      <w:r>
        <w:rPr/>
        <w:t xml:space="preserve">二、企业机床附件产品分析</w:t>
      </w:r>
    </w:p>
    <w:p>
      <w:pPr>
        <w:spacing w:before="75" w:after="0"/>
      </w:pPr>
      <w:r>
        <w:rPr/>
        <w:t xml:space="preserve">三、2023-2025 年企业机床附件业务经营分析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烟台开发区博森科技发展有限公司</w:t>
      </w:r>
    </w:p>
    <w:p>
      <w:pPr>
        <w:spacing w:before="75" w:after="0"/>
      </w:pPr>
      <w:r>
        <w:rPr/>
        <w:t xml:space="preserve">一、企业基本概况</w:t>
      </w:r>
    </w:p>
    <w:p>
      <w:pPr>
        <w:spacing w:before="75" w:after="0"/>
      </w:pPr>
      <w:r>
        <w:rPr/>
        <w:t xml:space="preserve">二、企业机床附件产品分析</w:t>
      </w:r>
    </w:p>
    <w:p>
      <w:pPr>
        <w:spacing w:before="75" w:after="0"/>
      </w:pPr>
      <w:r>
        <w:rPr/>
        <w:t xml:space="preserve">三、2023-2025 年企业机床附件业务经营分析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冈田智能(江苏)股份有限公司</w:t>
      </w:r>
    </w:p>
    <w:p>
      <w:pPr>
        <w:spacing w:before="75" w:after="0"/>
      </w:pPr>
      <w:r>
        <w:rPr/>
        <w:t xml:space="preserve">一、企业基本概况</w:t>
      </w:r>
    </w:p>
    <w:p>
      <w:pPr>
        <w:spacing w:before="75" w:after="0"/>
      </w:pPr>
      <w:r>
        <w:rPr/>
        <w:t xml:space="preserve">二、企业机床附件产品分析</w:t>
      </w:r>
    </w:p>
    <w:p>
      <w:pPr>
        <w:spacing w:before="75" w:after="0"/>
      </w:pPr>
      <w:r>
        <w:rPr/>
        <w:t xml:space="preserve">三、2023-2025 年企业机床附件业务经营分析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机床附件行业swot分析及发展策略</w:t>
      </w:r>
    </w:p>
    <w:p>
      <w:pPr>
        <w:spacing w:before="75" w:after="0"/>
      </w:pPr>
      <w:r>
        <w:rPr/>
        <w:t xml:space="preserve">第一节 机床附件行业发展驱动因素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机床附件行业发展swot分析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基于swot分析的机床附件行业发展策略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机床附件行业商业模式及运营模式</w:t>
      </w:r>
    </w:p>
    <w:p>
      <w:pPr>
        <w:spacing w:before="75" w:after="0"/>
      </w:pPr>
      <w:r>
        <w:rPr/>
        <w:t xml:space="preserve">第一节 机床附件行业商业模式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机床附件行业运营模式分析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机床附件行业发展潜力研究结论</w:t>
      </w:r>
    </w:p>
    <w:p>
      <w:pPr>
        <w:spacing w:before="75" w:after="0"/>
      </w:pPr>
      <w:r>
        <w:rPr/>
        <w:t xml:space="preserve">第二节 机床附件主要供应商排名研究结论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图表：全球机床附件产品结构</w:t>
      </w:r>
    </w:p>
    <w:p>
      <w:pPr>
        <w:spacing w:before="75" w:after="0"/>
      </w:pPr>
      <w:r>
        <w:rPr/>
        <w:t xml:space="preserve">图表：全球机床附件市场集中度</w:t>
      </w:r>
    </w:p>
    <w:p>
      <w:pPr>
        <w:spacing w:before="75" w:after="0"/>
      </w:pPr>
      <w:r>
        <w:rPr/>
        <w:t xml:space="preserve">图表：机床附件行业发展趋势</w:t>
      </w:r>
    </w:p>
    <w:p>
      <w:pPr>
        <w:spacing w:before="75" w:after="0"/>
      </w:pPr>
      <w:r>
        <w:rPr/>
        <w:t xml:space="preserve">图表：机床附件行业供应链分析</w:t>
      </w:r>
    </w:p>
    <w:p>
      <w:pPr>
        <w:spacing w:before="75" w:after="0"/>
      </w:pPr>
      <w:r>
        <w:rPr/>
        <w:t xml:space="preserve">图表：机床附件行业销售模式分析</w:t>
      </w:r>
    </w:p>
    <w:p>
      <w:pPr>
        <w:spacing w:before="75" w:after="0"/>
      </w:pPr>
      <w:r>
        <w:rPr/>
        <w:t xml:space="preserve">图表：机床附件产业链结构示意图</w:t>
      </w:r>
    </w:p>
    <w:p>
      <w:pPr>
        <w:spacing w:before="75" w:after="0"/>
      </w:pPr>
      <w:r>
        <w:rPr/>
        <w:t xml:space="preserve">图表：2023-2025年全球机床附件市场规模</w:t>
      </w:r>
    </w:p>
    <w:p>
      <w:pPr>
        <w:spacing w:before="75" w:after="0"/>
      </w:pPr>
      <w:r>
        <w:rPr/>
        <w:t xml:space="preserve">图表：2023-2025年中国机床附件市场规模</w:t>
      </w:r>
    </w:p>
    <w:p>
      <w:pPr>
        <w:spacing w:before="75" w:after="0"/>
      </w:pPr>
      <w:r>
        <w:rPr/>
        <w:t xml:space="preserve">图表：2025年全球机床附件产能区域分布图</w:t>
      </w:r>
    </w:p>
    <w:p>
      <w:pPr>
        <w:spacing w:before="75" w:after="0"/>
      </w:pPr>
      <w:r>
        <w:rPr/>
        <w:t xml:space="preserve">图表：全球主要机床附件供应商市场份额及排名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本文地址：https://www.51baogao.cn/baogao/20260430/4067741.shtml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30/406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2026年全球机床附件行业市场规模、领先企业国内外市场份额及排名</dc:title>
  <dc:description>2026年全球机床附件行业市场规模、领先企业国内外市场份额及排名</dc:description>
  <dc:subject>2026年全球机床附件行业市场规模、领先企业国内外市场份额及排名</dc:subject>
  <cp:keywords>研究报告</cp:keywords>
  <cp:category>研究报告</cp:category>
  <cp:lastModifiedBy>北京中道泰和信息咨询有限公司</cp:lastModifiedBy>
  <dcterms:created xsi:type="dcterms:W3CDTF">2026-04-30T16:21:09+08:00</dcterms:created>
  <dcterms:modified xsi:type="dcterms:W3CDTF">2026-04-30T16:21:09+08:00</dcterms:modified>
</cp:coreProperties>
</file>

<file path=docProps/custom.xml><?xml version="1.0" encoding="utf-8"?>
<Properties xmlns="http://schemas.openxmlformats.org/officeDocument/2006/custom-properties" xmlns:vt="http://schemas.openxmlformats.org/officeDocument/2006/docPropsVTypes"/>
</file>