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2026年全球居家医疗服务行业市场规模、领先企业国内外市场份额及排名</w:t>
      </w:r>
    </w:p>
    <w:p>
      <w:pPr>
        <w:spacing w:after="150"/>
      </w:pPr>
      <w:r>
        <w:rPr>
          <w:b w:val="1"/>
          <w:bCs w:val="1"/>
        </w:rPr>
        <w:t xml:space="preserve">报告简介</w:t>
      </w:r>
    </w:p>
    <w:p>
      <w:pPr>
        <w:spacing w:after="150"/>
      </w:pPr>
      <w:r>
        <w:rPr/>
        <w:t xml:space="preserve">居家医疗服务是以居家为核心场景，以有医疗需求的群体为服务对象，依托专业医疗资源与数字化技术，提供规范化、个性化医疗健康服务的新型医疗服务形态，是医疗服务体系的重要延伸与补充。其打破传统医疗机构的空间局限，让服务对象在熟悉的居家环境中享受便捷、专业的医疗服务，兼顾医疗专业性与居家舒适性，衔接院内诊疗与居家康复，聚焦疾病治疗、康复护理、健康管理等核心需求，缓解医疗资源紧张压力，提升医疗服务的可及性与便捷性，契合现代医疗服务人性化、普惠化的发展趋势。</w:t>
      </w:r>
    </w:p>
    <w:p>
      <w:pPr>
        <w:spacing w:after="150"/>
      </w:pPr>
      <w:r>
        <w:rPr/>
        <w:t xml:space="preserve">居家医疗服务以专业医疗资质为核心支撑，构建起全方位、全流程的服务体系，具备专业性、规范性与针对性特征。服务主体由具备执业资质的医护人员及专业医疗服务机构构成，遵循医学诊疗规范与行业服务标准，确保服务质量与医疗安全。服务内容覆盖多维度医疗需求，既包含基础的疾病诊疗、症状监测、用药指导等医疗服务，也涵盖术后康复、慢病管理、护理照料等延伸服务，形成从诊疗干预到康复护理、从健康监测到健康指导的完整服务链条，精准适配不同服务对象的身体状况与医疗需求。</w:t>
      </w:r>
    </w:p>
    <w:p>
      <w:pPr>
        <w:spacing w:after="150"/>
      </w:pPr>
      <w:r>
        <w:rPr/>
        <w:t xml:space="preserve">居家医疗服务兼具医疗属性与服务属性，以医疗诊疗为核心，以人性化服务为导向，实现医疗技术与服务体验的双向融合。在医疗层面，依托专业医护人员的诊疗能力，提供精准的疾病评估、诊疗方案制定与医疗干预，确保医疗服务的专业性与有效性;在服务层面，立足居家场景的特殊性，优化服务流程，注重服务的便捷性与舒适性，减少服务对象的就医奔波，兼顾生理护理与心理关怀，缓解服务对象的焦虑情绪，让医疗服务更具温度，实现 “专业医疗 + 人文关怀” 的有机结合。</w:t>
      </w:r>
    </w:p>
    <w:p>
      <w:pPr>
        <w:spacing w:after="150"/>
      </w:pPr>
      <w:r>
        <w:rPr/>
        <w:t xml:space="preserve">居家医疗服务呈现多元化、精准化、数字化的发展特征，适配不同群体的医疗需求差异，推动医疗服务向精细化转型。随着人口老龄化加深与医疗需求升级，服务对象逐步拓展，覆盖慢病患者、术后康复人群、失能半失能群体等各类有医疗需求的群体。同时，依托物联网、人工智能等数字化技术，实现远程诊疗、健康监测、用药提醒等智能化服务，打破时空限制，提升服务效率与精准度。服务模式更加灵活，可根据服务对象的病情、身体状况与需求，制定个性化服务方案，实现 “一人一策” 的精准医疗服务。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居家医疗服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一、居家医疗服务定义</w:t>
      </w:r>
    </w:p>
    <w:p>
      <w:pPr>
        <w:spacing w:before="75" w:after="0"/>
      </w:pPr>
      <w:r>
        <w:rPr/>
        <w:t xml:space="preserve">二、居家医疗服务产品特征</w:t>
      </w:r>
    </w:p>
    <w:p>
      <w:pPr>
        <w:spacing w:before="75" w:after="0"/>
      </w:pPr>
      <w:r>
        <w:rPr/>
        <w:t xml:space="preserve">第二节 居家医疗服务行业归属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全球及国内居家医疗服务市场规模</w:t>
      </w:r>
    </w:p>
    <w:p>
      <w:pPr>
        <w:spacing w:before="75" w:after="0"/>
      </w:pPr>
      <w:r>
        <w:rPr/>
        <w:t xml:space="preserve">一、2022-2025年全球居家医疗服务市场规模</w:t>
      </w:r>
    </w:p>
    <w:p>
      <w:pPr>
        <w:spacing w:before="75" w:after="0"/>
      </w:pPr>
      <w:r>
        <w:rPr/>
        <w:t xml:space="preserve">二、2022-2025年国内居家医疗服务市场规模</w:t>
      </w:r>
    </w:p>
    <w:p>
      <w:pPr>
        <w:spacing w:before="75" w:after="0"/>
      </w:pPr>
      <w:r>
        <w:rPr/>
        <w:t xml:space="preserve">第四节 居家医疗服务行业发展现状分析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居家医疗服务行业发展影响因素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全球居家医疗服务行业发展状况概览</w:t>
      </w:r>
    </w:p>
    <w:p>
      <w:pPr>
        <w:spacing w:before="75" w:after="0"/>
      </w:pPr>
      <w:r>
        <w:rPr/>
        <w:t xml:space="preserve">一、全球居家医疗服务产能及区域分布</w:t>
      </w:r>
    </w:p>
    <w:p>
      <w:pPr>
        <w:spacing w:before="75" w:after="0"/>
      </w:pPr>
      <w:r>
        <w:rPr/>
        <w:t xml:space="preserve">二、全球居家医疗服务产品结构</w:t>
      </w:r>
    </w:p>
    <w:p>
      <w:pPr>
        <w:spacing w:before="75" w:after="0"/>
      </w:pPr>
      <w:r>
        <w:rPr/>
        <w:t xml:space="preserve">第二节 全球居家医疗服务市场竞争分析</w:t>
      </w:r>
    </w:p>
    <w:p>
      <w:pPr>
        <w:spacing w:before="75" w:after="0"/>
      </w:pPr>
      <w:r>
        <w:rPr/>
        <w:t xml:space="preserve">一、全球居家医疗服务市场集中度</w:t>
      </w:r>
    </w:p>
    <w:p>
      <w:pPr>
        <w:spacing w:before="75" w:after="0"/>
      </w:pPr>
      <w:r>
        <w:rPr/>
        <w:t xml:space="preserve">二、全球居家医疗服务行业竞争梯队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全球居家医疗服务领先企业市场占有率及排名(按营收)</w:t>
      </w:r>
    </w:p>
    <w:p>
      <w:pPr>
        <w:spacing w:before="75" w:after="0"/>
      </w:pPr>
      <w:r>
        <w:rPr/>
        <w:t xml:space="preserve">一、2023-2025年全球居家医疗服务领先企业营业收入</w:t>
      </w:r>
    </w:p>
    <w:p>
      <w:pPr>
        <w:spacing w:before="75" w:after="0"/>
      </w:pPr>
      <w:r>
        <w:rPr/>
        <w:t xml:space="preserve">二、2023-2025年全球居家医疗服务领先企业市场份额</w:t>
      </w:r>
    </w:p>
    <w:p>
      <w:pPr>
        <w:spacing w:before="75" w:after="0"/>
      </w:pPr>
      <w:r>
        <w:rPr/>
        <w:t xml:space="preserve">三、2023-2025年全球居家医疗服务领先企业排名</w:t>
      </w:r>
    </w:p>
    <w:p>
      <w:pPr>
        <w:spacing w:before="75" w:after="0"/>
      </w:pPr>
      <w:r>
        <w:rPr/>
        <w:t xml:space="preserve">第四节 国内居家医疗服务领先企业市场占有率及排名(按营收)</w:t>
      </w:r>
    </w:p>
    <w:p>
      <w:pPr>
        <w:spacing w:before="75" w:after="0"/>
      </w:pPr>
      <w:r>
        <w:rPr/>
        <w:t xml:space="preserve">一、2023-2025年国内居家医疗服务领先企业营业收入</w:t>
      </w:r>
    </w:p>
    <w:p>
      <w:pPr>
        <w:spacing w:before="75" w:after="0"/>
      </w:pPr>
      <w:r>
        <w:rPr/>
        <w:t xml:space="preserve">二、2023-2025年国内居家医疗服务领先企业市场份额</w:t>
      </w:r>
    </w:p>
    <w:p>
      <w:pPr>
        <w:spacing w:before="75" w:after="0"/>
      </w:pPr>
      <w:r>
        <w:rPr/>
        <w:t xml:space="preserve">三、2023-2025年国内居家医疗服务领先企业排名</w:t>
      </w:r>
    </w:p>
    <w:p>
      <w:pPr>
        <w:spacing w:before="75" w:after="0"/>
      </w:pPr>
      <w:r>
        <w:rPr/>
        <w:t xml:space="preserve">第五节 2025年全球居家医疗服务行业资本运作分析</w:t>
      </w:r>
    </w:p>
    <w:p>
      <w:pPr>
        <w:spacing w:before="75" w:after="0"/>
      </w:pPr>
      <w:r>
        <w:rPr/>
        <w:t xml:space="preserve">一、2025年全球居家医疗服务行业重大投资并购事件</w:t>
      </w:r>
    </w:p>
    <w:p>
      <w:pPr>
        <w:spacing w:before="75" w:after="0"/>
      </w:pPr>
      <w:r>
        <w:rPr/>
        <w:t xml:space="preserve">二、2025年全球居家医疗服务行业重大投资并购事件对行业的影响分析</w:t>
      </w:r>
    </w:p>
    <w:p>
      <w:pPr>
        <w:spacing w:before="75" w:after="0"/>
      </w:pPr>
      <w:r>
        <w:rPr>
          <w:b w:val="1"/>
          <w:bCs w:val="1"/>
        </w:rPr>
        <w:t xml:space="preserve">第三章 全球居家医疗服务行业主要国家（地区）分析</w:t>
      </w:r>
    </w:p>
    <w:p>
      <w:pPr>
        <w:spacing w:before="75" w:after="0"/>
      </w:pPr>
      <w:r>
        <w:rPr/>
        <w:t xml:space="preserve">第一节 美国居家医疗服务行业分析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三、2023-2025年美国居家医疗服务市场规模</w:t>
      </w:r>
    </w:p>
    <w:p>
      <w:pPr>
        <w:spacing w:before="75" w:after="0"/>
      </w:pPr>
      <w:r>
        <w:rPr/>
        <w:t xml:space="preserve">四、2026-2031年美国居家医疗服务市场规模预测</w:t>
      </w:r>
    </w:p>
    <w:p>
      <w:pPr>
        <w:spacing w:before="75" w:after="0"/>
      </w:pPr>
      <w:r>
        <w:rPr/>
        <w:t xml:space="preserve">五、美国居家医疗服务行业典型企业分析</w:t>
      </w:r>
    </w:p>
    <w:p>
      <w:pPr>
        <w:spacing w:before="75" w:after="0"/>
      </w:pPr>
      <w:r>
        <w:rPr/>
        <w:t xml:space="preserve">第二节 德国居家医疗服务行业分析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三、2023-2025年德国居家医疗服务市场规模</w:t>
      </w:r>
    </w:p>
    <w:p>
      <w:pPr>
        <w:spacing w:before="75" w:after="0"/>
      </w:pPr>
      <w:r>
        <w:rPr/>
        <w:t xml:space="preserve">四、2026-2031年德国居家医疗服务市场规模预测</w:t>
      </w:r>
    </w:p>
    <w:p>
      <w:pPr>
        <w:spacing w:before="75" w:after="0"/>
      </w:pPr>
      <w:r>
        <w:rPr/>
        <w:t xml:space="preserve">五、德国居家医疗服务行业典型企业分析</w:t>
      </w:r>
    </w:p>
    <w:p>
      <w:pPr>
        <w:spacing w:before="75" w:after="0"/>
      </w:pPr>
      <w:r>
        <w:rPr/>
        <w:t xml:space="preserve">第三节 日本居家医疗服务行业分析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三、2023-2025年日本居家医疗服务市场规模</w:t>
      </w:r>
    </w:p>
    <w:p>
      <w:pPr>
        <w:spacing w:before="75" w:after="0"/>
      </w:pPr>
      <w:r>
        <w:rPr/>
        <w:t xml:space="preserve">四、2026-2031年日本居家医疗服务市场规模预测</w:t>
      </w:r>
    </w:p>
    <w:p>
      <w:pPr>
        <w:spacing w:before="75" w:after="0"/>
      </w:pPr>
      <w:r>
        <w:rPr/>
        <w:t xml:space="preserve">五、日本居家医疗服务行业典型企业分析</w:t>
      </w:r>
    </w:p>
    <w:p>
      <w:pPr>
        <w:spacing w:before="75" w:after="0"/>
      </w:pPr>
      <w:r>
        <w:rPr/>
        <w:t xml:space="preserve">第四节 韩国居家医疗服务行业分析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三、2023-2025年韩国居家医疗服务市场规模</w:t>
      </w:r>
    </w:p>
    <w:p>
      <w:pPr>
        <w:spacing w:before="75" w:after="0"/>
      </w:pPr>
      <w:r>
        <w:rPr/>
        <w:t xml:space="preserve">四、2026-2031年韩国居家医疗服务市场规模预测</w:t>
      </w:r>
    </w:p>
    <w:p>
      <w:pPr>
        <w:spacing w:before="75" w:after="0"/>
      </w:pPr>
      <w:r>
        <w:rPr/>
        <w:t xml:space="preserve">五、韩国居家医疗服务行业典型企业分析</w:t>
      </w:r>
    </w:p>
    <w:p>
      <w:pPr>
        <w:spacing w:before="75" w:after="0"/>
      </w:pPr>
      <w:r>
        <w:rPr/>
        <w:t xml:space="preserve">第五节 中国居家医疗服务行业分析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三、2023-2025年中国居家医疗服务市场规模</w:t>
      </w:r>
    </w:p>
    <w:p>
      <w:pPr>
        <w:spacing w:before="75" w:after="0"/>
      </w:pPr>
      <w:r>
        <w:rPr/>
        <w:t xml:space="preserve">四、2026-2031年中国居家医疗服务市场规模预测</w:t>
      </w:r>
    </w:p>
    <w:p>
      <w:pPr>
        <w:spacing w:before="75" w:after="0"/>
      </w:pPr>
      <w:r>
        <w:rPr/>
        <w:t xml:space="preserve">五、中国居家医疗服务行业典型企业分析</w:t>
      </w:r>
    </w:p>
    <w:p>
      <w:pPr>
        <w:spacing w:before="75" w:after="0"/>
      </w:pPr>
      <w:r>
        <w:rPr>
          <w:b w:val="1"/>
          <w:bCs w:val="1"/>
        </w:rPr>
        <w:t xml:space="preserve">第四章 居家医疗服务细分行业分析</w:t>
      </w:r>
    </w:p>
    <w:p>
      <w:pPr>
        <w:spacing w:before="75" w:after="0"/>
      </w:pPr>
      <w:r>
        <w:rPr/>
        <w:t xml:space="preserve">第一节 基础医疗服务</w:t>
      </w:r>
    </w:p>
    <w:p>
      <w:pPr>
        <w:spacing w:before="75" w:after="0"/>
      </w:pPr>
      <w:r>
        <w:rPr/>
        <w:t xml:space="preserve">一、全球基础医疗服务市场规模(2021vs2025vs2030)</w:t>
      </w:r>
    </w:p>
    <w:p>
      <w:pPr>
        <w:spacing w:before="75" w:after="0"/>
      </w:pPr>
      <w:r>
        <w:rPr/>
        <w:t xml:space="preserve">二、全球基础医疗服务主要供应商及其市场份额(按2025年营收)</w:t>
      </w:r>
    </w:p>
    <w:p>
      <w:pPr>
        <w:spacing w:before="75" w:after="0"/>
      </w:pPr>
      <w:r>
        <w:rPr/>
        <w:t xml:space="preserve">三、中国基础医疗服务市场规模(2021vs2025vs2030)</w:t>
      </w:r>
    </w:p>
    <w:p>
      <w:pPr>
        <w:spacing w:before="75" w:after="0"/>
      </w:pPr>
      <w:r>
        <w:rPr/>
        <w:t xml:space="preserve">四、中国基础医疗服务主要供应商及其市场份额(按2025年营收)</w:t>
      </w:r>
    </w:p>
    <w:p>
      <w:pPr>
        <w:spacing w:before="75" w:after="0"/>
      </w:pPr>
      <w:r>
        <w:rPr/>
        <w:t xml:space="preserve">五、基础医疗服务未来发展趋势预测</w:t>
      </w:r>
    </w:p>
    <w:p>
      <w:pPr>
        <w:spacing w:before="75" w:after="0"/>
      </w:pPr>
      <w:r>
        <w:rPr/>
        <w:t xml:space="preserve">第二节 专业护理服务</w:t>
      </w:r>
    </w:p>
    <w:p>
      <w:pPr>
        <w:spacing w:before="75" w:after="0"/>
      </w:pPr>
      <w:r>
        <w:rPr/>
        <w:t xml:space="preserve">一、全球专业护理服务市场规模(2021vs2025vs2030)</w:t>
      </w:r>
    </w:p>
    <w:p>
      <w:pPr>
        <w:spacing w:before="75" w:after="0"/>
      </w:pPr>
      <w:r>
        <w:rPr/>
        <w:t xml:space="preserve">二、全球专业护理服务主要供应商及其市场份额(按2025年营收)</w:t>
      </w:r>
    </w:p>
    <w:p>
      <w:pPr>
        <w:spacing w:before="75" w:after="0"/>
      </w:pPr>
      <w:r>
        <w:rPr/>
        <w:t xml:space="preserve">三、中国专业护理服务市场规模(2021vs2025vs2030)</w:t>
      </w:r>
    </w:p>
    <w:p>
      <w:pPr>
        <w:spacing w:before="75" w:after="0"/>
      </w:pPr>
      <w:r>
        <w:rPr/>
        <w:t xml:space="preserve">四、中国专业护理服务主要供应商及其市场份额(按2025年营收)</w:t>
      </w:r>
    </w:p>
    <w:p>
      <w:pPr>
        <w:spacing w:before="75" w:after="0"/>
      </w:pPr>
      <w:r>
        <w:rPr/>
        <w:t xml:space="preserve">五、专业护理服务未来发展趋势预测</w:t>
      </w:r>
    </w:p>
    <w:p>
      <w:pPr>
        <w:spacing w:before="75" w:after="0"/>
      </w:pPr>
      <w:r>
        <w:rPr/>
        <w:t xml:space="preserve">第三节 专项健康管理细分服务</w:t>
      </w:r>
    </w:p>
    <w:p>
      <w:pPr>
        <w:spacing w:before="75" w:after="0"/>
      </w:pPr>
      <w:r>
        <w:rPr/>
        <w:t xml:space="preserve">一、全球专项健康管理细分服务市场规模(2021vs2025vs2030)</w:t>
      </w:r>
    </w:p>
    <w:p>
      <w:pPr>
        <w:spacing w:before="75" w:after="0"/>
      </w:pPr>
      <w:r>
        <w:rPr/>
        <w:t xml:space="preserve">二、全球专项健康管理细分服务主要供应商及其市场份额(按2025年营收)</w:t>
      </w:r>
    </w:p>
    <w:p>
      <w:pPr>
        <w:spacing w:before="75" w:after="0"/>
      </w:pPr>
      <w:r>
        <w:rPr/>
        <w:t xml:space="preserve">三、中国专项健康管理细分服务市场规模(2021vs2025vs2030)</w:t>
      </w:r>
    </w:p>
    <w:p>
      <w:pPr>
        <w:spacing w:before="75" w:after="0"/>
      </w:pPr>
      <w:r>
        <w:rPr/>
        <w:t xml:space="preserve">四、中国专项健康管理细分服务主要供应商及其市场份额(按2025年营收)</w:t>
      </w:r>
    </w:p>
    <w:p>
      <w:pPr>
        <w:spacing w:before="75" w:after="0"/>
      </w:pPr>
      <w:r>
        <w:rPr/>
        <w:t xml:space="preserve">五、专项健康管理细分服务未来发展趋势预测</w:t>
      </w:r>
    </w:p>
    <w:p>
      <w:pPr>
        <w:spacing w:before="75" w:after="0"/>
      </w:pPr>
      <w:r>
        <w:rPr/>
        <w:t xml:space="preserve">第四节 技术支持与设备运维服务</w:t>
      </w:r>
    </w:p>
    <w:p>
      <w:pPr>
        <w:spacing w:before="75" w:after="0"/>
      </w:pPr>
      <w:r>
        <w:rPr/>
        <w:t xml:space="preserve">一、全球技术支持与设备运维服务市场规模(2021vs2025vs2030)</w:t>
      </w:r>
    </w:p>
    <w:p>
      <w:pPr>
        <w:spacing w:before="75" w:after="0"/>
      </w:pPr>
      <w:r>
        <w:rPr/>
        <w:t xml:space="preserve">二、全球技术支持与设备运维服务主要供应商及其市场份额(按2025年营收)</w:t>
      </w:r>
    </w:p>
    <w:p>
      <w:pPr>
        <w:spacing w:before="75" w:after="0"/>
      </w:pPr>
      <w:r>
        <w:rPr/>
        <w:t xml:space="preserve">三、中国技术支持与设备运维服务市场规模(2021vs2025vs2030)</w:t>
      </w:r>
    </w:p>
    <w:p>
      <w:pPr>
        <w:spacing w:before="75" w:after="0"/>
      </w:pPr>
      <w:r>
        <w:rPr/>
        <w:t xml:space="preserve">四、中国技术支持与设备运维服务主要供应商及其市场份额(按2025年营收)</w:t>
      </w:r>
    </w:p>
    <w:p>
      <w:pPr>
        <w:spacing w:before="75" w:after="0"/>
      </w:pPr>
      <w:r>
        <w:rPr/>
        <w:t xml:space="preserve">五、技术支持与设备运维服务未来发展趋势预测</w:t>
      </w:r>
    </w:p>
    <w:p>
      <w:pPr>
        <w:spacing w:before="75" w:after="0"/>
      </w:pPr>
      <w:r>
        <w:rPr>
          <w:b w:val="1"/>
          <w:bCs w:val="1"/>
        </w:rPr>
        <w:t xml:space="preserve">第五章 居家医疗服务产业链分析</w:t>
      </w:r>
    </w:p>
    <w:p>
      <w:pPr>
        <w:spacing w:before="75" w:after="0"/>
      </w:pPr>
      <w:r>
        <w:rPr/>
        <w:t xml:space="preserve">第一节 居家医疗服务产业链结构解析</w:t>
      </w:r>
    </w:p>
    <w:p>
      <w:pPr>
        <w:spacing w:before="75" w:after="0"/>
      </w:pPr>
      <w:r>
        <w:rPr/>
        <w:t xml:space="preserve">一、居家医疗服务产业链结构示意图</w:t>
      </w:r>
    </w:p>
    <w:p>
      <w:pPr>
        <w:spacing w:before="75" w:after="0"/>
      </w:pPr>
      <w:r>
        <w:rPr/>
        <w:t xml:space="preserve">二、居家医疗服务产业链全景图</w:t>
      </w:r>
    </w:p>
    <w:p>
      <w:pPr>
        <w:spacing w:before="75" w:after="0"/>
      </w:pPr>
      <w:r>
        <w:rPr/>
        <w:t xml:space="preserve">三、居家医疗服务产业发展热力地图</w:t>
      </w:r>
    </w:p>
    <w:p>
      <w:pPr>
        <w:spacing w:before="75" w:after="0"/>
      </w:pPr>
      <w:r>
        <w:rPr/>
        <w:t xml:space="preserve">第二节 居家医疗服务产业链上游分析</w:t>
      </w:r>
    </w:p>
    <w:p>
      <w:pPr>
        <w:spacing w:before="75" w:after="0"/>
      </w:pPr>
      <w:r>
        <w:rPr/>
        <w:t xml:space="preserve">一、居家医疗服务成本结构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居家医疗服务产业链中游分析</w:t>
      </w:r>
    </w:p>
    <w:p>
      <w:pPr>
        <w:spacing w:before="75" w:after="0"/>
      </w:pPr>
      <w:r>
        <w:rPr/>
        <w:t xml:space="preserve">一、居家医疗服务中游行业分布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居家医疗服务产业链下游分析</w:t>
      </w:r>
    </w:p>
    <w:p>
      <w:pPr>
        <w:spacing w:before="75" w:after="0"/>
      </w:pPr>
      <w:r>
        <w:rPr/>
        <w:t xml:space="preserve">一、居家医疗服务下游行业分布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四、下游需求对居家医疗服务行业的影响</w:t>
      </w:r>
    </w:p>
    <w:p>
      <w:pPr>
        <w:spacing w:before="75" w:after="0"/>
      </w:pPr>
      <w:r>
        <w:rPr>
          <w:b w:val="1"/>
          <w:bCs w:val="1"/>
        </w:rPr>
        <w:t xml:space="preserve">第六章 居家医疗服务领先企业分析</w:t>
      </w:r>
    </w:p>
    <w:p>
      <w:pPr>
        <w:spacing w:before="75" w:after="0"/>
      </w:pPr>
      <w:r>
        <w:rPr/>
        <w:t xml:space="preserve">第一节 medtronic</w:t>
      </w:r>
    </w:p>
    <w:p>
      <w:pPr>
        <w:spacing w:before="75" w:after="0"/>
      </w:pPr>
      <w:r>
        <w:rPr/>
        <w:t xml:space="preserve">一、企业基本概况</w:t>
      </w:r>
    </w:p>
    <w:p>
      <w:pPr>
        <w:spacing w:before="75" w:after="0"/>
      </w:pPr>
      <w:r>
        <w:rPr/>
        <w:t xml:space="preserve">二、企业居家医疗服务产品分析</w:t>
      </w:r>
    </w:p>
    <w:p>
      <w:pPr>
        <w:spacing w:before="75" w:after="0"/>
      </w:pPr>
      <w:r>
        <w:rPr/>
        <w:t xml:space="preserve">三、2023-2025年企业居家医疗服务业务经营分析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johnson &amp; johnson medtech</w:t>
      </w:r>
    </w:p>
    <w:p>
      <w:pPr>
        <w:spacing w:before="75" w:after="0"/>
      </w:pPr>
      <w:r>
        <w:rPr/>
        <w:t xml:space="preserve">一、企业基本概况</w:t>
      </w:r>
    </w:p>
    <w:p>
      <w:pPr>
        <w:spacing w:before="75" w:after="0"/>
      </w:pPr>
      <w:r>
        <w:rPr/>
        <w:t xml:space="preserve">二、企业居家医疗服务产品分析</w:t>
      </w:r>
    </w:p>
    <w:p>
      <w:pPr>
        <w:spacing w:before="75" w:after="0"/>
      </w:pPr>
      <w:r>
        <w:rPr/>
        <w:t xml:space="preserve">三、2023-2025年企业居家医疗服务业务经营分析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mission healthcare</w:t>
      </w:r>
    </w:p>
    <w:p>
      <w:pPr>
        <w:spacing w:before="75" w:after="0"/>
      </w:pPr>
      <w:r>
        <w:rPr/>
        <w:t xml:space="preserve">一、企业基本概况</w:t>
      </w:r>
    </w:p>
    <w:p>
      <w:pPr>
        <w:spacing w:before="75" w:after="0"/>
      </w:pPr>
      <w:r>
        <w:rPr/>
        <w:t xml:space="preserve">二、企业居家医疗服务产品分析</w:t>
      </w:r>
    </w:p>
    <w:p>
      <w:pPr>
        <w:spacing w:before="75" w:after="0"/>
      </w:pPr>
      <w:r>
        <w:rPr/>
        <w:t xml:space="preserve">三、2023-2025年企业居家医疗服务业务经营分析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comfort keepers</w:t>
      </w:r>
    </w:p>
    <w:p>
      <w:pPr>
        <w:spacing w:before="75" w:after="0"/>
      </w:pPr>
      <w:r>
        <w:rPr/>
        <w:t xml:space="preserve">一、企业基本概况</w:t>
      </w:r>
    </w:p>
    <w:p>
      <w:pPr>
        <w:spacing w:before="75" w:after="0"/>
      </w:pPr>
      <w:r>
        <w:rPr/>
        <w:t xml:space="preserve">二、企业居家医疗服务产品分析</w:t>
      </w:r>
    </w:p>
    <w:p>
      <w:pPr>
        <w:spacing w:before="75" w:after="0"/>
      </w:pPr>
      <w:r>
        <w:rPr/>
        <w:t xml:space="preserve">三、2023-2025年企业居家医疗服务业务经营分析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air liquide healthcare</w:t>
      </w:r>
    </w:p>
    <w:p>
      <w:pPr>
        <w:spacing w:before="75" w:after="0"/>
      </w:pPr>
      <w:r>
        <w:rPr/>
        <w:t xml:space="preserve">一、企业基本概况</w:t>
      </w:r>
    </w:p>
    <w:p>
      <w:pPr>
        <w:spacing w:before="75" w:after="0"/>
      </w:pPr>
      <w:r>
        <w:rPr/>
        <w:t xml:space="preserve">二、企业居家医疗服务产品分析</w:t>
      </w:r>
    </w:p>
    <w:p>
      <w:pPr>
        <w:spacing w:before="75" w:after="0"/>
      </w:pPr>
      <w:r>
        <w:rPr/>
        <w:t xml:space="preserve">三、2023-2025年企业居家医疗服务业务经营分析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fresenius medical care</w:t>
      </w:r>
    </w:p>
    <w:p>
      <w:pPr>
        <w:spacing w:before="75" w:after="0"/>
      </w:pPr>
      <w:r>
        <w:rPr/>
        <w:t xml:space="preserve">一、企业基本概况</w:t>
      </w:r>
    </w:p>
    <w:p>
      <w:pPr>
        <w:spacing w:before="75" w:after="0"/>
      </w:pPr>
      <w:r>
        <w:rPr/>
        <w:t xml:space="preserve">二、企业居家医疗服务产品分析</w:t>
      </w:r>
    </w:p>
    <w:p>
      <w:pPr>
        <w:spacing w:before="75" w:after="0"/>
      </w:pPr>
      <w:r>
        <w:rPr/>
        <w:t xml:space="preserve">三、2023-2025年企业居家医疗服务业务经营分析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amedisys</w:t>
      </w:r>
    </w:p>
    <w:p>
      <w:pPr>
        <w:spacing w:before="75" w:after="0"/>
      </w:pPr>
      <w:r>
        <w:rPr/>
        <w:t xml:space="preserve">一、企业基本概况</w:t>
      </w:r>
    </w:p>
    <w:p>
      <w:pPr>
        <w:spacing w:before="75" w:after="0"/>
      </w:pPr>
      <w:r>
        <w:rPr/>
        <w:t xml:space="preserve">二、企业居家医疗服务产品分析</w:t>
      </w:r>
    </w:p>
    <w:p>
      <w:pPr>
        <w:spacing w:before="75" w:after="0"/>
      </w:pPr>
      <w:r>
        <w:rPr/>
        <w:t xml:space="preserve">三、2023-2025年企业居家医疗服务业务经营分析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aveanna healthcare</w:t>
      </w:r>
    </w:p>
    <w:p>
      <w:pPr>
        <w:spacing w:before="75" w:after="0"/>
      </w:pPr>
      <w:r>
        <w:rPr/>
        <w:t xml:space="preserve">一、企业基本概况</w:t>
      </w:r>
    </w:p>
    <w:p>
      <w:pPr>
        <w:spacing w:before="75" w:after="0"/>
      </w:pPr>
      <w:r>
        <w:rPr/>
        <w:t xml:space="preserve">二、企业居家医疗服务产品分析</w:t>
      </w:r>
    </w:p>
    <w:p>
      <w:pPr>
        <w:spacing w:before="75" w:after="0"/>
      </w:pPr>
      <w:r>
        <w:rPr/>
        <w:t xml:space="preserve">三、2023-2025年企业居家医疗服务业务经营分析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居家医疗服务行业swot分析及发展策略</w:t>
      </w:r>
    </w:p>
    <w:p>
      <w:pPr>
        <w:spacing w:before="75" w:after="0"/>
      </w:pPr>
      <w:r>
        <w:rPr/>
        <w:t xml:space="preserve">第一节 居家医疗服务行业发展驱动因素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居家医疗服务行业发展swot分析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基于swot分析的居家医疗服务行业发展策略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居家医疗服务行业商业模式及运营模式</w:t>
      </w:r>
    </w:p>
    <w:p>
      <w:pPr>
        <w:spacing w:before="75" w:after="0"/>
      </w:pPr>
      <w:r>
        <w:rPr/>
        <w:t xml:space="preserve">第一节 居家医疗服务行业商业模式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居家医疗服务行业运营模式分析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居家医疗服务行业发展潜力研究结论</w:t>
      </w:r>
    </w:p>
    <w:p>
      <w:pPr>
        <w:spacing w:before="75" w:after="0"/>
      </w:pPr>
      <w:r>
        <w:rPr/>
        <w:t xml:space="preserve">第二节 居家医疗服务主要供应商排名研究结论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图表：全球居家医疗服务产品结构</w:t>
      </w:r>
    </w:p>
    <w:p>
      <w:pPr>
        <w:spacing w:before="75" w:after="0"/>
      </w:pPr>
      <w:r>
        <w:rPr/>
        <w:t xml:space="preserve">图表：全球居家医疗服务市场集中度</w:t>
      </w:r>
    </w:p>
    <w:p>
      <w:pPr>
        <w:spacing w:before="75" w:after="0"/>
      </w:pPr>
      <w:r>
        <w:rPr/>
        <w:t xml:space="preserve">图表：居家医疗服务行业发展趋势</w:t>
      </w:r>
    </w:p>
    <w:p>
      <w:pPr>
        <w:spacing w:before="75" w:after="0"/>
      </w:pPr>
      <w:r>
        <w:rPr/>
        <w:t xml:space="preserve">图表：居家医疗服务行业供应链分析</w:t>
      </w:r>
    </w:p>
    <w:p>
      <w:pPr>
        <w:spacing w:before="75" w:after="0"/>
      </w:pPr>
      <w:r>
        <w:rPr/>
        <w:t xml:space="preserve">图表：居家医疗服务行业销售模式分析</w:t>
      </w:r>
    </w:p>
    <w:p>
      <w:pPr>
        <w:spacing w:before="75" w:after="0"/>
      </w:pPr>
      <w:r>
        <w:rPr/>
        <w:t xml:space="preserve">图表：居家医疗服务产业链结构示意图</w:t>
      </w:r>
    </w:p>
    <w:p>
      <w:pPr>
        <w:spacing w:before="75" w:after="0"/>
      </w:pPr>
      <w:r>
        <w:rPr/>
        <w:t xml:space="preserve">图表：2023-2025年全球居家医疗服务市场规模</w:t>
      </w:r>
    </w:p>
    <w:p>
      <w:pPr>
        <w:spacing w:before="75" w:after="0"/>
      </w:pPr>
      <w:r>
        <w:rPr/>
        <w:t xml:space="preserve">图表：2023-2025年中国居家医疗服务市场规模</w:t>
      </w:r>
    </w:p>
    <w:p>
      <w:pPr>
        <w:spacing w:before="75" w:after="0"/>
      </w:pPr>
      <w:r>
        <w:rPr/>
        <w:t xml:space="preserve">图表：2025年全球居家医疗服务产能区域分布图</w:t>
      </w:r>
    </w:p>
    <w:p>
      <w:pPr>
        <w:spacing w:before="75" w:after="0"/>
      </w:pPr>
      <w:r>
        <w:rPr/>
        <w:t xml:space="preserve">图表：全球主要居家医疗服务供应商市场份额及排名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本文地址：https://www.51baogao.cn/baogao/20260506/4067764.shtml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6/40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2026年全球居家医疗服务行业市场规模、领先企业国内外市场份额及排名</dc:title>
  <dc:description>2026年全球居家医疗服务行业市场规模、领先企业国内外市场份额及排名</dc:description>
  <dc:subject>2026年全球居家医疗服务行业市场规模、领先企业国内外市场份额及排名</dc:subject>
  <cp:keywords>研究报告</cp:keywords>
  <cp:category>研究报告</cp:category>
  <cp:lastModifiedBy>北京中道泰和信息咨询有限公司</cp:lastModifiedBy>
  <dcterms:created xsi:type="dcterms:W3CDTF">2026-05-06T20:31:16+08:00</dcterms:created>
  <dcterms:modified xsi:type="dcterms:W3CDTF">2026-05-06T20:31:16+08:00</dcterms:modified>
</cp:coreProperties>
</file>

<file path=docProps/custom.xml><?xml version="1.0" encoding="utf-8"?>
<Properties xmlns="http://schemas.openxmlformats.org/officeDocument/2006/custom-properties" xmlns:vt="http://schemas.openxmlformats.org/officeDocument/2006/docPropsVTypes"/>
</file>